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74C" w14:textId="6B83B0AA" w:rsidR="00921746" w:rsidRDefault="00023FEA" w:rsidP="001C4C2B">
      <w:pPr>
        <w:pStyle w:val="Normalwebb"/>
        <w:tabs>
          <w:tab w:val="left" w:pos="2280"/>
        </w:tabs>
        <w:spacing w:before="1680" w:beforeAutospacing="0"/>
        <w:sectPr w:rsidR="00921746" w:rsidSect="00234043">
          <w:headerReference w:type="default" r:id="rId11"/>
          <w:footerReference w:type="default" r:id="rId12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9F1E5D" wp14:editId="45516D13">
                <wp:simplePos x="0" y="0"/>
                <wp:positionH relativeFrom="page">
                  <wp:posOffset>3949065</wp:posOffset>
                </wp:positionH>
                <wp:positionV relativeFrom="page">
                  <wp:posOffset>1463040</wp:posOffset>
                </wp:positionV>
                <wp:extent cx="3390900" cy="96139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C6D8" w14:textId="77777777" w:rsidR="002029F1" w:rsidRDefault="005B6EEE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Till: </w:t>
                            </w:r>
                          </w:p>
                          <w:p w14:paraId="1CA50006" w14:textId="77777777" w:rsidR="005B6EEE" w:rsidRPr="00FD0F9F" w:rsidRDefault="00FD0F9F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0F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Centrala diariet Region Örebro län</w:t>
                            </w:r>
                          </w:p>
                          <w:p w14:paraId="00FE9876" w14:textId="77777777" w:rsidR="00FD0F9F" w:rsidRPr="00FD0F9F" w:rsidRDefault="00FD0F9F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0F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Box 1613</w:t>
                            </w:r>
                          </w:p>
                          <w:p w14:paraId="422B95C6" w14:textId="77777777" w:rsidR="00FD0F9F" w:rsidRPr="00FD0F9F" w:rsidRDefault="00FD0F9F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0F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701 16 Örebro</w:t>
                            </w:r>
                          </w:p>
                          <w:p w14:paraId="1D1D9B88" w14:textId="77777777" w:rsidR="002029F1" w:rsidRPr="00FD0F9F" w:rsidRDefault="002029F1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3E4841B" w14:textId="77777777" w:rsidR="002029F1" w:rsidRDefault="002029F1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0ACAF2A" w14:textId="77777777" w:rsidR="00D022AC" w:rsidRPr="002029F1" w:rsidRDefault="00D022A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F1E5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0.95pt;margin-top:115.2pt;width:267pt;height:7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" filled="f" stroked="f">
                <v:textbox>
                  <w:txbxContent>
                    <w:p w14:paraId="1E3CC6D8" w14:textId="77777777" w:rsidR="002029F1" w:rsidRDefault="005B6EEE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Till: </w:t>
                      </w:r>
                    </w:p>
                    <w:p w14:paraId="1CA50006" w14:textId="77777777" w:rsidR="005B6EEE" w:rsidRPr="00FD0F9F" w:rsidRDefault="00FD0F9F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0F9F">
                        <w:rPr>
                          <w:rFonts w:ascii="Century Gothic" w:hAnsi="Century Gothic"/>
                          <w:sz w:val="20"/>
                          <w:szCs w:val="20"/>
                        </w:rPr>
                        <w:t>Centrala diariet Region Örebro län</w:t>
                      </w:r>
                    </w:p>
                    <w:p w14:paraId="00FE9876" w14:textId="77777777" w:rsidR="00FD0F9F" w:rsidRPr="00FD0F9F" w:rsidRDefault="00FD0F9F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0F9F">
                        <w:rPr>
                          <w:rFonts w:ascii="Century Gothic" w:hAnsi="Century Gothic"/>
                          <w:sz w:val="20"/>
                          <w:szCs w:val="20"/>
                        </w:rPr>
                        <w:t>Box 1613</w:t>
                      </w:r>
                    </w:p>
                    <w:p w14:paraId="422B95C6" w14:textId="77777777" w:rsidR="00FD0F9F" w:rsidRPr="00FD0F9F" w:rsidRDefault="00FD0F9F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0F9F">
                        <w:rPr>
                          <w:rFonts w:ascii="Century Gothic" w:hAnsi="Century Gothic"/>
                          <w:sz w:val="20"/>
                          <w:szCs w:val="20"/>
                        </w:rPr>
                        <w:t>701 16 Örebro</w:t>
                      </w:r>
                    </w:p>
                    <w:p w14:paraId="1D1D9B88" w14:textId="77777777" w:rsidR="002029F1" w:rsidRPr="00FD0F9F" w:rsidRDefault="002029F1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3E4841B" w14:textId="77777777" w:rsidR="002029F1" w:rsidRDefault="002029F1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0ACAF2A" w14:textId="77777777" w:rsidR="00D022AC" w:rsidRPr="002029F1" w:rsidRDefault="00D022A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63CBC0" w14:textId="40F465EC" w:rsidR="00760193" w:rsidRPr="0028564D" w:rsidRDefault="0028564D" w:rsidP="00EC3D51">
      <w:pPr>
        <w:pStyle w:val="Huvudrubrik"/>
        <w:rPr>
          <w:sz w:val="30"/>
          <w:szCs w:val="30"/>
        </w:rPr>
      </w:pPr>
      <w:r w:rsidRPr="0028564D">
        <w:rPr>
          <w:sz w:val="30"/>
          <w:szCs w:val="30"/>
        </w:rPr>
        <w:t>Återkoppling på</w:t>
      </w:r>
      <w:r w:rsidR="000072A7" w:rsidRPr="0028564D">
        <w:rPr>
          <w:sz w:val="30"/>
          <w:szCs w:val="30"/>
        </w:rPr>
        <w:t xml:space="preserve"> </w:t>
      </w:r>
      <w:r w:rsidR="00FD0F9F" w:rsidRPr="0028564D">
        <w:rPr>
          <w:sz w:val="30"/>
          <w:szCs w:val="30"/>
        </w:rPr>
        <w:t>a</w:t>
      </w:r>
      <w:r w:rsidR="005B6EEE" w:rsidRPr="0028564D">
        <w:rPr>
          <w:sz w:val="30"/>
          <w:szCs w:val="30"/>
        </w:rPr>
        <w:t>vvikelse</w:t>
      </w:r>
      <w:r w:rsidRPr="0028564D">
        <w:rPr>
          <w:sz w:val="30"/>
          <w:szCs w:val="30"/>
        </w:rPr>
        <w:t xml:space="preserve"> från Region Örebro län</w:t>
      </w:r>
    </w:p>
    <w:p w14:paraId="1D8C66FC" w14:textId="77777777" w:rsidR="00490371" w:rsidRDefault="00490371" w:rsidP="00490371">
      <w:pPr>
        <w:pStyle w:val="brdtext-nyhetsbrev"/>
      </w:pPr>
    </w:p>
    <w:p w14:paraId="6F57A02F" w14:textId="0AFB7BCA" w:rsidR="00490371" w:rsidRPr="006572A1" w:rsidRDefault="00E82A59" w:rsidP="00490371">
      <w:pPr>
        <w:pStyle w:val="brdtext-nyhetsbre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490371" w:rsidRPr="00116A6C">
        <w:rPr>
          <w:color w:val="auto"/>
          <w:sz w:val="22"/>
          <w:szCs w:val="22"/>
        </w:rPr>
        <w:t>vvikelse inkom</w:t>
      </w:r>
      <w:r w:rsidR="00023FEA">
        <w:rPr>
          <w:color w:val="auto"/>
          <w:sz w:val="22"/>
          <w:szCs w:val="22"/>
        </w:rPr>
        <w:t xml:space="preserve"> till Örebro kommun</w:t>
      </w:r>
      <w:r w:rsidR="00490371" w:rsidRPr="00116A6C">
        <w:rPr>
          <w:color w:val="auto"/>
          <w:sz w:val="22"/>
          <w:szCs w:val="22"/>
        </w:rPr>
        <w:t xml:space="preserve"> den</w:t>
      </w:r>
      <w:r w:rsidR="00490371" w:rsidRPr="006572A1">
        <w:rPr>
          <w:color w:val="FF0000"/>
          <w:sz w:val="22"/>
          <w:szCs w:val="22"/>
        </w:rPr>
        <w:t xml:space="preserve"> </w:t>
      </w:r>
      <w:r w:rsidR="00DB2CAD">
        <w:rPr>
          <w:color w:val="FF0000"/>
          <w:sz w:val="22"/>
          <w:szCs w:val="22"/>
        </w:rPr>
        <w:t>datum</w:t>
      </w:r>
      <w:r>
        <w:rPr>
          <w:i/>
          <w:iCs/>
          <w:color w:val="auto"/>
          <w:sz w:val="22"/>
          <w:szCs w:val="22"/>
        </w:rPr>
        <w:t xml:space="preserve"> </w:t>
      </w:r>
      <w:r w:rsidR="00490371" w:rsidRPr="00116A6C">
        <w:rPr>
          <w:color w:val="auto"/>
          <w:sz w:val="22"/>
          <w:szCs w:val="22"/>
        </w:rPr>
        <w:t>från</w:t>
      </w:r>
      <w:r w:rsidR="00490371" w:rsidRPr="006572A1">
        <w:rPr>
          <w:color w:val="FF0000"/>
          <w:sz w:val="22"/>
          <w:szCs w:val="22"/>
        </w:rPr>
        <w:t xml:space="preserve"> </w:t>
      </w:r>
      <w:r w:rsidR="00DB2CAD">
        <w:rPr>
          <w:color w:val="FF0000"/>
          <w:sz w:val="22"/>
          <w:szCs w:val="22"/>
        </w:rPr>
        <w:t>klinik, avdelning, vårdcentral</w:t>
      </w:r>
      <w:r>
        <w:rPr>
          <w:color w:val="FF0000"/>
          <w:sz w:val="22"/>
          <w:szCs w:val="22"/>
        </w:rPr>
        <w:t xml:space="preserve"> </w:t>
      </w:r>
      <w:r w:rsidR="00490371" w:rsidRPr="00116A6C">
        <w:rPr>
          <w:color w:val="auto"/>
          <w:sz w:val="22"/>
          <w:szCs w:val="22"/>
        </w:rPr>
        <w:t xml:space="preserve">med </w:t>
      </w:r>
      <w:r w:rsidR="00023FEA">
        <w:rPr>
          <w:color w:val="auto"/>
          <w:sz w:val="22"/>
          <w:szCs w:val="22"/>
        </w:rPr>
        <w:t xml:space="preserve">regionens </w:t>
      </w:r>
      <w:r w:rsidR="00490371" w:rsidRPr="00116A6C">
        <w:rPr>
          <w:color w:val="auto"/>
          <w:sz w:val="22"/>
          <w:szCs w:val="22"/>
        </w:rPr>
        <w:t>avvikelsenummer</w:t>
      </w:r>
      <w:r w:rsidR="00DB2CAD">
        <w:rPr>
          <w:color w:val="auto"/>
          <w:sz w:val="22"/>
          <w:szCs w:val="22"/>
        </w:rPr>
        <w:t xml:space="preserve"> </w:t>
      </w:r>
      <w:r w:rsidR="00DB2CAD" w:rsidRPr="00DB2CAD">
        <w:rPr>
          <w:color w:val="FF0000"/>
          <w:sz w:val="22"/>
          <w:szCs w:val="22"/>
        </w:rPr>
        <w:t>AV + nummer</w:t>
      </w:r>
    </w:p>
    <w:p w14:paraId="7A1E5C74" w14:textId="77777777" w:rsidR="005B6EEE" w:rsidRPr="00490371" w:rsidRDefault="005B6EEE" w:rsidP="005B6EEE">
      <w:pPr>
        <w:pStyle w:val="brdtext-nyhetsbrev"/>
        <w:rPr>
          <w:color w:val="FF0000"/>
          <w:sz w:val="22"/>
          <w:szCs w:val="22"/>
        </w:rPr>
      </w:pPr>
    </w:p>
    <w:p w14:paraId="79CDD7B5" w14:textId="77777777" w:rsidR="008837D3" w:rsidRDefault="00AF106D" w:rsidP="008837D3">
      <w:pPr>
        <w:pStyle w:val="Underrubrik1"/>
      </w:pPr>
      <w:r w:rsidRPr="00AF106D">
        <w:t>Händelse</w:t>
      </w:r>
    </w:p>
    <w:p w14:paraId="68D92779" w14:textId="2CD2E40B" w:rsidR="00AF106D" w:rsidRPr="00140BB0" w:rsidRDefault="00917C4B" w:rsidP="00AF106D">
      <w:pPr>
        <w:pStyle w:val="brdtext-nyhetsbrev"/>
        <w:rPr>
          <w:i/>
          <w:iCs/>
          <w:color w:val="auto"/>
          <w:sz w:val="22"/>
          <w:szCs w:val="22"/>
        </w:rPr>
      </w:pPr>
      <w:r w:rsidRPr="00140BB0">
        <w:rPr>
          <w:i/>
          <w:iCs/>
          <w:color w:val="auto"/>
          <w:sz w:val="22"/>
          <w:szCs w:val="22"/>
        </w:rPr>
        <w:t>Här b</w:t>
      </w:r>
      <w:r w:rsidR="00AF106D" w:rsidRPr="00140BB0">
        <w:rPr>
          <w:i/>
          <w:iCs/>
          <w:color w:val="auto"/>
          <w:sz w:val="22"/>
          <w:szCs w:val="22"/>
        </w:rPr>
        <w:t>eskriv</w:t>
      </w:r>
      <w:r w:rsidRPr="00140BB0">
        <w:rPr>
          <w:i/>
          <w:iCs/>
          <w:color w:val="auto"/>
          <w:sz w:val="22"/>
          <w:szCs w:val="22"/>
        </w:rPr>
        <w:t>s</w:t>
      </w:r>
      <w:r w:rsidR="00AF106D" w:rsidRPr="00140BB0">
        <w:rPr>
          <w:i/>
          <w:iCs/>
          <w:color w:val="auto"/>
          <w:sz w:val="22"/>
          <w:szCs w:val="22"/>
        </w:rPr>
        <w:t xml:space="preserve"> </w:t>
      </w:r>
      <w:r w:rsidR="00490371" w:rsidRPr="00140BB0">
        <w:rPr>
          <w:i/>
          <w:iCs/>
          <w:color w:val="auto"/>
          <w:sz w:val="22"/>
          <w:szCs w:val="22"/>
        </w:rPr>
        <w:t xml:space="preserve">sammanfattat </w:t>
      </w:r>
      <w:r w:rsidR="00AF106D" w:rsidRPr="00140BB0">
        <w:rPr>
          <w:i/>
          <w:iCs/>
          <w:color w:val="auto"/>
          <w:sz w:val="22"/>
          <w:szCs w:val="22"/>
        </w:rPr>
        <w:t>den händelse som Region</w:t>
      </w:r>
      <w:r w:rsidR="00E36D01" w:rsidRPr="00140BB0">
        <w:rPr>
          <w:i/>
          <w:iCs/>
          <w:color w:val="auto"/>
          <w:sz w:val="22"/>
          <w:szCs w:val="22"/>
        </w:rPr>
        <w:t xml:space="preserve"> Örebro län rapporterat som en avvikelse</w:t>
      </w:r>
      <w:r w:rsidR="00490371" w:rsidRPr="00140BB0">
        <w:rPr>
          <w:i/>
          <w:iCs/>
          <w:color w:val="auto"/>
          <w:sz w:val="22"/>
          <w:szCs w:val="22"/>
        </w:rPr>
        <w:t>.</w:t>
      </w:r>
    </w:p>
    <w:p w14:paraId="31835602" w14:textId="6A8D37BB" w:rsidR="00023FEA" w:rsidRPr="00023FEA" w:rsidRDefault="00023FEA" w:rsidP="00AF106D">
      <w:pPr>
        <w:pStyle w:val="brdtext-nyhetsbrev"/>
        <w:rPr>
          <w:i/>
          <w:iCs/>
          <w:color w:val="FF0000"/>
        </w:rPr>
      </w:pPr>
      <w:r w:rsidRPr="00140BB0">
        <w:rPr>
          <w:i/>
          <w:iCs/>
          <w:color w:val="auto"/>
          <w:sz w:val="22"/>
          <w:szCs w:val="22"/>
        </w:rPr>
        <w:t>Bifoga</w:t>
      </w:r>
      <w:r w:rsidR="00140BB0">
        <w:rPr>
          <w:i/>
          <w:iCs/>
          <w:color w:val="auto"/>
          <w:sz w:val="22"/>
          <w:szCs w:val="22"/>
        </w:rPr>
        <w:t>r</w:t>
      </w:r>
      <w:r w:rsidRPr="00140BB0">
        <w:rPr>
          <w:i/>
          <w:iCs/>
          <w:color w:val="auto"/>
          <w:sz w:val="22"/>
          <w:szCs w:val="22"/>
        </w:rPr>
        <w:t xml:space="preserve"> även avvikelsen.</w:t>
      </w:r>
    </w:p>
    <w:p w14:paraId="00DE6D65" w14:textId="77777777" w:rsidR="0053409F" w:rsidRPr="00D02117" w:rsidRDefault="0053409F" w:rsidP="0053409F">
      <w:pPr>
        <w:pStyle w:val="brdtext-nyhetsbrev"/>
        <w:rPr>
          <w:strike/>
          <w:color w:val="FF0000"/>
        </w:rPr>
      </w:pPr>
    </w:p>
    <w:p w14:paraId="70175FCE" w14:textId="77777777" w:rsidR="008837D3" w:rsidRPr="008E6CBD" w:rsidRDefault="008837D3" w:rsidP="008837D3">
      <w:pPr>
        <w:pStyle w:val="brdtext-nyhetsbrev"/>
        <w:rPr>
          <w:sz w:val="22"/>
          <w:szCs w:val="22"/>
        </w:rPr>
      </w:pPr>
    </w:p>
    <w:p w14:paraId="4BC350CE" w14:textId="2FAA917D" w:rsidR="008837D3" w:rsidRDefault="008837D3" w:rsidP="008837D3">
      <w:pPr>
        <w:pStyle w:val="Underrubrik1"/>
      </w:pPr>
      <w:r>
        <w:t xml:space="preserve">Vad </w:t>
      </w:r>
      <w:r w:rsidR="00E36D01">
        <w:t xml:space="preserve">hände - vad </w:t>
      </w:r>
      <w:r>
        <w:t>gick fel</w:t>
      </w:r>
      <w:r w:rsidR="00E36D01">
        <w:t>?</w:t>
      </w:r>
    </w:p>
    <w:p w14:paraId="1EFFD4AA" w14:textId="74C67C23" w:rsidR="00F74987" w:rsidRPr="00140BB0" w:rsidRDefault="00E36D01" w:rsidP="00F74987">
      <w:pPr>
        <w:pStyle w:val="brdtext-nyhetsbrev"/>
        <w:rPr>
          <w:color w:val="auto"/>
          <w:sz w:val="22"/>
          <w:szCs w:val="22"/>
        </w:rPr>
      </w:pPr>
      <w:r w:rsidRPr="00140BB0">
        <w:rPr>
          <w:i/>
          <w:iCs/>
          <w:color w:val="auto"/>
          <w:sz w:val="22"/>
          <w:szCs w:val="22"/>
        </w:rPr>
        <w:t>Beskrivning av kommun</w:t>
      </w:r>
      <w:r w:rsidR="0028564D" w:rsidRPr="00140BB0">
        <w:rPr>
          <w:i/>
          <w:iCs/>
          <w:color w:val="auto"/>
          <w:sz w:val="22"/>
          <w:szCs w:val="22"/>
        </w:rPr>
        <w:t>en</w:t>
      </w:r>
      <w:r w:rsidRPr="00140BB0">
        <w:rPr>
          <w:i/>
          <w:iCs/>
          <w:color w:val="auto"/>
          <w:sz w:val="22"/>
          <w:szCs w:val="22"/>
        </w:rPr>
        <w:t xml:space="preserve">s agerande i samband med händelsen. Vad som gick fel och/eller orsaker till att man agerade som man gjorde. </w:t>
      </w:r>
    </w:p>
    <w:p w14:paraId="578E51D4" w14:textId="77777777" w:rsidR="00F74987" w:rsidRPr="00140BB0" w:rsidRDefault="00F74987" w:rsidP="00F74987">
      <w:pPr>
        <w:pStyle w:val="brdtext-nyhetsbrev"/>
        <w:rPr>
          <w:color w:val="auto"/>
          <w:sz w:val="22"/>
          <w:szCs w:val="22"/>
        </w:rPr>
      </w:pPr>
    </w:p>
    <w:p w14:paraId="09E60437" w14:textId="77777777" w:rsidR="00F74987" w:rsidRDefault="00F74987" w:rsidP="00F74987">
      <w:pPr>
        <w:pStyle w:val="brdtext-nyhetsbrev"/>
      </w:pPr>
    </w:p>
    <w:p w14:paraId="583C6F6C" w14:textId="77777777" w:rsidR="008837D3" w:rsidRPr="00DE250E" w:rsidRDefault="00F74987" w:rsidP="008837D3">
      <w:pPr>
        <w:pStyle w:val="Underrubrik1"/>
      </w:pPr>
      <w:r>
        <w:t xml:space="preserve">Identifierade brister </w:t>
      </w:r>
    </w:p>
    <w:p w14:paraId="218B59FA" w14:textId="5831C539" w:rsidR="008837D3" w:rsidRPr="00140BB0" w:rsidRDefault="00140BB0" w:rsidP="008837D3">
      <w:pPr>
        <w:pStyle w:val="brdtext-nyhetsbrev"/>
        <w:rPr>
          <w:i/>
          <w:iCs/>
          <w:color w:val="auto"/>
          <w:sz w:val="22"/>
          <w:szCs w:val="22"/>
        </w:rPr>
      </w:pPr>
      <w:r w:rsidRPr="00140BB0">
        <w:rPr>
          <w:i/>
          <w:iCs/>
          <w:color w:val="auto"/>
          <w:sz w:val="22"/>
          <w:szCs w:val="22"/>
        </w:rPr>
        <w:t>S</w:t>
      </w:r>
      <w:r w:rsidR="00AF106D" w:rsidRPr="00140BB0">
        <w:rPr>
          <w:i/>
          <w:iCs/>
          <w:color w:val="auto"/>
          <w:sz w:val="22"/>
          <w:szCs w:val="22"/>
        </w:rPr>
        <w:t>ammanfatt</w:t>
      </w:r>
      <w:r w:rsidRPr="00140BB0">
        <w:rPr>
          <w:i/>
          <w:iCs/>
          <w:color w:val="auto"/>
          <w:sz w:val="22"/>
          <w:szCs w:val="22"/>
        </w:rPr>
        <w:t>ning av</w:t>
      </w:r>
      <w:r w:rsidR="00AF106D" w:rsidRPr="00140BB0">
        <w:rPr>
          <w:i/>
          <w:iCs/>
          <w:color w:val="auto"/>
          <w:sz w:val="22"/>
          <w:szCs w:val="22"/>
        </w:rPr>
        <w:t xml:space="preserve"> </w:t>
      </w:r>
      <w:r w:rsidR="00E36D01" w:rsidRPr="00140BB0">
        <w:rPr>
          <w:i/>
          <w:iCs/>
          <w:color w:val="auto"/>
          <w:sz w:val="22"/>
          <w:szCs w:val="22"/>
        </w:rPr>
        <w:t>de brister som identifierats</w:t>
      </w:r>
      <w:r w:rsidR="0028564D" w:rsidRPr="00140BB0">
        <w:rPr>
          <w:i/>
          <w:iCs/>
          <w:color w:val="auto"/>
          <w:sz w:val="22"/>
          <w:szCs w:val="22"/>
        </w:rPr>
        <w:t xml:space="preserve"> i den egna verksamheten</w:t>
      </w:r>
      <w:r w:rsidR="00917C4B" w:rsidRPr="00140BB0">
        <w:rPr>
          <w:i/>
          <w:iCs/>
          <w:color w:val="auto"/>
          <w:sz w:val="22"/>
          <w:szCs w:val="22"/>
        </w:rPr>
        <w:t>.</w:t>
      </w:r>
    </w:p>
    <w:p w14:paraId="49251A5E" w14:textId="77777777" w:rsidR="00D47903" w:rsidRDefault="00D47903" w:rsidP="00AF106D">
      <w:pPr>
        <w:pStyle w:val="Underrubrik1"/>
      </w:pPr>
    </w:p>
    <w:p w14:paraId="2F7170C0" w14:textId="77777777" w:rsidR="00AF106D" w:rsidRPr="00DE250E" w:rsidRDefault="00AF106D" w:rsidP="00AF106D">
      <w:pPr>
        <w:pStyle w:val="Underrubrik1"/>
      </w:pPr>
      <w:r>
        <w:t>Åtgärder</w:t>
      </w:r>
    </w:p>
    <w:p w14:paraId="2DFF3F1B" w14:textId="3B536DEE" w:rsidR="008F6EEC" w:rsidRPr="00140BB0" w:rsidRDefault="00140BB0" w:rsidP="00FD0F9F">
      <w:pPr>
        <w:pStyle w:val="Underrubrik2"/>
        <w:rPr>
          <w:rFonts w:ascii="Garamond" w:hAnsi="Garamond"/>
          <w:b w:val="0"/>
          <w:i/>
          <w:iCs/>
          <w:color w:val="auto"/>
          <w:sz w:val="22"/>
          <w:szCs w:val="22"/>
        </w:rPr>
      </w:pPr>
      <w:r w:rsidRPr="00140BB0">
        <w:rPr>
          <w:rFonts w:ascii="Garamond" w:hAnsi="Garamond"/>
          <w:b w:val="0"/>
          <w:i/>
          <w:iCs/>
          <w:color w:val="auto"/>
          <w:sz w:val="22"/>
          <w:szCs w:val="22"/>
        </w:rPr>
        <w:t>B</w:t>
      </w:r>
      <w:r w:rsidR="00AF106D" w:rsidRPr="00140BB0">
        <w:rPr>
          <w:rFonts w:ascii="Garamond" w:hAnsi="Garamond"/>
          <w:b w:val="0"/>
          <w:i/>
          <w:iCs/>
          <w:color w:val="auto"/>
          <w:sz w:val="22"/>
          <w:szCs w:val="22"/>
        </w:rPr>
        <w:t>eskriv</w:t>
      </w:r>
      <w:r w:rsidRPr="00140BB0">
        <w:rPr>
          <w:rFonts w:ascii="Garamond" w:hAnsi="Garamond"/>
          <w:b w:val="0"/>
          <w:i/>
          <w:iCs/>
          <w:color w:val="auto"/>
          <w:sz w:val="22"/>
          <w:szCs w:val="22"/>
        </w:rPr>
        <w:t>ning av</w:t>
      </w:r>
      <w:r w:rsidR="00AF106D" w:rsidRPr="00140BB0">
        <w:rPr>
          <w:rFonts w:ascii="Garamond" w:hAnsi="Garamond"/>
          <w:b w:val="0"/>
          <w:i/>
          <w:iCs/>
          <w:color w:val="auto"/>
          <w:sz w:val="22"/>
          <w:szCs w:val="22"/>
        </w:rPr>
        <w:t xml:space="preserve"> vilka åtgärder som är vidtagna eller planerade att vidtas.</w:t>
      </w:r>
    </w:p>
    <w:p w14:paraId="3424C1FB" w14:textId="77777777" w:rsidR="008F6EEC" w:rsidRPr="00140BB0" w:rsidRDefault="008F6EEC" w:rsidP="00FD0F9F">
      <w:pPr>
        <w:pStyle w:val="Underrubrik2"/>
        <w:rPr>
          <w:color w:val="auto"/>
        </w:rPr>
      </w:pPr>
    </w:p>
    <w:p w14:paraId="0132857E" w14:textId="77777777" w:rsidR="008F6EEC" w:rsidRDefault="008F6EEC" w:rsidP="00FD0F9F">
      <w:pPr>
        <w:pStyle w:val="Underrubrik2"/>
      </w:pPr>
    </w:p>
    <w:p w14:paraId="0A37D4F2" w14:textId="77777777" w:rsidR="00FD0F9F" w:rsidRPr="00A515B3" w:rsidRDefault="00FD0F9F" w:rsidP="00FD0F9F">
      <w:pPr>
        <w:pStyle w:val="Underrubrik2"/>
      </w:pPr>
      <w:r w:rsidRPr="00A515B3">
        <w:t>Avsändare</w:t>
      </w:r>
    </w:p>
    <w:p w14:paraId="704ECD52" w14:textId="77777777" w:rsidR="00204E15" w:rsidRPr="00121521" w:rsidRDefault="00204E15" w:rsidP="00204E15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Befattning:</w:t>
      </w:r>
    </w:p>
    <w:p w14:paraId="1A27A878" w14:textId="77777777" w:rsidR="00204E15" w:rsidRPr="00121521" w:rsidRDefault="00204E15" w:rsidP="00204E15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Namn:</w:t>
      </w:r>
    </w:p>
    <w:p w14:paraId="7E76C9CC" w14:textId="77777777" w:rsidR="00204E15" w:rsidRPr="00121521" w:rsidRDefault="00204E15" w:rsidP="00204E15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Telefonnummer:</w:t>
      </w:r>
    </w:p>
    <w:p w14:paraId="2E289EE1" w14:textId="77777777" w:rsidR="00204E15" w:rsidRPr="00121521" w:rsidRDefault="00204E15" w:rsidP="00204E15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E-post:</w:t>
      </w:r>
    </w:p>
    <w:p w14:paraId="6763FCAC" w14:textId="77777777" w:rsidR="00204E15" w:rsidRPr="00121521" w:rsidRDefault="00204E15" w:rsidP="00204E15">
      <w:pPr>
        <w:pStyle w:val="brdtext-nyhetsbrev"/>
        <w:rPr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Förvaltning</w:t>
      </w:r>
      <w:r w:rsidRPr="00121521">
        <w:rPr>
          <w:color w:val="auto"/>
          <w:sz w:val="22"/>
          <w:szCs w:val="22"/>
        </w:rPr>
        <w:t>: Vård- och omsorg</w:t>
      </w:r>
    </w:p>
    <w:p w14:paraId="01E131A6" w14:textId="77777777" w:rsidR="00204E15" w:rsidRPr="0096667F" w:rsidRDefault="00204E15" w:rsidP="00204E15">
      <w:pPr>
        <w:pStyle w:val="brdtext-nyhetsbrev"/>
        <w:rPr>
          <w:color w:val="FF0000"/>
          <w:sz w:val="22"/>
          <w:szCs w:val="22"/>
        </w:rPr>
      </w:pPr>
      <w:hyperlink r:id="rId13" w:history="1">
        <w:r w:rsidRPr="006D2AE5">
          <w:rPr>
            <w:rStyle w:val="Hyperlnk"/>
            <w:sz w:val="22"/>
            <w:szCs w:val="22"/>
          </w:rPr>
          <w:t>vardochomsorgsnamnden@orebro.se</w:t>
        </w:r>
      </w:hyperlink>
      <w:r>
        <w:rPr>
          <w:color w:val="FF0000"/>
          <w:sz w:val="22"/>
          <w:szCs w:val="22"/>
        </w:rPr>
        <w:t xml:space="preserve"> </w:t>
      </w:r>
    </w:p>
    <w:p w14:paraId="373A54A5" w14:textId="77777777" w:rsidR="00204E15" w:rsidRPr="0096667F" w:rsidRDefault="00204E15" w:rsidP="00204E15">
      <w:pPr>
        <w:pStyle w:val="brdtext-nyhetsbrev"/>
        <w:rPr>
          <w:color w:val="FF0000"/>
          <w:szCs w:val="24"/>
        </w:rPr>
      </w:pPr>
    </w:p>
    <w:p w14:paraId="7EBFFC8C" w14:textId="77777777" w:rsidR="00FD0F9F" w:rsidRPr="00B366C5" w:rsidRDefault="00FD0F9F" w:rsidP="00FD0F9F">
      <w:pPr>
        <w:pStyle w:val="brdtext-nyhetsbrev"/>
        <w:rPr>
          <w:szCs w:val="24"/>
        </w:rPr>
      </w:pPr>
    </w:p>
    <w:p w14:paraId="7EDCF48F" w14:textId="77777777" w:rsidR="000F1747" w:rsidRDefault="000F1747" w:rsidP="00EC3D51">
      <w:pPr>
        <w:spacing w:after="0"/>
        <w:rPr>
          <w:rFonts w:ascii="Garamond" w:hAnsi="Garamond"/>
          <w:sz w:val="24"/>
        </w:rPr>
      </w:pPr>
    </w:p>
    <w:sectPr w:rsidR="000F1747" w:rsidSect="00EC3D51">
      <w:footerReference w:type="default" r:id="rId14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9FA1" w14:textId="77777777" w:rsidR="007A7741" w:rsidRDefault="007A7741" w:rsidP="00921746">
      <w:pPr>
        <w:spacing w:after="0"/>
      </w:pPr>
      <w:r>
        <w:separator/>
      </w:r>
    </w:p>
  </w:endnote>
  <w:endnote w:type="continuationSeparator" w:id="0">
    <w:p w14:paraId="358C492C" w14:textId="77777777" w:rsidR="007A7741" w:rsidRDefault="007A7741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DDA" w14:textId="643A562E" w:rsidR="002029F1" w:rsidRPr="00E60524" w:rsidRDefault="00023FEA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4ED88" wp14:editId="2D0917C0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7E1637" w14:textId="77777777" w:rsidR="00204E15" w:rsidRDefault="00204E15" w:rsidP="00204E15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Socialförvaltningen</w:t>
                          </w:r>
                        </w:p>
                        <w:p w14:paraId="2B26F407" w14:textId="77777777" w:rsidR="00204E15" w:rsidRDefault="00204E15" w:rsidP="00204E15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Område Vård- och omsorg                             </w:t>
                          </w:r>
                        </w:p>
                        <w:p w14:paraId="106C854A" w14:textId="77777777" w:rsidR="00204E15" w:rsidRPr="003A152E" w:rsidRDefault="00204E15" w:rsidP="00204E15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  <w:p w14:paraId="7E17B6E5" w14:textId="5FD5C89D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4ED88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7" type="#_x0000_t202" style="position:absolute;margin-left:42.55pt;margin-top:759.8pt;width:164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" filled="f" stroked="f">
              <v:textbox inset="0,0,0,0">
                <w:txbxContent>
                  <w:p w14:paraId="277E1637" w14:textId="77777777" w:rsidR="00204E15" w:rsidRDefault="00204E15" w:rsidP="00204E15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Socialförvaltningen</w:t>
                    </w:r>
                  </w:p>
                  <w:p w14:paraId="2B26F407" w14:textId="77777777" w:rsidR="00204E15" w:rsidRDefault="00204E15" w:rsidP="00204E15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Område Vård- och omsorg                             </w:t>
                    </w:r>
                  </w:p>
                  <w:p w14:paraId="106C854A" w14:textId="77777777" w:rsidR="00204E15" w:rsidRPr="003A152E" w:rsidRDefault="00204E15" w:rsidP="00204E15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  <w:p w14:paraId="7E17B6E5" w14:textId="5FD5C89D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495CDC" wp14:editId="05B2C00C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57C57AF" wp14:editId="183F1887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85CB1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4BA4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  <w:p w14:paraId="1C289C76" w14:textId="77777777" w:rsidR="00CB62CF" w:rsidRDefault="00CB6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CA4C" w14:textId="77777777" w:rsidR="007A7741" w:rsidRDefault="007A7741" w:rsidP="00921746">
      <w:pPr>
        <w:spacing w:after="0"/>
      </w:pPr>
      <w:r>
        <w:separator/>
      </w:r>
    </w:p>
  </w:footnote>
  <w:footnote w:type="continuationSeparator" w:id="0">
    <w:p w14:paraId="4A91B272" w14:textId="77777777" w:rsidR="007A7741" w:rsidRDefault="007A7741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BC53" w14:textId="77777777" w:rsidR="00C74854" w:rsidRDefault="00C74854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b/>
        <w:sz w:val="20"/>
        <w:szCs w:val="20"/>
      </w:rPr>
    </w:pPr>
  </w:p>
  <w:p w14:paraId="528E8AFA" w14:textId="77777777" w:rsidR="00DF69BC" w:rsidRDefault="00DF69BC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b/>
        <w:sz w:val="20"/>
        <w:szCs w:val="20"/>
      </w:rPr>
    </w:pPr>
  </w:p>
  <w:p w14:paraId="417675F5" w14:textId="345E9324" w:rsidR="009A3E21" w:rsidRPr="00917C4B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F857EA">
      <w:rPr>
        <w:rFonts w:ascii="Century Gothic" w:hAnsi="Century Gothic"/>
        <w:sz w:val="20"/>
        <w:szCs w:val="20"/>
      </w:rPr>
      <w:t xml:space="preserve">                                                 </w:t>
    </w:r>
    <w:r w:rsidR="00600437">
      <w:rPr>
        <w:rFonts w:ascii="Century Gothic" w:hAnsi="Century Gothic"/>
        <w:sz w:val="20"/>
        <w:szCs w:val="20"/>
      </w:rPr>
      <w:t xml:space="preserve">  </w:t>
    </w:r>
    <w:r w:rsidR="00E830A6" w:rsidRPr="00E830A6">
      <w:rPr>
        <w:rFonts w:ascii="Century Gothic" w:hAnsi="Century Gothic"/>
        <w:color w:val="FF0000"/>
        <w:sz w:val="20"/>
        <w:szCs w:val="20"/>
      </w:rPr>
      <w:t>datum</w:t>
    </w:r>
    <w:r w:rsidR="00751364" w:rsidRPr="00C74854">
      <w:rPr>
        <w:rFonts w:ascii="Century Gothic" w:hAnsi="Century Gothic"/>
        <w:color w:val="FF0000"/>
        <w:sz w:val="20"/>
        <w:szCs w:val="20"/>
      </w:rPr>
      <w:tab/>
    </w:r>
    <w:r w:rsidR="00F857EA">
      <w:rPr>
        <w:rFonts w:ascii="Century Gothic" w:hAnsi="Century Gothic"/>
        <w:color w:val="FF0000"/>
        <w:sz w:val="20"/>
        <w:szCs w:val="20"/>
      </w:rPr>
      <w:t xml:space="preserve">                                  </w:t>
    </w:r>
    <w:r w:rsidR="00E830A6" w:rsidRPr="00E830A6">
      <w:rPr>
        <w:rFonts w:ascii="Century Gothic" w:hAnsi="Century Gothic"/>
        <w:color w:val="FF0000"/>
        <w:sz w:val="20"/>
        <w:szCs w:val="20"/>
      </w:rPr>
      <w:t>ärendenummer</w:t>
    </w:r>
  </w:p>
  <w:p w14:paraId="7898095F" w14:textId="77777777" w:rsidR="00C74854" w:rsidRDefault="00C74854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</w:p>
  <w:p w14:paraId="7BAC8BC0" w14:textId="77777777" w:rsidR="00C74854" w:rsidRPr="00751364" w:rsidRDefault="00C74854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2F6"/>
    <w:multiLevelType w:val="hybridMultilevel"/>
    <w:tmpl w:val="205CF4EE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0A"/>
    <w:rsid w:val="000072A7"/>
    <w:rsid w:val="00023FEA"/>
    <w:rsid w:val="00073B2E"/>
    <w:rsid w:val="000F0F94"/>
    <w:rsid w:val="000F1747"/>
    <w:rsid w:val="001101D0"/>
    <w:rsid w:val="0011500A"/>
    <w:rsid w:val="00116A6C"/>
    <w:rsid w:val="00124685"/>
    <w:rsid w:val="00131CA4"/>
    <w:rsid w:val="00140BB0"/>
    <w:rsid w:val="00145372"/>
    <w:rsid w:val="001477A7"/>
    <w:rsid w:val="001612DC"/>
    <w:rsid w:val="001753DB"/>
    <w:rsid w:val="001C4C2B"/>
    <w:rsid w:val="001E3499"/>
    <w:rsid w:val="002029F1"/>
    <w:rsid w:val="00204E15"/>
    <w:rsid w:val="00206824"/>
    <w:rsid w:val="00212F0E"/>
    <w:rsid w:val="0021328E"/>
    <w:rsid w:val="00225DBD"/>
    <w:rsid w:val="00226BE8"/>
    <w:rsid w:val="00234043"/>
    <w:rsid w:val="00261D87"/>
    <w:rsid w:val="0027238D"/>
    <w:rsid w:val="0028564D"/>
    <w:rsid w:val="0029558A"/>
    <w:rsid w:val="002966BB"/>
    <w:rsid w:val="002A5E5F"/>
    <w:rsid w:val="002F47FD"/>
    <w:rsid w:val="00323A2B"/>
    <w:rsid w:val="00346B14"/>
    <w:rsid w:val="00367EFC"/>
    <w:rsid w:val="00395F6D"/>
    <w:rsid w:val="003A0D33"/>
    <w:rsid w:val="003A152E"/>
    <w:rsid w:val="003A5D82"/>
    <w:rsid w:val="003B14AE"/>
    <w:rsid w:val="003C68C3"/>
    <w:rsid w:val="003D2ABD"/>
    <w:rsid w:val="003E409E"/>
    <w:rsid w:val="003F01C4"/>
    <w:rsid w:val="0040196D"/>
    <w:rsid w:val="004264BD"/>
    <w:rsid w:val="004420EE"/>
    <w:rsid w:val="004501DF"/>
    <w:rsid w:val="00466322"/>
    <w:rsid w:val="004718A2"/>
    <w:rsid w:val="00490371"/>
    <w:rsid w:val="00496A1F"/>
    <w:rsid w:val="004A7B94"/>
    <w:rsid w:val="004C4DD7"/>
    <w:rsid w:val="004E0AD7"/>
    <w:rsid w:val="0050776D"/>
    <w:rsid w:val="00515255"/>
    <w:rsid w:val="0053409F"/>
    <w:rsid w:val="00592C23"/>
    <w:rsid w:val="005B1433"/>
    <w:rsid w:val="005B6EEE"/>
    <w:rsid w:val="005D50AC"/>
    <w:rsid w:val="00600437"/>
    <w:rsid w:val="006039DB"/>
    <w:rsid w:val="00604C67"/>
    <w:rsid w:val="00613087"/>
    <w:rsid w:val="00615CE0"/>
    <w:rsid w:val="00617CFF"/>
    <w:rsid w:val="0062264B"/>
    <w:rsid w:val="006254F7"/>
    <w:rsid w:val="00626445"/>
    <w:rsid w:val="00650B2D"/>
    <w:rsid w:val="006572A1"/>
    <w:rsid w:val="00662168"/>
    <w:rsid w:val="006E6559"/>
    <w:rsid w:val="00706FEF"/>
    <w:rsid w:val="00710E1C"/>
    <w:rsid w:val="0071608F"/>
    <w:rsid w:val="00726A8C"/>
    <w:rsid w:val="00732069"/>
    <w:rsid w:val="00751364"/>
    <w:rsid w:val="00760193"/>
    <w:rsid w:val="00760F71"/>
    <w:rsid w:val="007A7741"/>
    <w:rsid w:val="00805AC0"/>
    <w:rsid w:val="00845462"/>
    <w:rsid w:val="008613C3"/>
    <w:rsid w:val="008659CC"/>
    <w:rsid w:val="008837D3"/>
    <w:rsid w:val="008A6F75"/>
    <w:rsid w:val="008B6CF0"/>
    <w:rsid w:val="008D2DF7"/>
    <w:rsid w:val="008F6EEC"/>
    <w:rsid w:val="009031E5"/>
    <w:rsid w:val="00913552"/>
    <w:rsid w:val="00917C4B"/>
    <w:rsid w:val="00921746"/>
    <w:rsid w:val="00964FBB"/>
    <w:rsid w:val="0099017B"/>
    <w:rsid w:val="009A3E21"/>
    <w:rsid w:val="00A00659"/>
    <w:rsid w:val="00A11F2D"/>
    <w:rsid w:val="00A15D57"/>
    <w:rsid w:val="00A31020"/>
    <w:rsid w:val="00A32458"/>
    <w:rsid w:val="00A425D3"/>
    <w:rsid w:val="00A856A3"/>
    <w:rsid w:val="00A9282E"/>
    <w:rsid w:val="00A97CD9"/>
    <w:rsid w:val="00AD5F00"/>
    <w:rsid w:val="00AE3319"/>
    <w:rsid w:val="00AF106D"/>
    <w:rsid w:val="00AF66EE"/>
    <w:rsid w:val="00B111B6"/>
    <w:rsid w:val="00B366C5"/>
    <w:rsid w:val="00B42AD3"/>
    <w:rsid w:val="00B533C3"/>
    <w:rsid w:val="00B60F11"/>
    <w:rsid w:val="00B6118A"/>
    <w:rsid w:val="00C1433C"/>
    <w:rsid w:val="00C30BEC"/>
    <w:rsid w:val="00C416B7"/>
    <w:rsid w:val="00C46511"/>
    <w:rsid w:val="00C74854"/>
    <w:rsid w:val="00CA02A9"/>
    <w:rsid w:val="00CB62CF"/>
    <w:rsid w:val="00CB64F1"/>
    <w:rsid w:val="00CD63DE"/>
    <w:rsid w:val="00CE561F"/>
    <w:rsid w:val="00D02117"/>
    <w:rsid w:val="00D022AC"/>
    <w:rsid w:val="00D16760"/>
    <w:rsid w:val="00D33F4E"/>
    <w:rsid w:val="00D47903"/>
    <w:rsid w:val="00D615F1"/>
    <w:rsid w:val="00D73A62"/>
    <w:rsid w:val="00D90346"/>
    <w:rsid w:val="00DB2CAD"/>
    <w:rsid w:val="00DF01BD"/>
    <w:rsid w:val="00DF69BC"/>
    <w:rsid w:val="00E36D01"/>
    <w:rsid w:val="00E50C3B"/>
    <w:rsid w:val="00E60524"/>
    <w:rsid w:val="00E72D3D"/>
    <w:rsid w:val="00E82A59"/>
    <w:rsid w:val="00E830A6"/>
    <w:rsid w:val="00E87826"/>
    <w:rsid w:val="00E937B5"/>
    <w:rsid w:val="00EC3D51"/>
    <w:rsid w:val="00EC6AEF"/>
    <w:rsid w:val="00ED44C2"/>
    <w:rsid w:val="00ED6F20"/>
    <w:rsid w:val="00EF35F9"/>
    <w:rsid w:val="00F068BA"/>
    <w:rsid w:val="00F42360"/>
    <w:rsid w:val="00F52400"/>
    <w:rsid w:val="00F74987"/>
    <w:rsid w:val="00F82DF2"/>
    <w:rsid w:val="00F857EA"/>
    <w:rsid w:val="00F9641E"/>
    <w:rsid w:val="00FB1881"/>
    <w:rsid w:val="00FC3948"/>
    <w:rsid w:val="00FD0F9F"/>
    <w:rsid w:val="00FD2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7E666E"/>
  <w15:docId w15:val="{2CA3D417-8433-4B2B-95C3-F996772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204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rdochomsorgsnamnden@orebro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8" ma:contentTypeDescription="Skapa ett nytt dokument." ma:contentTypeScope="" ma:versionID="c775256e38482964c96756ccdb847d52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c855da029db89716d1493b8315214149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20D2E-B5F2-4EFB-A0EC-14B636E7C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63AB5-7775-4071-9076-BC3B65488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2C89D-A628-45EC-A418-C15A95C7F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72EA11-A9C8-4100-8B2B-3F6FC91A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Cecilia Lundberg</cp:lastModifiedBy>
  <cp:revision>10</cp:revision>
  <cp:lastPrinted>2014-08-19T14:08:00Z</cp:lastPrinted>
  <dcterms:created xsi:type="dcterms:W3CDTF">2021-11-24T10:17:00Z</dcterms:created>
  <dcterms:modified xsi:type="dcterms:W3CDTF">2023-02-22T14:27:00Z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