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1D619" w14:textId="5892C554" w:rsidR="00954A1E" w:rsidRPr="002A011A" w:rsidRDefault="009B04BF" w:rsidP="00954A1E">
      <w:pPr>
        <w:pStyle w:val="Rubrik2"/>
      </w:pPr>
      <w:bookmarkStart w:id="0" w:name="_Toc246125570"/>
      <w:bookmarkStart w:id="1" w:name="_Toc247527354"/>
      <w:bookmarkStart w:id="2" w:name="_Toc247598331"/>
      <w:bookmarkStart w:id="3" w:name="_Toc35961809"/>
      <w:bookmarkStart w:id="4" w:name="_GoBack"/>
      <w:bookmarkEnd w:id="4"/>
      <w:r w:rsidRPr="00C33C9B">
        <w:t>Bilag</w:t>
      </w:r>
      <w:bookmarkEnd w:id="0"/>
      <w:bookmarkEnd w:id="1"/>
      <w:bookmarkEnd w:id="2"/>
      <w:r w:rsidR="00954A1E">
        <w:t xml:space="preserve">a 1. </w:t>
      </w:r>
      <w:bookmarkStart w:id="5" w:name="_Toc246125571"/>
      <w:bookmarkStart w:id="6" w:name="_Toc247527355"/>
      <w:bookmarkStart w:id="7" w:name="_Toc247598332"/>
      <w:r w:rsidR="00954A1E" w:rsidRPr="002A011A">
        <w:t>Möjlighet att anpassa utförande av hälso- och sjukvårdsåtgärd</w:t>
      </w:r>
      <w:bookmarkEnd w:id="3"/>
      <w:r w:rsidR="00954A1E">
        <w:t xml:space="preserve"> </w:t>
      </w:r>
    </w:p>
    <w:tbl>
      <w:tblPr>
        <w:tblStyle w:val="Tabellrutnt"/>
        <w:tblW w:w="14214" w:type="dxa"/>
        <w:tblLook w:val="04A0" w:firstRow="1" w:lastRow="0" w:firstColumn="1" w:lastColumn="0" w:noHBand="0" w:noVBand="1"/>
      </w:tblPr>
      <w:tblGrid>
        <w:gridCol w:w="1129"/>
        <w:gridCol w:w="2268"/>
        <w:gridCol w:w="2552"/>
        <w:gridCol w:w="2824"/>
        <w:gridCol w:w="2846"/>
        <w:gridCol w:w="2595"/>
      </w:tblGrid>
      <w:tr w:rsidR="00954A1E" w14:paraId="130FCC35" w14:textId="77777777" w:rsidTr="00F15608">
        <w:trPr>
          <w:trHeight w:val="270"/>
        </w:trPr>
        <w:tc>
          <w:tcPr>
            <w:tcW w:w="1129" w:type="dxa"/>
            <w:vMerge w:val="restart"/>
          </w:tcPr>
          <w:p w14:paraId="08EF6264" w14:textId="77777777" w:rsidR="00954A1E" w:rsidRPr="00954A1E" w:rsidRDefault="00954A1E" w:rsidP="00F15608">
            <w:pPr>
              <w:rPr>
                <w:sz w:val="22"/>
                <w:szCs w:val="22"/>
              </w:rPr>
            </w:pPr>
            <w:r w:rsidRPr="00954A1E">
              <w:rPr>
                <w:sz w:val="22"/>
                <w:szCs w:val="22"/>
              </w:rPr>
              <w:t>Patient</w:t>
            </w:r>
          </w:p>
        </w:tc>
        <w:tc>
          <w:tcPr>
            <w:tcW w:w="2268" w:type="dxa"/>
          </w:tcPr>
          <w:p w14:paraId="629E399E" w14:textId="77777777" w:rsidR="00954A1E" w:rsidRPr="00954A1E" w:rsidRDefault="00954A1E" w:rsidP="00F15608">
            <w:pPr>
              <w:rPr>
                <w:sz w:val="22"/>
                <w:szCs w:val="22"/>
              </w:rPr>
            </w:pPr>
            <w:r w:rsidRPr="00954A1E">
              <w:rPr>
                <w:sz w:val="22"/>
                <w:szCs w:val="22"/>
              </w:rPr>
              <w:t>Åtgärd</w:t>
            </w:r>
          </w:p>
        </w:tc>
        <w:tc>
          <w:tcPr>
            <w:tcW w:w="2552" w:type="dxa"/>
          </w:tcPr>
          <w:p w14:paraId="6B155171" w14:textId="77777777" w:rsidR="00954A1E" w:rsidRPr="00954A1E" w:rsidRDefault="00954A1E" w:rsidP="00F15608">
            <w:pPr>
              <w:rPr>
                <w:sz w:val="22"/>
                <w:szCs w:val="22"/>
              </w:rPr>
            </w:pPr>
            <w:r w:rsidRPr="00954A1E">
              <w:rPr>
                <w:sz w:val="22"/>
                <w:szCs w:val="22"/>
              </w:rPr>
              <w:t xml:space="preserve">Kan åtgärden utföras av den enskilde själv helt eller delvis. </w:t>
            </w:r>
          </w:p>
        </w:tc>
        <w:tc>
          <w:tcPr>
            <w:tcW w:w="2824" w:type="dxa"/>
          </w:tcPr>
          <w:p w14:paraId="2BE23D3C" w14:textId="77777777" w:rsidR="00954A1E" w:rsidRPr="00954A1E" w:rsidRDefault="00954A1E" w:rsidP="00F15608">
            <w:pPr>
              <w:rPr>
                <w:sz w:val="22"/>
                <w:szCs w:val="22"/>
              </w:rPr>
            </w:pPr>
            <w:r w:rsidRPr="00954A1E">
              <w:rPr>
                <w:sz w:val="22"/>
                <w:szCs w:val="22"/>
              </w:rPr>
              <w:t xml:space="preserve">Kan åtgärden utföras av någon annan – anhörig/närstående helt eller delvis. </w:t>
            </w:r>
          </w:p>
        </w:tc>
        <w:tc>
          <w:tcPr>
            <w:tcW w:w="2846" w:type="dxa"/>
          </w:tcPr>
          <w:p w14:paraId="2153F0E7" w14:textId="77777777" w:rsidR="00954A1E" w:rsidRPr="00954A1E" w:rsidRDefault="00954A1E" w:rsidP="00F15608">
            <w:pPr>
              <w:pStyle w:val="Brdtext"/>
            </w:pPr>
            <w:r w:rsidRPr="00954A1E">
              <w:t>Kan man ersätta besöket med telefonkontakt eller Skype för att till exempel påminna om att ta sin medicin eller följa upp.</w:t>
            </w:r>
          </w:p>
          <w:p w14:paraId="2C4D9A0C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  <w:tc>
          <w:tcPr>
            <w:tcW w:w="2595" w:type="dxa"/>
          </w:tcPr>
          <w:p w14:paraId="381B86D1" w14:textId="77777777" w:rsidR="00954A1E" w:rsidRPr="00954A1E" w:rsidRDefault="00954A1E" w:rsidP="00F15608">
            <w:pPr>
              <w:rPr>
                <w:sz w:val="22"/>
                <w:szCs w:val="22"/>
              </w:rPr>
            </w:pPr>
            <w:r w:rsidRPr="00954A1E">
              <w:rPr>
                <w:sz w:val="22"/>
                <w:szCs w:val="22"/>
              </w:rPr>
              <w:t xml:space="preserve">Kan man minska antalet fysiska besök av hälso- och sjukvårdsåtgärden, tex att den utförs 1 ggr/veckan istället för 3ggr/veckan. </w:t>
            </w:r>
          </w:p>
        </w:tc>
      </w:tr>
      <w:tr w:rsidR="00954A1E" w14:paraId="5EE8172F" w14:textId="77777777" w:rsidTr="00F15608">
        <w:trPr>
          <w:trHeight w:val="270"/>
        </w:trPr>
        <w:tc>
          <w:tcPr>
            <w:tcW w:w="1129" w:type="dxa"/>
            <w:vMerge/>
          </w:tcPr>
          <w:p w14:paraId="6019BD48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67F5D8E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F34E7BA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</w:tcPr>
          <w:p w14:paraId="5BAAADED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</w:tcPr>
          <w:p w14:paraId="3DDF318B" w14:textId="77777777" w:rsidR="00954A1E" w:rsidRPr="00954A1E" w:rsidRDefault="00954A1E" w:rsidP="00F15608">
            <w:pPr>
              <w:pStyle w:val="Brdtext"/>
            </w:pPr>
          </w:p>
        </w:tc>
        <w:tc>
          <w:tcPr>
            <w:tcW w:w="2595" w:type="dxa"/>
          </w:tcPr>
          <w:p w14:paraId="367C702C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</w:tr>
      <w:tr w:rsidR="00954A1E" w14:paraId="4C182FEE" w14:textId="77777777" w:rsidTr="00F15608">
        <w:trPr>
          <w:trHeight w:val="270"/>
        </w:trPr>
        <w:tc>
          <w:tcPr>
            <w:tcW w:w="1129" w:type="dxa"/>
            <w:vMerge/>
          </w:tcPr>
          <w:p w14:paraId="08CE3FB1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B6E2611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BB73FED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</w:tcPr>
          <w:p w14:paraId="401C5AB6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</w:tcPr>
          <w:p w14:paraId="1AD0DC73" w14:textId="77777777" w:rsidR="00954A1E" w:rsidRPr="00954A1E" w:rsidRDefault="00954A1E" w:rsidP="00F15608">
            <w:pPr>
              <w:pStyle w:val="Brdtext"/>
            </w:pPr>
          </w:p>
        </w:tc>
        <w:tc>
          <w:tcPr>
            <w:tcW w:w="2595" w:type="dxa"/>
          </w:tcPr>
          <w:p w14:paraId="59A5E392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</w:tr>
      <w:tr w:rsidR="00954A1E" w14:paraId="693923DC" w14:textId="77777777" w:rsidTr="00F15608">
        <w:trPr>
          <w:trHeight w:val="270"/>
        </w:trPr>
        <w:tc>
          <w:tcPr>
            <w:tcW w:w="1129" w:type="dxa"/>
            <w:vMerge/>
          </w:tcPr>
          <w:p w14:paraId="56F399C6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A5F1260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0C50D7BA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</w:tcPr>
          <w:p w14:paraId="1470AECC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</w:tcPr>
          <w:p w14:paraId="41EE92BD" w14:textId="77777777" w:rsidR="00954A1E" w:rsidRPr="00954A1E" w:rsidRDefault="00954A1E" w:rsidP="00F15608">
            <w:pPr>
              <w:pStyle w:val="Brdtext"/>
            </w:pPr>
          </w:p>
        </w:tc>
        <w:tc>
          <w:tcPr>
            <w:tcW w:w="2595" w:type="dxa"/>
          </w:tcPr>
          <w:p w14:paraId="78803333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</w:tr>
      <w:tr w:rsidR="00954A1E" w14:paraId="1D5B0C22" w14:textId="77777777" w:rsidTr="00F15608">
        <w:trPr>
          <w:trHeight w:val="270"/>
        </w:trPr>
        <w:tc>
          <w:tcPr>
            <w:tcW w:w="1129" w:type="dxa"/>
            <w:vMerge/>
          </w:tcPr>
          <w:p w14:paraId="5021A455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5AA42EC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FD61CBE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</w:tcPr>
          <w:p w14:paraId="34198A07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</w:tcPr>
          <w:p w14:paraId="52D102B0" w14:textId="77777777" w:rsidR="00954A1E" w:rsidRPr="00954A1E" w:rsidRDefault="00954A1E" w:rsidP="00F15608">
            <w:pPr>
              <w:pStyle w:val="Brdtext"/>
            </w:pPr>
          </w:p>
        </w:tc>
        <w:tc>
          <w:tcPr>
            <w:tcW w:w="2595" w:type="dxa"/>
          </w:tcPr>
          <w:p w14:paraId="3760F31A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</w:tr>
      <w:tr w:rsidR="00954A1E" w14:paraId="0D9EFF67" w14:textId="77777777" w:rsidTr="00F15608">
        <w:trPr>
          <w:trHeight w:val="270"/>
        </w:trPr>
        <w:tc>
          <w:tcPr>
            <w:tcW w:w="1129" w:type="dxa"/>
            <w:vMerge/>
          </w:tcPr>
          <w:p w14:paraId="48ED261B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CDBA4A9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148D2D8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</w:tcPr>
          <w:p w14:paraId="01CD6E15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</w:tcPr>
          <w:p w14:paraId="4104C54A" w14:textId="77777777" w:rsidR="00954A1E" w:rsidRPr="00954A1E" w:rsidRDefault="00954A1E" w:rsidP="00F15608">
            <w:pPr>
              <w:pStyle w:val="Brdtext"/>
            </w:pPr>
          </w:p>
        </w:tc>
        <w:tc>
          <w:tcPr>
            <w:tcW w:w="2595" w:type="dxa"/>
          </w:tcPr>
          <w:p w14:paraId="6F11816C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</w:tr>
      <w:tr w:rsidR="00954A1E" w14:paraId="2E8C4A68" w14:textId="77777777" w:rsidTr="00F15608">
        <w:trPr>
          <w:trHeight w:val="270"/>
        </w:trPr>
        <w:tc>
          <w:tcPr>
            <w:tcW w:w="1129" w:type="dxa"/>
            <w:vMerge/>
          </w:tcPr>
          <w:p w14:paraId="27B8CCF0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79AE7B4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0CB7E067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</w:tcPr>
          <w:p w14:paraId="05287436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</w:tcPr>
          <w:p w14:paraId="7BFEF635" w14:textId="77777777" w:rsidR="00954A1E" w:rsidRPr="00954A1E" w:rsidRDefault="00954A1E" w:rsidP="00F15608">
            <w:pPr>
              <w:pStyle w:val="Brdtext"/>
            </w:pPr>
          </w:p>
        </w:tc>
        <w:tc>
          <w:tcPr>
            <w:tcW w:w="2595" w:type="dxa"/>
          </w:tcPr>
          <w:p w14:paraId="7F38511A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</w:tr>
      <w:tr w:rsidR="00954A1E" w14:paraId="0467AAA7" w14:textId="77777777" w:rsidTr="00F15608">
        <w:trPr>
          <w:trHeight w:val="270"/>
        </w:trPr>
        <w:tc>
          <w:tcPr>
            <w:tcW w:w="1129" w:type="dxa"/>
            <w:vMerge/>
          </w:tcPr>
          <w:p w14:paraId="570F4A47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0A15F1D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9CA7C6E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</w:tcPr>
          <w:p w14:paraId="781457D5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</w:tcPr>
          <w:p w14:paraId="3F7A83CF" w14:textId="77777777" w:rsidR="00954A1E" w:rsidRPr="00954A1E" w:rsidRDefault="00954A1E" w:rsidP="00F15608">
            <w:pPr>
              <w:pStyle w:val="Brdtext"/>
            </w:pPr>
          </w:p>
        </w:tc>
        <w:tc>
          <w:tcPr>
            <w:tcW w:w="2595" w:type="dxa"/>
          </w:tcPr>
          <w:p w14:paraId="5A1F78BC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</w:tr>
      <w:tr w:rsidR="00954A1E" w14:paraId="55AE8DA6" w14:textId="77777777" w:rsidTr="00F15608">
        <w:trPr>
          <w:trHeight w:val="270"/>
        </w:trPr>
        <w:tc>
          <w:tcPr>
            <w:tcW w:w="1129" w:type="dxa"/>
            <w:vMerge/>
          </w:tcPr>
          <w:p w14:paraId="180A80CB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5FBA118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015FFC26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</w:tcPr>
          <w:p w14:paraId="5A58FCE5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</w:tcPr>
          <w:p w14:paraId="22EAB4C9" w14:textId="77777777" w:rsidR="00954A1E" w:rsidRPr="00954A1E" w:rsidRDefault="00954A1E" w:rsidP="00F15608">
            <w:pPr>
              <w:pStyle w:val="Brdtext"/>
            </w:pPr>
          </w:p>
        </w:tc>
        <w:tc>
          <w:tcPr>
            <w:tcW w:w="2595" w:type="dxa"/>
          </w:tcPr>
          <w:p w14:paraId="21264EED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</w:tr>
      <w:tr w:rsidR="00954A1E" w14:paraId="5E81D463" w14:textId="77777777" w:rsidTr="00F15608">
        <w:trPr>
          <w:trHeight w:val="270"/>
        </w:trPr>
        <w:tc>
          <w:tcPr>
            <w:tcW w:w="1129" w:type="dxa"/>
            <w:vMerge/>
          </w:tcPr>
          <w:p w14:paraId="247CF1F2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85AA62E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8A627AC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</w:tcPr>
          <w:p w14:paraId="194CE015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</w:tcPr>
          <w:p w14:paraId="353D3D00" w14:textId="77777777" w:rsidR="00954A1E" w:rsidRPr="00954A1E" w:rsidRDefault="00954A1E" w:rsidP="00F15608">
            <w:pPr>
              <w:pStyle w:val="Brdtext"/>
            </w:pPr>
          </w:p>
        </w:tc>
        <w:tc>
          <w:tcPr>
            <w:tcW w:w="2595" w:type="dxa"/>
          </w:tcPr>
          <w:p w14:paraId="095A0BC2" w14:textId="77777777" w:rsidR="00954A1E" w:rsidRPr="00954A1E" w:rsidRDefault="00954A1E" w:rsidP="00F15608">
            <w:pPr>
              <w:rPr>
                <w:sz w:val="22"/>
                <w:szCs w:val="22"/>
              </w:rPr>
            </w:pPr>
          </w:p>
        </w:tc>
      </w:tr>
      <w:tr w:rsidR="00954A1E" w14:paraId="7EB6BC6E" w14:textId="77777777" w:rsidTr="00F15608">
        <w:trPr>
          <w:trHeight w:val="270"/>
        </w:trPr>
        <w:tc>
          <w:tcPr>
            <w:tcW w:w="1129" w:type="dxa"/>
            <w:vMerge w:val="restart"/>
          </w:tcPr>
          <w:p w14:paraId="35BDBBAC" w14:textId="77777777" w:rsidR="00954A1E" w:rsidRPr="00954A1E" w:rsidRDefault="00954A1E" w:rsidP="00F15608">
            <w:pPr>
              <w:rPr>
                <w:sz w:val="22"/>
                <w:szCs w:val="22"/>
              </w:rPr>
            </w:pPr>
            <w:r w:rsidRPr="00954A1E">
              <w:rPr>
                <w:sz w:val="22"/>
                <w:szCs w:val="22"/>
              </w:rPr>
              <w:t>Patient</w:t>
            </w:r>
          </w:p>
        </w:tc>
        <w:tc>
          <w:tcPr>
            <w:tcW w:w="2268" w:type="dxa"/>
          </w:tcPr>
          <w:p w14:paraId="4AD589EE" w14:textId="77777777" w:rsidR="00954A1E" w:rsidRPr="00954A1E" w:rsidRDefault="00954A1E" w:rsidP="00F15608">
            <w:pPr>
              <w:rPr>
                <w:sz w:val="22"/>
                <w:szCs w:val="22"/>
              </w:rPr>
            </w:pPr>
            <w:r w:rsidRPr="00954A1E">
              <w:rPr>
                <w:sz w:val="22"/>
                <w:szCs w:val="22"/>
              </w:rPr>
              <w:t>Åtgärd</w:t>
            </w:r>
          </w:p>
        </w:tc>
        <w:tc>
          <w:tcPr>
            <w:tcW w:w="2552" w:type="dxa"/>
          </w:tcPr>
          <w:p w14:paraId="7D193E22" w14:textId="77777777" w:rsidR="00954A1E" w:rsidRPr="00954A1E" w:rsidRDefault="00954A1E" w:rsidP="00F15608">
            <w:pPr>
              <w:rPr>
                <w:sz w:val="22"/>
                <w:szCs w:val="22"/>
              </w:rPr>
            </w:pPr>
            <w:r w:rsidRPr="00954A1E">
              <w:rPr>
                <w:sz w:val="22"/>
                <w:szCs w:val="22"/>
              </w:rPr>
              <w:t xml:space="preserve">Kan åtgärden utföras av den enskilde själv helt eller delvis. </w:t>
            </w:r>
          </w:p>
        </w:tc>
        <w:tc>
          <w:tcPr>
            <w:tcW w:w="2824" w:type="dxa"/>
          </w:tcPr>
          <w:p w14:paraId="4C7193EA" w14:textId="77777777" w:rsidR="00954A1E" w:rsidRPr="00954A1E" w:rsidRDefault="00954A1E" w:rsidP="00F15608">
            <w:pPr>
              <w:rPr>
                <w:sz w:val="22"/>
                <w:szCs w:val="22"/>
              </w:rPr>
            </w:pPr>
            <w:r w:rsidRPr="00954A1E">
              <w:rPr>
                <w:sz w:val="22"/>
                <w:szCs w:val="22"/>
              </w:rPr>
              <w:t xml:space="preserve">Kan åtgärden utföras av någon annan – anhörig/närstående helt eller delvis. </w:t>
            </w:r>
          </w:p>
        </w:tc>
        <w:tc>
          <w:tcPr>
            <w:tcW w:w="2846" w:type="dxa"/>
          </w:tcPr>
          <w:p w14:paraId="3C4451B3" w14:textId="77777777" w:rsidR="00954A1E" w:rsidRPr="00954A1E" w:rsidRDefault="00954A1E" w:rsidP="00F15608">
            <w:pPr>
              <w:pStyle w:val="Brdtext"/>
            </w:pPr>
            <w:r w:rsidRPr="00954A1E">
              <w:t>Kan man ersätta besöket med telefonkontakt eller Skype för att till exempel påminna om att ta sin medicin eller följa upp.</w:t>
            </w:r>
          </w:p>
          <w:p w14:paraId="23FF03C4" w14:textId="77777777" w:rsidR="00954A1E" w:rsidRPr="00954A1E" w:rsidRDefault="00954A1E" w:rsidP="00F15608">
            <w:pPr>
              <w:pStyle w:val="Brdtext"/>
            </w:pPr>
          </w:p>
        </w:tc>
        <w:tc>
          <w:tcPr>
            <w:tcW w:w="2595" w:type="dxa"/>
          </w:tcPr>
          <w:p w14:paraId="0940317A" w14:textId="77777777" w:rsidR="00954A1E" w:rsidRPr="00954A1E" w:rsidRDefault="00954A1E" w:rsidP="00F15608">
            <w:pPr>
              <w:rPr>
                <w:sz w:val="22"/>
                <w:szCs w:val="22"/>
              </w:rPr>
            </w:pPr>
            <w:r w:rsidRPr="00954A1E">
              <w:rPr>
                <w:sz w:val="22"/>
                <w:szCs w:val="22"/>
              </w:rPr>
              <w:t xml:space="preserve">Kan man minska antalet fysiska besök av hälso- och sjukvårdsåtgärden, tex att den utförs 1 ggr/veckan istället för 3ggr/veckan. </w:t>
            </w:r>
          </w:p>
        </w:tc>
      </w:tr>
      <w:tr w:rsidR="00954A1E" w14:paraId="203168BD" w14:textId="77777777" w:rsidTr="00F15608">
        <w:trPr>
          <w:trHeight w:val="270"/>
        </w:trPr>
        <w:tc>
          <w:tcPr>
            <w:tcW w:w="1129" w:type="dxa"/>
            <w:vMerge/>
          </w:tcPr>
          <w:p w14:paraId="4367C11F" w14:textId="77777777" w:rsidR="00954A1E" w:rsidRDefault="00954A1E" w:rsidP="00F15608"/>
        </w:tc>
        <w:tc>
          <w:tcPr>
            <w:tcW w:w="2268" w:type="dxa"/>
          </w:tcPr>
          <w:p w14:paraId="7E689128" w14:textId="77777777" w:rsidR="00954A1E" w:rsidRDefault="00954A1E" w:rsidP="00F15608"/>
        </w:tc>
        <w:tc>
          <w:tcPr>
            <w:tcW w:w="2552" w:type="dxa"/>
          </w:tcPr>
          <w:p w14:paraId="0C95B601" w14:textId="77777777" w:rsidR="00954A1E" w:rsidRDefault="00954A1E" w:rsidP="00F15608"/>
        </w:tc>
        <w:tc>
          <w:tcPr>
            <w:tcW w:w="2824" w:type="dxa"/>
          </w:tcPr>
          <w:p w14:paraId="6673EB40" w14:textId="77777777" w:rsidR="00954A1E" w:rsidRDefault="00954A1E" w:rsidP="00F15608"/>
        </w:tc>
        <w:tc>
          <w:tcPr>
            <w:tcW w:w="2846" w:type="dxa"/>
          </w:tcPr>
          <w:p w14:paraId="0814DA82" w14:textId="77777777" w:rsidR="00954A1E" w:rsidRDefault="00954A1E" w:rsidP="00F15608">
            <w:pPr>
              <w:pStyle w:val="Brdtext"/>
            </w:pPr>
          </w:p>
        </w:tc>
        <w:tc>
          <w:tcPr>
            <w:tcW w:w="2595" w:type="dxa"/>
          </w:tcPr>
          <w:p w14:paraId="230F620E" w14:textId="77777777" w:rsidR="00954A1E" w:rsidRDefault="00954A1E" w:rsidP="00F15608"/>
        </w:tc>
      </w:tr>
      <w:tr w:rsidR="00954A1E" w14:paraId="156A9E24" w14:textId="77777777" w:rsidTr="00F15608">
        <w:trPr>
          <w:trHeight w:val="270"/>
        </w:trPr>
        <w:tc>
          <w:tcPr>
            <w:tcW w:w="1129" w:type="dxa"/>
            <w:vMerge/>
          </w:tcPr>
          <w:p w14:paraId="228BD03C" w14:textId="77777777" w:rsidR="00954A1E" w:rsidRDefault="00954A1E" w:rsidP="00F15608"/>
        </w:tc>
        <w:tc>
          <w:tcPr>
            <w:tcW w:w="2268" w:type="dxa"/>
          </w:tcPr>
          <w:p w14:paraId="68C062C3" w14:textId="77777777" w:rsidR="00954A1E" w:rsidRDefault="00954A1E" w:rsidP="00F15608"/>
        </w:tc>
        <w:tc>
          <w:tcPr>
            <w:tcW w:w="2552" w:type="dxa"/>
          </w:tcPr>
          <w:p w14:paraId="3799D24B" w14:textId="77777777" w:rsidR="00954A1E" w:rsidRDefault="00954A1E" w:rsidP="00F15608"/>
        </w:tc>
        <w:tc>
          <w:tcPr>
            <w:tcW w:w="2824" w:type="dxa"/>
          </w:tcPr>
          <w:p w14:paraId="23255FF7" w14:textId="77777777" w:rsidR="00954A1E" w:rsidRDefault="00954A1E" w:rsidP="00F15608"/>
        </w:tc>
        <w:tc>
          <w:tcPr>
            <w:tcW w:w="2846" w:type="dxa"/>
          </w:tcPr>
          <w:p w14:paraId="6BDF3C9A" w14:textId="77777777" w:rsidR="00954A1E" w:rsidRDefault="00954A1E" w:rsidP="00F15608">
            <w:pPr>
              <w:pStyle w:val="Brdtext"/>
            </w:pPr>
          </w:p>
        </w:tc>
        <w:tc>
          <w:tcPr>
            <w:tcW w:w="2595" w:type="dxa"/>
          </w:tcPr>
          <w:p w14:paraId="6E24D0C9" w14:textId="77777777" w:rsidR="00954A1E" w:rsidRDefault="00954A1E" w:rsidP="00F15608"/>
        </w:tc>
      </w:tr>
      <w:tr w:rsidR="00954A1E" w14:paraId="6661ED45" w14:textId="77777777" w:rsidTr="00F15608">
        <w:trPr>
          <w:trHeight w:val="270"/>
        </w:trPr>
        <w:tc>
          <w:tcPr>
            <w:tcW w:w="1129" w:type="dxa"/>
            <w:vMerge/>
          </w:tcPr>
          <w:p w14:paraId="36418CF1" w14:textId="77777777" w:rsidR="00954A1E" w:rsidRDefault="00954A1E" w:rsidP="00F15608"/>
        </w:tc>
        <w:tc>
          <w:tcPr>
            <w:tcW w:w="2268" w:type="dxa"/>
          </w:tcPr>
          <w:p w14:paraId="0BC8C66E" w14:textId="77777777" w:rsidR="00954A1E" w:rsidRDefault="00954A1E" w:rsidP="00F15608"/>
        </w:tc>
        <w:tc>
          <w:tcPr>
            <w:tcW w:w="2552" w:type="dxa"/>
          </w:tcPr>
          <w:p w14:paraId="30712B60" w14:textId="77777777" w:rsidR="00954A1E" w:rsidRDefault="00954A1E" w:rsidP="00F15608"/>
        </w:tc>
        <w:tc>
          <w:tcPr>
            <w:tcW w:w="2824" w:type="dxa"/>
          </w:tcPr>
          <w:p w14:paraId="0099CB4F" w14:textId="77777777" w:rsidR="00954A1E" w:rsidRDefault="00954A1E" w:rsidP="00F15608"/>
        </w:tc>
        <w:tc>
          <w:tcPr>
            <w:tcW w:w="2846" w:type="dxa"/>
          </w:tcPr>
          <w:p w14:paraId="2719497A" w14:textId="77777777" w:rsidR="00954A1E" w:rsidRDefault="00954A1E" w:rsidP="00F15608">
            <w:pPr>
              <w:pStyle w:val="Brdtext"/>
            </w:pPr>
          </w:p>
        </w:tc>
        <w:tc>
          <w:tcPr>
            <w:tcW w:w="2595" w:type="dxa"/>
          </w:tcPr>
          <w:p w14:paraId="10249482" w14:textId="77777777" w:rsidR="00954A1E" w:rsidRDefault="00954A1E" w:rsidP="00F15608"/>
        </w:tc>
      </w:tr>
      <w:tr w:rsidR="00954A1E" w14:paraId="01BB07CC" w14:textId="77777777" w:rsidTr="00F15608">
        <w:trPr>
          <w:trHeight w:val="270"/>
        </w:trPr>
        <w:tc>
          <w:tcPr>
            <w:tcW w:w="1129" w:type="dxa"/>
            <w:vMerge/>
          </w:tcPr>
          <w:p w14:paraId="55D84E70" w14:textId="77777777" w:rsidR="00954A1E" w:rsidRDefault="00954A1E" w:rsidP="00F15608"/>
        </w:tc>
        <w:tc>
          <w:tcPr>
            <w:tcW w:w="2268" w:type="dxa"/>
          </w:tcPr>
          <w:p w14:paraId="66460317" w14:textId="77777777" w:rsidR="00954A1E" w:rsidRDefault="00954A1E" w:rsidP="00F15608"/>
        </w:tc>
        <w:tc>
          <w:tcPr>
            <w:tcW w:w="2552" w:type="dxa"/>
          </w:tcPr>
          <w:p w14:paraId="26F1727B" w14:textId="77777777" w:rsidR="00954A1E" w:rsidRDefault="00954A1E" w:rsidP="00F15608"/>
        </w:tc>
        <w:tc>
          <w:tcPr>
            <w:tcW w:w="2824" w:type="dxa"/>
          </w:tcPr>
          <w:p w14:paraId="17C1AC75" w14:textId="77777777" w:rsidR="00954A1E" w:rsidRDefault="00954A1E" w:rsidP="00F15608"/>
        </w:tc>
        <w:tc>
          <w:tcPr>
            <w:tcW w:w="2846" w:type="dxa"/>
          </w:tcPr>
          <w:p w14:paraId="7C01BAD3" w14:textId="77777777" w:rsidR="00954A1E" w:rsidRDefault="00954A1E" w:rsidP="00F15608">
            <w:pPr>
              <w:pStyle w:val="Brdtext"/>
            </w:pPr>
          </w:p>
        </w:tc>
        <w:tc>
          <w:tcPr>
            <w:tcW w:w="2595" w:type="dxa"/>
          </w:tcPr>
          <w:p w14:paraId="696924F0" w14:textId="77777777" w:rsidR="00954A1E" w:rsidRDefault="00954A1E" w:rsidP="00F15608"/>
        </w:tc>
      </w:tr>
      <w:tr w:rsidR="00954A1E" w14:paraId="294AA65D" w14:textId="77777777" w:rsidTr="00F15608">
        <w:trPr>
          <w:trHeight w:val="270"/>
        </w:trPr>
        <w:tc>
          <w:tcPr>
            <w:tcW w:w="1129" w:type="dxa"/>
            <w:vMerge/>
          </w:tcPr>
          <w:p w14:paraId="7F26D334" w14:textId="77777777" w:rsidR="00954A1E" w:rsidRDefault="00954A1E" w:rsidP="00F15608"/>
        </w:tc>
        <w:tc>
          <w:tcPr>
            <w:tcW w:w="2268" w:type="dxa"/>
          </w:tcPr>
          <w:p w14:paraId="0F8177A5" w14:textId="77777777" w:rsidR="00954A1E" w:rsidRDefault="00954A1E" w:rsidP="00F15608"/>
        </w:tc>
        <w:tc>
          <w:tcPr>
            <w:tcW w:w="2552" w:type="dxa"/>
          </w:tcPr>
          <w:p w14:paraId="74D7A1D2" w14:textId="77777777" w:rsidR="00954A1E" w:rsidRDefault="00954A1E" w:rsidP="00F15608"/>
        </w:tc>
        <w:tc>
          <w:tcPr>
            <w:tcW w:w="2824" w:type="dxa"/>
          </w:tcPr>
          <w:p w14:paraId="0F67EDED" w14:textId="77777777" w:rsidR="00954A1E" w:rsidRDefault="00954A1E" w:rsidP="00F15608"/>
        </w:tc>
        <w:tc>
          <w:tcPr>
            <w:tcW w:w="2846" w:type="dxa"/>
          </w:tcPr>
          <w:p w14:paraId="211F61A9" w14:textId="77777777" w:rsidR="00954A1E" w:rsidRDefault="00954A1E" w:rsidP="00F15608">
            <w:pPr>
              <w:pStyle w:val="Brdtext"/>
            </w:pPr>
          </w:p>
        </w:tc>
        <w:tc>
          <w:tcPr>
            <w:tcW w:w="2595" w:type="dxa"/>
          </w:tcPr>
          <w:p w14:paraId="4BF24B96" w14:textId="77777777" w:rsidR="00954A1E" w:rsidRDefault="00954A1E" w:rsidP="00F15608"/>
        </w:tc>
      </w:tr>
      <w:tr w:rsidR="00954A1E" w14:paraId="019310DA" w14:textId="77777777" w:rsidTr="00F15608">
        <w:trPr>
          <w:trHeight w:val="270"/>
        </w:trPr>
        <w:tc>
          <w:tcPr>
            <w:tcW w:w="1129" w:type="dxa"/>
            <w:vMerge/>
          </w:tcPr>
          <w:p w14:paraId="2FDD14B4" w14:textId="77777777" w:rsidR="00954A1E" w:rsidRDefault="00954A1E" w:rsidP="00F15608"/>
        </w:tc>
        <w:tc>
          <w:tcPr>
            <w:tcW w:w="2268" w:type="dxa"/>
          </w:tcPr>
          <w:p w14:paraId="4F700BD7" w14:textId="77777777" w:rsidR="00954A1E" w:rsidRDefault="00954A1E" w:rsidP="00F15608"/>
        </w:tc>
        <w:tc>
          <w:tcPr>
            <w:tcW w:w="2552" w:type="dxa"/>
          </w:tcPr>
          <w:p w14:paraId="188317C4" w14:textId="77777777" w:rsidR="00954A1E" w:rsidRDefault="00954A1E" w:rsidP="00F15608"/>
        </w:tc>
        <w:tc>
          <w:tcPr>
            <w:tcW w:w="2824" w:type="dxa"/>
          </w:tcPr>
          <w:p w14:paraId="783379D0" w14:textId="77777777" w:rsidR="00954A1E" w:rsidRDefault="00954A1E" w:rsidP="00F15608"/>
        </w:tc>
        <w:tc>
          <w:tcPr>
            <w:tcW w:w="2846" w:type="dxa"/>
          </w:tcPr>
          <w:p w14:paraId="69D528EE" w14:textId="77777777" w:rsidR="00954A1E" w:rsidRDefault="00954A1E" w:rsidP="00F15608">
            <w:pPr>
              <w:pStyle w:val="Brdtext"/>
            </w:pPr>
          </w:p>
        </w:tc>
        <w:tc>
          <w:tcPr>
            <w:tcW w:w="2595" w:type="dxa"/>
          </w:tcPr>
          <w:p w14:paraId="319022C8" w14:textId="77777777" w:rsidR="00954A1E" w:rsidRDefault="00954A1E" w:rsidP="00F15608"/>
        </w:tc>
      </w:tr>
      <w:tr w:rsidR="00954A1E" w14:paraId="1138E132" w14:textId="77777777" w:rsidTr="00F15608">
        <w:trPr>
          <w:trHeight w:val="270"/>
        </w:trPr>
        <w:tc>
          <w:tcPr>
            <w:tcW w:w="1129" w:type="dxa"/>
            <w:vMerge/>
          </w:tcPr>
          <w:p w14:paraId="01FA2589" w14:textId="77777777" w:rsidR="00954A1E" w:rsidRDefault="00954A1E" w:rsidP="00F15608"/>
        </w:tc>
        <w:tc>
          <w:tcPr>
            <w:tcW w:w="2268" w:type="dxa"/>
          </w:tcPr>
          <w:p w14:paraId="747E9DEF" w14:textId="77777777" w:rsidR="00954A1E" w:rsidRDefault="00954A1E" w:rsidP="00F15608"/>
        </w:tc>
        <w:tc>
          <w:tcPr>
            <w:tcW w:w="2552" w:type="dxa"/>
          </w:tcPr>
          <w:p w14:paraId="387DC2C2" w14:textId="77777777" w:rsidR="00954A1E" w:rsidRDefault="00954A1E" w:rsidP="00F15608"/>
        </w:tc>
        <w:tc>
          <w:tcPr>
            <w:tcW w:w="2824" w:type="dxa"/>
          </w:tcPr>
          <w:p w14:paraId="4BA57168" w14:textId="77777777" w:rsidR="00954A1E" w:rsidRDefault="00954A1E" w:rsidP="00F15608"/>
        </w:tc>
        <w:tc>
          <w:tcPr>
            <w:tcW w:w="2846" w:type="dxa"/>
          </w:tcPr>
          <w:p w14:paraId="24FC6FF6" w14:textId="77777777" w:rsidR="00954A1E" w:rsidRDefault="00954A1E" w:rsidP="00F15608">
            <w:pPr>
              <w:pStyle w:val="Brdtext"/>
            </w:pPr>
          </w:p>
        </w:tc>
        <w:tc>
          <w:tcPr>
            <w:tcW w:w="2595" w:type="dxa"/>
          </w:tcPr>
          <w:p w14:paraId="035FE74B" w14:textId="77777777" w:rsidR="00954A1E" w:rsidRDefault="00954A1E" w:rsidP="00F15608"/>
        </w:tc>
      </w:tr>
      <w:tr w:rsidR="00954A1E" w14:paraId="346099F8" w14:textId="77777777" w:rsidTr="00F15608">
        <w:trPr>
          <w:trHeight w:val="270"/>
        </w:trPr>
        <w:tc>
          <w:tcPr>
            <w:tcW w:w="1129" w:type="dxa"/>
            <w:vMerge/>
          </w:tcPr>
          <w:p w14:paraId="4E23F070" w14:textId="77777777" w:rsidR="00954A1E" w:rsidRDefault="00954A1E" w:rsidP="00F15608"/>
        </w:tc>
        <w:tc>
          <w:tcPr>
            <w:tcW w:w="2268" w:type="dxa"/>
          </w:tcPr>
          <w:p w14:paraId="53CBD825" w14:textId="77777777" w:rsidR="00954A1E" w:rsidRDefault="00954A1E" w:rsidP="00F15608"/>
        </w:tc>
        <w:tc>
          <w:tcPr>
            <w:tcW w:w="2552" w:type="dxa"/>
          </w:tcPr>
          <w:p w14:paraId="4E2FED04" w14:textId="77777777" w:rsidR="00954A1E" w:rsidRDefault="00954A1E" w:rsidP="00F15608"/>
        </w:tc>
        <w:tc>
          <w:tcPr>
            <w:tcW w:w="2824" w:type="dxa"/>
          </w:tcPr>
          <w:p w14:paraId="1FA489AC" w14:textId="77777777" w:rsidR="00954A1E" w:rsidRDefault="00954A1E" w:rsidP="00F15608"/>
        </w:tc>
        <w:tc>
          <w:tcPr>
            <w:tcW w:w="2846" w:type="dxa"/>
          </w:tcPr>
          <w:p w14:paraId="06424F73" w14:textId="77777777" w:rsidR="00954A1E" w:rsidRDefault="00954A1E" w:rsidP="00F15608">
            <w:pPr>
              <w:pStyle w:val="Brdtext"/>
            </w:pPr>
          </w:p>
        </w:tc>
        <w:tc>
          <w:tcPr>
            <w:tcW w:w="2595" w:type="dxa"/>
          </w:tcPr>
          <w:p w14:paraId="38EE9897" w14:textId="77777777" w:rsidR="00954A1E" w:rsidRDefault="00954A1E" w:rsidP="00F15608"/>
        </w:tc>
      </w:tr>
      <w:bookmarkEnd w:id="5"/>
      <w:bookmarkEnd w:id="6"/>
      <w:bookmarkEnd w:id="7"/>
    </w:tbl>
    <w:p w14:paraId="31E81C26" w14:textId="77777777" w:rsidR="00776AEE" w:rsidRDefault="00776AEE" w:rsidP="00ED345A">
      <w:pPr>
        <w:pStyle w:val="Rubrik2"/>
      </w:pPr>
    </w:p>
    <w:sectPr w:rsidR="00776AEE" w:rsidSect="00FE498B">
      <w:headerReference w:type="even" r:id="rId11"/>
      <w:headerReference w:type="default" r:id="rId12"/>
      <w:headerReference w:type="first" r:id="rId13"/>
      <w:footerReference w:type="first" r:id="rId14"/>
      <w:pgSz w:w="16838" w:h="11906" w:orient="landscape" w:code="9"/>
      <w:pgMar w:top="1758" w:right="1701" w:bottom="1560" w:left="1701" w:header="567" w:footer="51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1E64F" w14:textId="77777777" w:rsidR="006C3B47" w:rsidRDefault="006C3B47" w:rsidP="001407DA">
      <w:r>
        <w:separator/>
      </w:r>
    </w:p>
  </w:endnote>
  <w:endnote w:type="continuationSeparator" w:id="0">
    <w:p w14:paraId="705E5C1B" w14:textId="77777777" w:rsidR="006C3B47" w:rsidRDefault="006C3B47" w:rsidP="001407DA">
      <w:r>
        <w:continuationSeparator/>
      </w:r>
    </w:p>
  </w:endnote>
  <w:endnote w:type="continuationNotice" w:id="1">
    <w:p w14:paraId="001CFC03" w14:textId="77777777" w:rsidR="006C3B47" w:rsidRDefault="006C3B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D9734" w14:textId="72C6E748" w:rsidR="009A672E" w:rsidRPr="00DE685D" w:rsidRDefault="00A75E22" w:rsidP="00DE685D">
    <w:pPr>
      <w:pStyle w:val="Sidfot"/>
    </w:pPr>
    <w:r w:rsidRPr="00DE685D">
      <w:drawing>
        <wp:anchor distT="0" distB="0" distL="114300" distR="114300" simplePos="0" relativeHeight="251658245" behindDoc="1" locked="0" layoutInCell="1" allowOverlap="1" wp14:anchorId="0F7D7FAF" wp14:editId="5C982315">
          <wp:simplePos x="0" y="0"/>
          <wp:positionH relativeFrom="page">
            <wp:posOffset>6145530</wp:posOffset>
          </wp:positionH>
          <wp:positionV relativeFrom="page">
            <wp:posOffset>9432925</wp:posOffset>
          </wp:positionV>
          <wp:extent cx="441960" cy="718820"/>
          <wp:effectExtent l="0" t="0" r="0" b="0"/>
          <wp:wrapNone/>
          <wp:docPr id="15" name="Bildobjek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rebro_CMYK_S-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960" cy="7188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BDD" w:rsidRPr="00DE685D">
      <mc:AlternateContent>
        <mc:Choice Requires="wps">
          <w:drawing>
            <wp:anchor distT="0" distB="0" distL="114300" distR="114300" simplePos="0" relativeHeight="251658244" behindDoc="1" locked="0" layoutInCell="1" allowOverlap="1" wp14:anchorId="5386B38B" wp14:editId="71A2D04E">
              <wp:simplePos x="0" y="0"/>
              <wp:positionH relativeFrom="page">
                <wp:posOffset>1188085</wp:posOffset>
              </wp:positionH>
              <wp:positionV relativeFrom="page">
                <wp:posOffset>9192260</wp:posOffset>
              </wp:positionV>
              <wp:extent cx="5364000" cy="0"/>
              <wp:effectExtent l="0" t="0" r="0" b="2540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64000" cy="0"/>
                      </a:xfrm>
                      <a:prstGeom prst="line">
                        <a:avLst/>
                      </a:prstGeom>
                      <a:ln w="12700" cap="rnd">
                        <a:solidFill>
                          <a:schemeClr val="tx1"/>
                        </a:solidFill>
                        <a:prstDash val="sysDot"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825457" id="Rak 7" o:spid="_x0000_s1026" style="position:absolute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93.55pt,723.8pt" to="515.9pt,7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" strokecolor="black [3213]" strokeweight="1pt">
              <v:stroke dashstyle="1 1" endcap="round"/>
              <w10:wrap anchorx="page" anchory="page"/>
            </v:line>
          </w:pict>
        </mc:Fallback>
      </mc:AlternateContent>
    </w:r>
    <w:r w:rsidR="009A672E" w:rsidRPr="00DE685D">
      <w:t>Örebro kommun</w:t>
    </w:r>
    <w:r w:rsidR="009A672E" w:rsidRPr="00DE685D">
      <w:tab/>
      <w:t>|</w:t>
    </w:r>
    <w:r w:rsidR="00954A1E">
      <w:t>2020-03-24</w:t>
    </w:r>
    <w:r w:rsidR="009A672E" w:rsidRPr="00DE685D">
      <w:t>|</w:t>
    </w:r>
    <w:r w:rsidR="009A672E" w:rsidRPr="00DE685D">
      <w:tab/>
      <w:t>|</w:t>
    </w:r>
    <w:r w:rsidR="00954A1E">
      <w:t>sov 235/2020</w:t>
    </w:r>
    <w:r w:rsidR="009A672E" w:rsidRPr="00DE685D">
      <w:t>|</w:t>
    </w:r>
  </w:p>
  <w:p w14:paraId="608E79A9" w14:textId="77777777" w:rsidR="009A672E" w:rsidRDefault="009A672E" w:rsidP="00A75E22">
    <w:pPr>
      <w:pStyle w:val="Ingetstyckeformat"/>
      <w:spacing w:line="240" w:lineRule="auto"/>
    </w:pPr>
    <w:r>
      <w:rPr>
        <w:rFonts w:ascii="CenturyGothic" w:hAnsi="CenturyGothic" w:cs="CenturyGothic"/>
        <w:sz w:val="20"/>
        <w:szCs w:val="20"/>
      </w:rPr>
      <w:t>orebro.se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F644F" w14:textId="77777777" w:rsidR="006C3B47" w:rsidRDefault="006C3B47" w:rsidP="001407DA">
      <w:r>
        <w:separator/>
      </w:r>
    </w:p>
  </w:footnote>
  <w:footnote w:type="continuationSeparator" w:id="0">
    <w:p w14:paraId="377546BE" w14:textId="77777777" w:rsidR="006C3B47" w:rsidRDefault="006C3B47" w:rsidP="001407DA">
      <w:r>
        <w:continuationSeparator/>
      </w:r>
    </w:p>
  </w:footnote>
  <w:footnote w:type="continuationNotice" w:id="1">
    <w:p w14:paraId="75EAC6C6" w14:textId="77777777" w:rsidR="006C3B47" w:rsidRDefault="006C3B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823DD" w14:textId="74A13241" w:rsidR="009A672E" w:rsidRDefault="00F15608" w:rsidP="00F15608">
    <w:pPr>
      <w:pStyle w:val="Tabellrubrik"/>
      <w:tabs>
        <w:tab w:val="left" w:pos="9072"/>
      </w:tabs>
      <w:ind w:right="-484"/>
      <w:jc w:val="right"/>
    </w:pPr>
    <w:r>
      <w:t>Hälso - och sjukvård vid ofrivilligt låg bemanning</w:t>
    </w:r>
    <w:r w:rsidR="009A672E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0CBB71D5" wp14:editId="0E0AAE7B">
              <wp:simplePos x="0" y="0"/>
              <wp:positionH relativeFrom="page">
                <wp:posOffset>828675</wp:posOffset>
              </wp:positionH>
              <wp:positionV relativeFrom="page">
                <wp:posOffset>252095</wp:posOffset>
              </wp:positionV>
              <wp:extent cx="287655" cy="287655"/>
              <wp:effectExtent l="0" t="0" r="17145" b="17145"/>
              <wp:wrapNone/>
              <wp:docPr id="5" name="Ellip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655" cy="287655"/>
                      </a:xfrm>
                      <a:prstGeom prst="ellipse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1E475C" w14:textId="77777777" w:rsidR="009A672E" w:rsidRPr="00DC4E7D" w:rsidRDefault="009A672E" w:rsidP="00452BB9">
                          <w:pPr>
                            <w:jc w:val="center"/>
                            <w:rPr>
                              <w:rFonts w:asciiTheme="minorHAnsi" w:hAnsiTheme="minorHAnsi"/>
                              <w:color w:val="000000" w:themeColor="text1"/>
                              <w:spacing w:val="-4"/>
                              <w:sz w:val="12"/>
                              <w:szCs w:val="12"/>
                            </w:rPr>
                          </w:pPr>
                          <w:r w:rsidRPr="00DC4E7D">
                            <w:rPr>
                              <w:rFonts w:asciiTheme="minorHAnsi" w:hAnsiTheme="minorHAnsi"/>
                              <w:color w:val="000000" w:themeColor="text1"/>
                              <w:spacing w:val="-4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DC4E7D">
                            <w:rPr>
                              <w:rFonts w:asciiTheme="minorHAnsi" w:hAnsiTheme="minorHAnsi"/>
                              <w:color w:val="000000" w:themeColor="text1"/>
                              <w:spacing w:val="-4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Pr="00DC4E7D">
                            <w:rPr>
                              <w:rFonts w:asciiTheme="minorHAnsi" w:hAnsiTheme="minorHAnsi"/>
                              <w:color w:val="000000" w:themeColor="text1"/>
                              <w:spacing w:val="-4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C3737">
                            <w:rPr>
                              <w:rFonts w:asciiTheme="minorHAnsi" w:hAnsiTheme="minorHAnsi"/>
                              <w:noProof/>
                              <w:color w:val="000000" w:themeColor="text1"/>
                              <w:spacing w:val="-4"/>
                              <w:sz w:val="12"/>
                              <w:szCs w:val="12"/>
                            </w:rPr>
                            <w:t>6</w:t>
                          </w:r>
                          <w:r w:rsidRPr="00DC4E7D">
                            <w:rPr>
                              <w:rFonts w:asciiTheme="minorHAnsi" w:hAnsiTheme="minorHAnsi"/>
                              <w:color w:val="000000" w:themeColor="text1"/>
                              <w:spacing w:val="-4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CBB71D5" id="Ellips 5" o:spid="_x0000_s1026" style="position:absolute;left:0;text-align:left;margin-left:65.25pt;margin-top:19.85pt;width:22.65pt;height:22.6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" filled="f" strokecolor="black [3213]" strokeweight=".25pt">
              <v:textbox inset="1mm,1mm,1mm,1mm">
                <w:txbxContent>
                  <w:p w14:paraId="0E1E475C" w14:textId="77777777" w:rsidR="009A672E" w:rsidRPr="00DC4E7D" w:rsidRDefault="009A672E" w:rsidP="00452BB9">
                    <w:pPr>
                      <w:jc w:val="center"/>
                      <w:rPr>
                        <w:rFonts w:asciiTheme="minorHAnsi" w:hAnsiTheme="minorHAnsi"/>
                        <w:color w:val="000000" w:themeColor="text1"/>
                        <w:spacing w:val="-4"/>
                        <w:sz w:val="12"/>
                        <w:szCs w:val="12"/>
                      </w:rPr>
                    </w:pPr>
                    <w:r w:rsidRPr="00DC4E7D">
                      <w:rPr>
                        <w:rFonts w:asciiTheme="minorHAnsi" w:hAnsiTheme="minorHAnsi"/>
                        <w:color w:val="000000" w:themeColor="text1"/>
                        <w:spacing w:val="-4"/>
                        <w:sz w:val="12"/>
                        <w:szCs w:val="12"/>
                      </w:rPr>
                      <w:fldChar w:fldCharType="begin"/>
                    </w:r>
                    <w:r w:rsidRPr="00DC4E7D">
                      <w:rPr>
                        <w:rFonts w:asciiTheme="minorHAnsi" w:hAnsiTheme="minorHAnsi"/>
                        <w:color w:val="000000" w:themeColor="text1"/>
                        <w:spacing w:val="-4"/>
                        <w:sz w:val="12"/>
                        <w:szCs w:val="12"/>
                      </w:rPr>
                      <w:instrText xml:space="preserve"> PAGE </w:instrText>
                    </w:r>
                    <w:r w:rsidRPr="00DC4E7D">
                      <w:rPr>
                        <w:rFonts w:asciiTheme="minorHAnsi" w:hAnsiTheme="minorHAnsi"/>
                        <w:color w:val="000000" w:themeColor="text1"/>
                        <w:spacing w:val="-4"/>
                        <w:sz w:val="12"/>
                        <w:szCs w:val="12"/>
                      </w:rPr>
                      <w:fldChar w:fldCharType="separate"/>
                    </w:r>
                    <w:r w:rsidR="005C3737">
                      <w:rPr>
                        <w:rFonts w:asciiTheme="minorHAnsi" w:hAnsiTheme="minorHAnsi"/>
                        <w:noProof/>
                        <w:color w:val="000000" w:themeColor="text1"/>
                        <w:spacing w:val="-4"/>
                        <w:sz w:val="12"/>
                        <w:szCs w:val="12"/>
                      </w:rPr>
                      <w:t>6</w:t>
                    </w:r>
                    <w:r w:rsidRPr="00DC4E7D">
                      <w:rPr>
                        <w:rFonts w:asciiTheme="minorHAnsi" w:hAnsiTheme="minorHAnsi"/>
                        <w:color w:val="000000" w:themeColor="text1"/>
                        <w:spacing w:val="-4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="009A672E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4AD45DB4" wp14:editId="501BA4FF">
              <wp:simplePos x="0" y="0"/>
              <wp:positionH relativeFrom="page">
                <wp:posOffset>1357630</wp:posOffset>
              </wp:positionH>
              <wp:positionV relativeFrom="page">
                <wp:posOffset>521970</wp:posOffset>
              </wp:positionV>
              <wp:extent cx="5016500" cy="0"/>
              <wp:effectExtent l="0" t="0" r="0" b="25400"/>
              <wp:wrapNone/>
              <wp:docPr id="4" name="R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16500" cy="0"/>
                      </a:xfrm>
                      <a:prstGeom prst="line">
                        <a:avLst/>
                      </a:prstGeom>
                      <a:ln w="6350" cap="rnd">
                        <a:solidFill>
                          <a:schemeClr val="tx1"/>
                        </a:solidFill>
                        <a:prstDash val="sysDot"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74D71F" id="Rak 4" o:spid="_x0000_s1026" style="position:absolute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06.9pt,41.1pt" to="501.9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" strokecolor="black [3213]" strokeweight=".5pt">
              <v:stroke dashstyle="1 1" endcap="round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F0AF1" w14:textId="15C7B137" w:rsidR="009A672E" w:rsidRPr="006D23B9" w:rsidRDefault="00F23B14" w:rsidP="007F6D4C">
    <w:pPr>
      <w:pStyle w:val="Tabellrubrik"/>
      <w:tabs>
        <w:tab w:val="left" w:pos="9072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F95A5F9" wp14:editId="3B0D2B68">
              <wp:simplePos x="0" y="0"/>
              <wp:positionH relativeFrom="page">
                <wp:posOffset>6374130</wp:posOffset>
              </wp:positionH>
              <wp:positionV relativeFrom="page">
                <wp:posOffset>252095</wp:posOffset>
              </wp:positionV>
              <wp:extent cx="287655" cy="287655"/>
              <wp:effectExtent l="0" t="0" r="17145" b="17145"/>
              <wp:wrapNone/>
              <wp:docPr id="2" name="Ellip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655" cy="287655"/>
                      </a:xfrm>
                      <a:prstGeom prst="ellipse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3E7F04" w14:textId="77777777" w:rsidR="009A672E" w:rsidRPr="00DC4E7D" w:rsidRDefault="009A672E" w:rsidP="00776AEE">
                          <w:pPr>
                            <w:jc w:val="center"/>
                            <w:rPr>
                              <w:rFonts w:asciiTheme="minorHAnsi" w:hAnsiTheme="minorHAnsi"/>
                              <w:color w:val="000000" w:themeColor="text1"/>
                              <w:spacing w:val="-4"/>
                              <w:sz w:val="12"/>
                              <w:szCs w:val="12"/>
                            </w:rPr>
                          </w:pPr>
                          <w:r w:rsidRPr="00DC4E7D">
                            <w:rPr>
                              <w:rFonts w:asciiTheme="minorHAnsi" w:hAnsiTheme="minorHAnsi"/>
                              <w:color w:val="000000" w:themeColor="text1"/>
                              <w:spacing w:val="-4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DC4E7D">
                            <w:rPr>
                              <w:rFonts w:asciiTheme="minorHAnsi" w:hAnsiTheme="minorHAnsi"/>
                              <w:color w:val="000000" w:themeColor="text1"/>
                              <w:spacing w:val="-4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Pr="00DC4E7D">
                            <w:rPr>
                              <w:rFonts w:asciiTheme="minorHAnsi" w:hAnsiTheme="minorHAnsi"/>
                              <w:color w:val="000000" w:themeColor="text1"/>
                              <w:spacing w:val="-4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C3737">
                            <w:rPr>
                              <w:rFonts w:asciiTheme="minorHAnsi" w:hAnsiTheme="minorHAnsi"/>
                              <w:noProof/>
                              <w:color w:val="000000" w:themeColor="text1"/>
                              <w:spacing w:val="-4"/>
                              <w:sz w:val="12"/>
                              <w:szCs w:val="12"/>
                            </w:rPr>
                            <w:t>7</w:t>
                          </w:r>
                          <w:r w:rsidRPr="00DC4E7D">
                            <w:rPr>
                              <w:rFonts w:asciiTheme="minorHAnsi" w:hAnsiTheme="minorHAnsi"/>
                              <w:color w:val="000000" w:themeColor="text1"/>
                              <w:spacing w:val="-4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F95A5F9" id="Ellips 2" o:spid="_x0000_s1027" style="position:absolute;margin-left:501.9pt;margin-top:19.85pt;width:22.65pt;height:22.6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" filled="f" strokecolor="black [3213]" strokeweight=".25pt">
              <v:textbox inset="1mm,1mm,1mm,1mm">
                <w:txbxContent>
                  <w:p w14:paraId="4D3E7F04" w14:textId="77777777" w:rsidR="009A672E" w:rsidRPr="00DC4E7D" w:rsidRDefault="009A672E" w:rsidP="00776AEE">
                    <w:pPr>
                      <w:jc w:val="center"/>
                      <w:rPr>
                        <w:rFonts w:asciiTheme="minorHAnsi" w:hAnsiTheme="minorHAnsi"/>
                        <w:color w:val="000000" w:themeColor="text1"/>
                        <w:spacing w:val="-4"/>
                        <w:sz w:val="12"/>
                        <w:szCs w:val="12"/>
                      </w:rPr>
                    </w:pPr>
                    <w:r w:rsidRPr="00DC4E7D">
                      <w:rPr>
                        <w:rFonts w:asciiTheme="minorHAnsi" w:hAnsiTheme="minorHAnsi"/>
                        <w:color w:val="000000" w:themeColor="text1"/>
                        <w:spacing w:val="-4"/>
                        <w:sz w:val="12"/>
                        <w:szCs w:val="12"/>
                      </w:rPr>
                      <w:fldChar w:fldCharType="begin"/>
                    </w:r>
                    <w:r w:rsidRPr="00DC4E7D">
                      <w:rPr>
                        <w:rFonts w:asciiTheme="minorHAnsi" w:hAnsiTheme="minorHAnsi"/>
                        <w:color w:val="000000" w:themeColor="text1"/>
                        <w:spacing w:val="-4"/>
                        <w:sz w:val="12"/>
                        <w:szCs w:val="12"/>
                      </w:rPr>
                      <w:instrText xml:space="preserve"> PAGE </w:instrText>
                    </w:r>
                    <w:r w:rsidRPr="00DC4E7D">
                      <w:rPr>
                        <w:rFonts w:asciiTheme="minorHAnsi" w:hAnsiTheme="minorHAnsi"/>
                        <w:color w:val="000000" w:themeColor="text1"/>
                        <w:spacing w:val="-4"/>
                        <w:sz w:val="12"/>
                        <w:szCs w:val="12"/>
                      </w:rPr>
                      <w:fldChar w:fldCharType="separate"/>
                    </w:r>
                    <w:r w:rsidR="005C3737">
                      <w:rPr>
                        <w:rFonts w:asciiTheme="minorHAnsi" w:hAnsiTheme="minorHAnsi"/>
                        <w:noProof/>
                        <w:color w:val="000000" w:themeColor="text1"/>
                        <w:spacing w:val="-4"/>
                        <w:sz w:val="12"/>
                        <w:szCs w:val="12"/>
                      </w:rPr>
                      <w:t>7</w:t>
                    </w:r>
                    <w:r w:rsidRPr="00DC4E7D">
                      <w:rPr>
                        <w:rFonts w:asciiTheme="minorHAnsi" w:hAnsiTheme="minorHAnsi"/>
                        <w:color w:val="000000" w:themeColor="text1"/>
                        <w:spacing w:val="-4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="009A672E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347087B" wp14:editId="571D060A">
              <wp:simplePos x="0" y="0"/>
              <wp:positionH relativeFrom="page">
                <wp:posOffset>1103630</wp:posOffset>
              </wp:positionH>
              <wp:positionV relativeFrom="page">
                <wp:posOffset>521970</wp:posOffset>
              </wp:positionV>
              <wp:extent cx="5041900" cy="0"/>
              <wp:effectExtent l="0" t="0" r="12700" b="25400"/>
              <wp:wrapNone/>
              <wp:docPr id="1" name="R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1900" cy="0"/>
                      </a:xfrm>
                      <a:prstGeom prst="line">
                        <a:avLst/>
                      </a:prstGeom>
                      <a:ln w="6350" cap="rnd">
                        <a:solidFill>
                          <a:schemeClr val="tx1"/>
                        </a:solidFill>
                        <a:prstDash val="sysDot"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744335" id="Rak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6.9pt,41.1pt" to="483.9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" strokecolor="black [3213]" strokeweight=".5pt">
              <v:stroke dashstyle="1 1" endcap="round"/>
              <w10:wrap anchorx="page" anchory="page"/>
            </v:line>
          </w:pict>
        </mc:Fallback>
      </mc:AlternateContent>
    </w:r>
    <w:r w:rsidR="00954A1E">
      <w:t>Hälso - och sjukvård vid ofrivilligt låg bemanning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044F2" w14:textId="77777777" w:rsidR="009A672E" w:rsidRPr="00DF6A80" w:rsidRDefault="009A672E" w:rsidP="00A75E22">
    <w:pPr>
      <w:pStyle w:val="Sidhuvud"/>
      <w:rPr>
        <w:rFonts w:asciiTheme="minorHAnsi" w:hAnsiTheme="minorHAnsi"/>
        <w:caps/>
        <w:color w:val="595959" w:themeColor="text1" w:themeTint="A6"/>
        <w:sz w:val="24"/>
        <w:szCs w:val="24"/>
      </w:rPr>
    </w:pPr>
    <w:r w:rsidRPr="001965C6">
      <w:rPr>
        <w:rFonts w:asciiTheme="minorHAnsi" w:hAnsiTheme="minorHAnsi"/>
        <w:caps/>
        <w:color w:val="595959" w:themeColor="text1" w:themeTint="A6"/>
        <w:sz w:val="24"/>
        <w:szCs w:val="24"/>
      </w:rPr>
      <w:t>Program</w:t>
    </w:r>
    <w:r w:rsidRPr="00DF6A80">
      <w:rPr>
        <w:rFonts w:asciiTheme="minorHAnsi" w:hAnsiTheme="minorHAnsi"/>
        <w:caps/>
        <w:color w:val="595959" w:themeColor="text1" w:themeTint="A6"/>
        <w:sz w:val="24"/>
        <w:szCs w:val="24"/>
      </w:rPr>
      <w:t xml:space="preserve"> • </w:t>
    </w:r>
    <w:r w:rsidRPr="00DD7C96">
      <w:rPr>
        <w:rFonts w:asciiTheme="minorHAnsi" w:hAnsiTheme="minorHAnsi"/>
        <w:caps/>
        <w:color w:val="595959" w:themeColor="text1" w:themeTint="A6"/>
        <w:sz w:val="24"/>
        <w:szCs w:val="24"/>
      </w:rPr>
      <w:t>Policy</w:t>
    </w:r>
    <w:r w:rsidRPr="00DF6A80">
      <w:rPr>
        <w:rFonts w:asciiTheme="minorHAnsi" w:hAnsiTheme="minorHAnsi"/>
        <w:caps/>
        <w:color w:val="595959" w:themeColor="text1" w:themeTint="A6"/>
        <w:sz w:val="24"/>
        <w:szCs w:val="24"/>
      </w:rPr>
      <w:t xml:space="preserve"> • </w:t>
    </w:r>
    <w:r w:rsidRPr="007479A1">
      <w:rPr>
        <w:rFonts w:asciiTheme="minorHAnsi" w:hAnsiTheme="minorHAnsi"/>
        <w:caps/>
        <w:color w:val="595959" w:themeColor="text1" w:themeTint="A6"/>
        <w:sz w:val="24"/>
        <w:szCs w:val="24"/>
      </w:rPr>
      <w:t>Strategi</w:t>
    </w:r>
    <w:r w:rsidRPr="00DF6A80">
      <w:rPr>
        <w:rFonts w:asciiTheme="minorHAnsi" w:hAnsiTheme="minorHAnsi"/>
        <w:caps/>
        <w:color w:val="595959" w:themeColor="text1" w:themeTint="A6"/>
        <w:sz w:val="24"/>
        <w:szCs w:val="24"/>
      </w:rPr>
      <w:t xml:space="preserve"> • </w:t>
    </w:r>
    <w:r w:rsidRPr="003051F0">
      <w:rPr>
        <w:rFonts w:asciiTheme="minorHAnsi" w:hAnsiTheme="minorHAnsi"/>
        <w:caps/>
        <w:color w:val="595959" w:themeColor="text1" w:themeTint="A6"/>
        <w:sz w:val="24"/>
        <w:szCs w:val="24"/>
      </w:rPr>
      <w:t>Handlingsplan</w:t>
    </w:r>
    <w:r w:rsidRPr="00DF6A80">
      <w:rPr>
        <w:rFonts w:asciiTheme="minorHAnsi" w:hAnsiTheme="minorHAnsi"/>
        <w:b/>
        <w:caps/>
        <w:color w:val="595959" w:themeColor="text1" w:themeTint="A6"/>
        <w:sz w:val="24"/>
        <w:szCs w:val="24"/>
      </w:rPr>
      <w:t xml:space="preserve"> • </w:t>
    </w:r>
    <w:r w:rsidRPr="003051F0">
      <w:rPr>
        <w:rFonts w:asciiTheme="minorHAnsi" w:hAnsiTheme="minorHAnsi"/>
        <w:b/>
        <w:caps/>
        <w:color w:val="E83D24" w:themeColor="accent1"/>
        <w:sz w:val="24"/>
        <w:szCs w:val="24"/>
      </w:rPr>
      <w:t>Riktlinje</w:t>
    </w:r>
    <w:r w:rsidR="008327E8" w:rsidRPr="003051F0">
      <w:rPr>
        <w:rFonts w:asciiTheme="minorHAnsi" w:hAnsiTheme="minorHAnsi"/>
        <w:b/>
        <w:caps/>
        <w:color w:val="E83D24" w:themeColor="accent1"/>
        <w:sz w:val="24"/>
        <w:szCs w:val="24"/>
      </w:rPr>
      <w:t>R</w:t>
    </w:r>
    <w:r w:rsidRPr="00DF6A80">
      <w:rPr>
        <w:rFonts w:asciiTheme="minorHAnsi" w:hAnsiTheme="minorHAnsi"/>
        <w:caps/>
        <w:color w:val="595959" w:themeColor="text1" w:themeTint="A6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494"/>
    <w:multiLevelType w:val="multilevel"/>
    <w:tmpl w:val="55007C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1" w15:restartNumberingAfterBreak="0">
    <w:nsid w:val="09801E79"/>
    <w:multiLevelType w:val="multilevel"/>
    <w:tmpl w:val="90908F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2" w15:restartNumberingAfterBreak="0">
    <w:nsid w:val="151E5059"/>
    <w:multiLevelType w:val="multilevel"/>
    <w:tmpl w:val="06C655A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3" w15:restartNumberingAfterBreak="0">
    <w:nsid w:val="17D7366D"/>
    <w:multiLevelType w:val="multilevel"/>
    <w:tmpl w:val="080024C2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36"/>
        </w:tabs>
        <w:ind w:left="76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4" w15:restartNumberingAfterBreak="0">
    <w:nsid w:val="1AB4308B"/>
    <w:multiLevelType w:val="multilevel"/>
    <w:tmpl w:val="90908F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5" w15:restartNumberingAfterBreak="0">
    <w:nsid w:val="1DBF5BD0"/>
    <w:multiLevelType w:val="multilevel"/>
    <w:tmpl w:val="7A86EFE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6" w15:restartNumberingAfterBreak="0">
    <w:nsid w:val="1F552878"/>
    <w:multiLevelType w:val="hybridMultilevel"/>
    <w:tmpl w:val="88E8AD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03274"/>
    <w:multiLevelType w:val="multilevel"/>
    <w:tmpl w:val="8F3EC8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8" w15:restartNumberingAfterBreak="0">
    <w:nsid w:val="2A4E3A7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E013F1"/>
    <w:multiLevelType w:val="multilevel"/>
    <w:tmpl w:val="5F825C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10" w15:restartNumberingAfterBreak="0">
    <w:nsid w:val="30DF1AA6"/>
    <w:multiLevelType w:val="multilevel"/>
    <w:tmpl w:val="90908F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11" w15:restartNumberingAfterBreak="0">
    <w:nsid w:val="357B5D9F"/>
    <w:multiLevelType w:val="multilevel"/>
    <w:tmpl w:val="EF3446E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%1.%2.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12" w15:restartNumberingAfterBreak="0">
    <w:nsid w:val="3590161D"/>
    <w:multiLevelType w:val="multilevel"/>
    <w:tmpl w:val="55007C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13" w15:restartNumberingAfterBreak="0">
    <w:nsid w:val="3C850543"/>
    <w:multiLevelType w:val="multilevel"/>
    <w:tmpl w:val="EF3446E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%1.%2.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14" w15:restartNumberingAfterBreak="0">
    <w:nsid w:val="3CC76A48"/>
    <w:multiLevelType w:val="multilevel"/>
    <w:tmpl w:val="5B100976"/>
    <w:lvl w:ilvl="0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15" w15:restartNumberingAfterBreak="0">
    <w:nsid w:val="41C73D92"/>
    <w:multiLevelType w:val="multilevel"/>
    <w:tmpl w:val="67F6C8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16" w15:restartNumberingAfterBreak="0">
    <w:nsid w:val="64B37C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737639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EA7534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B676026"/>
    <w:multiLevelType w:val="multilevel"/>
    <w:tmpl w:val="5D62DCE8"/>
    <w:lvl w:ilvl="0">
      <w:start w:val="1"/>
      <w:numFmt w:val="decimal"/>
      <w:lvlText w:val="%1"/>
      <w:lvlJc w:val="left"/>
      <w:pPr>
        <w:tabs>
          <w:tab w:val="num" w:pos="1735"/>
        </w:tabs>
        <w:ind w:left="1735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82"/>
        </w:tabs>
        <w:ind w:left="1882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24"/>
        </w:tabs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40"/>
        </w:tabs>
        <w:ind w:left="8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760"/>
        </w:tabs>
        <w:ind w:left="9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120"/>
        </w:tabs>
        <w:ind w:left="9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40"/>
        </w:tabs>
        <w:ind w:left="10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00"/>
        </w:tabs>
        <w:ind w:left="10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20"/>
        </w:tabs>
        <w:ind w:left="11560" w:hanging="1440"/>
      </w:pPr>
      <w:rPr>
        <w:rFonts w:hint="default"/>
      </w:rPr>
    </w:lvl>
  </w:abstractNum>
  <w:abstractNum w:abstractNumId="20" w15:restartNumberingAfterBreak="0">
    <w:nsid w:val="7B7350DE"/>
    <w:multiLevelType w:val="hybridMultilevel"/>
    <w:tmpl w:val="37ECA224"/>
    <w:lvl w:ilvl="0" w:tplc="E28A6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C0F1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5806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4F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0C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0D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C64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0D7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A4F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D3EC4"/>
    <w:multiLevelType w:val="hybridMultilevel"/>
    <w:tmpl w:val="319A3F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5"/>
  </w:num>
  <w:num w:numId="5">
    <w:abstractNumId w:val="11"/>
  </w:num>
  <w:num w:numId="6">
    <w:abstractNumId w:val="15"/>
  </w:num>
  <w:num w:numId="7">
    <w:abstractNumId w:val="7"/>
  </w:num>
  <w:num w:numId="8">
    <w:abstractNumId w:val="10"/>
  </w:num>
  <w:num w:numId="9">
    <w:abstractNumId w:val="4"/>
  </w:num>
  <w:num w:numId="10">
    <w:abstractNumId w:val="1"/>
  </w:num>
  <w:num w:numId="11">
    <w:abstractNumId w:val="14"/>
  </w:num>
  <w:num w:numId="12">
    <w:abstractNumId w:val="12"/>
  </w:num>
  <w:num w:numId="13">
    <w:abstractNumId w:val="0"/>
  </w:num>
  <w:num w:numId="14">
    <w:abstractNumId w:val="9"/>
  </w:num>
  <w:num w:numId="15">
    <w:abstractNumId w:val="2"/>
  </w:num>
  <w:num w:numId="16">
    <w:abstractNumId w:val="18"/>
  </w:num>
  <w:num w:numId="17">
    <w:abstractNumId w:val="17"/>
  </w:num>
  <w:num w:numId="18">
    <w:abstractNumId w:val="8"/>
  </w:num>
  <w:num w:numId="19">
    <w:abstractNumId w:val="16"/>
  </w:num>
  <w:num w:numId="20">
    <w:abstractNumId w:val="20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C6F"/>
    <w:rsid w:val="00015D06"/>
    <w:rsid w:val="00034768"/>
    <w:rsid w:val="00050E11"/>
    <w:rsid w:val="0007760D"/>
    <w:rsid w:val="000B1989"/>
    <w:rsid w:val="000E23ED"/>
    <w:rsid w:val="000E5374"/>
    <w:rsid w:val="001407DA"/>
    <w:rsid w:val="00142649"/>
    <w:rsid w:val="00183CDB"/>
    <w:rsid w:val="00187539"/>
    <w:rsid w:val="001965C6"/>
    <w:rsid w:val="001978F7"/>
    <w:rsid w:val="001E4B23"/>
    <w:rsid w:val="001E7F42"/>
    <w:rsid w:val="00212F0E"/>
    <w:rsid w:val="00226BE8"/>
    <w:rsid w:val="00243ACF"/>
    <w:rsid w:val="003051F0"/>
    <w:rsid w:val="003324CC"/>
    <w:rsid w:val="00333A37"/>
    <w:rsid w:val="00386722"/>
    <w:rsid w:val="003B3E9B"/>
    <w:rsid w:val="004411CA"/>
    <w:rsid w:val="00442409"/>
    <w:rsid w:val="00443B9E"/>
    <w:rsid w:val="00444273"/>
    <w:rsid w:val="00452BB9"/>
    <w:rsid w:val="00466322"/>
    <w:rsid w:val="00536C90"/>
    <w:rsid w:val="00567043"/>
    <w:rsid w:val="005715AB"/>
    <w:rsid w:val="005A2CD1"/>
    <w:rsid w:val="005C3737"/>
    <w:rsid w:val="006254F7"/>
    <w:rsid w:val="00681621"/>
    <w:rsid w:val="00681BDD"/>
    <w:rsid w:val="006C3B47"/>
    <w:rsid w:val="006D23B9"/>
    <w:rsid w:val="00706FEF"/>
    <w:rsid w:val="007479A1"/>
    <w:rsid w:val="00776AEE"/>
    <w:rsid w:val="00780E1F"/>
    <w:rsid w:val="007A2B9D"/>
    <w:rsid w:val="007D6A12"/>
    <w:rsid w:val="007F6D4C"/>
    <w:rsid w:val="008061A5"/>
    <w:rsid w:val="0082060B"/>
    <w:rsid w:val="00830901"/>
    <w:rsid w:val="00831ABD"/>
    <w:rsid w:val="008327E8"/>
    <w:rsid w:val="008613C3"/>
    <w:rsid w:val="0089033F"/>
    <w:rsid w:val="00895442"/>
    <w:rsid w:val="00896970"/>
    <w:rsid w:val="008D400F"/>
    <w:rsid w:val="008F5965"/>
    <w:rsid w:val="00941B96"/>
    <w:rsid w:val="00954A1E"/>
    <w:rsid w:val="009A2BB7"/>
    <w:rsid w:val="009A5AC6"/>
    <w:rsid w:val="009A672E"/>
    <w:rsid w:val="009B04BF"/>
    <w:rsid w:val="009C6C00"/>
    <w:rsid w:val="00A32458"/>
    <w:rsid w:val="00A75E22"/>
    <w:rsid w:val="00A92C3E"/>
    <w:rsid w:val="00AD5F00"/>
    <w:rsid w:val="00AE3319"/>
    <w:rsid w:val="00B11351"/>
    <w:rsid w:val="00B6118A"/>
    <w:rsid w:val="00B73FBD"/>
    <w:rsid w:val="00BD34CB"/>
    <w:rsid w:val="00C27933"/>
    <w:rsid w:val="00C62158"/>
    <w:rsid w:val="00C6258C"/>
    <w:rsid w:val="00C632BF"/>
    <w:rsid w:val="00C73081"/>
    <w:rsid w:val="00CB64F1"/>
    <w:rsid w:val="00CC6090"/>
    <w:rsid w:val="00CD4451"/>
    <w:rsid w:val="00D35E83"/>
    <w:rsid w:val="00D53C1B"/>
    <w:rsid w:val="00D86CB9"/>
    <w:rsid w:val="00DA2C31"/>
    <w:rsid w:val="00DB008B"/>
    <w:rsid w:val="00DC4E7D"/>
    <w:rsid w:val="00DD7C96"/>
    <w:rsid w:val="00DE685D"/>
    <w:rsid w:val="00DF6A80"/>
    <w:rsid w:val="00E33F48"/>
    <w:rsid w:val="00E354A3"/>
    <w:rsid w:val="00E87179"/>
    <w:rsid w:val="00E937B5"/>
    <w:rsid w:val="00ED345A"/>
    <w:rsid w:val="00EF41A3"/>
    <w:rsid w:val="00F15608"/>
    <w:rsid w:val="00F23B14"/>
    <w:rsid w:val="00F241C4"/>
    <w:rsid w:val="00F27320"/>
    <w:rsid w:val="00F315B6"/>
    <w:rsid w:val="00F33559"/>
    <w:rsid w:val="00F3690F"/>
    <w:rsid w:val="00F37C6F"/>
    <w:rsid w:val="00F4395A"/>
    <w:rsid w:val="00F77F75"/>
    <w:rsid w:val="00F81F00"/>
    <w:rsid w:val="00FB4204"/>
    <w:rsid w:val="00FE49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21649AA"/>
  <w15:docId w15:val="{97B4EE4C-FC5E-4DFC-9030-29BCB43F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B04BF"/>
    <w:rPr>
      <w:rFonts w:ascii="Garamond" w:eastAsia="Times New Roman" w:hAnsi="Garamond" w:cs="Times New Roman"/>
      <w:szCs w:val="20"/>
      <w:lang w:eastAsia="sv-SE"/>
    </w:rPr>
  </w:style>
  <w:style w:type="paragraph" w:styleId="Rubrik1">
    <w:name w:val="heading 1"/>
    <w:next w:val="Normal"/>
    <w:link w:val="Rubrik1Char"/>
    <w:qFormat/>
    <w:rsid w:val="00183CDB"/>
    <w:pPr>
      <w:keepNext/>
      <w:tabs>
        <w:tab w:val="left" w:pos="431"/>
      </w:tabs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Rubrik2">
    <w:name w:val="heading 2"/>
    <w:basedOn w:val="Normal"/>
    <w:next w:val="Normal"/>
    <w:link w:val="Rubrik2Char"/>
    <w:qFormat/>
    <w:rsid w:val="00333A37"/>
    <w:pPr>
      <w:keepNext/>
      <w:tabs>
        <w:tab w:val="left" w:pos="578"/>
      </w:tabs>
      <w:spacing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333A37"/>
    <w:pPr>
      <w:keepNext/>
      <w:tabs>
        <w:tab w:val="left" w:pos="720"/>
      </w:tabs>
      <w:outlineLvl w:val="2"/>
    </w:pPr>
    <w:rPr>
      <w:rFonts w:asciiTheme="majorHAnsi" w:eastAsiaTheme="majorEastAsia" w:hAnsiTheme="majorHAnsi" w:cs="Arial"/>
      <w:b/>
      <w:bCs/>
      <w:sz w:val="20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31A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CD44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81A0C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1E4B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81A0C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1E4B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83CDB"/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character" w:customStyle="1" w:styleId="Rubrik2Char">
    <w:name w:val="Rubrik 2 Char"/>
    <w:basedOn w:val="Standardstycketeckensnitt"/>
    <w:link w:val="Rubrik2"/>
    <w:rsid w:val="001407DA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1407DA"/>
    <w:rPr>
      <w:rFonts w:asciiTheme="majorHAnsi" w:eastAsiaTheme="majorEastAsia" w:hAnsiTheme="majorHAnsi" w:cs="Arial"/>
      <w:b/>
      <w:bCs/>
      <w:sz w:val="20"/>
      <w:szCs w:val="20"/>
      <w:lang w:eastAsia="sv-SE"/>
    </w:rPr>
  </w:style>
  <w:style w:type="paragraph" w:styleId="Innehll1">
    <w:name w:val="toc 1"/>
    <w:basedOn w:val="Normal"/>
    <w:next w:val="Normal"/>
    <w:autoRedefine/>
    <w:uiPriority w:val="39"/>
    <w:rsid w:val="00F27320"/>
    <w:pPr>
      <w:spacing w:before="120" w:after="40"/>
    </w:pPr>
    <w:rPr>
      <w:rFonts w:asciiTheme="minorHAnsi" w:hAnsiTheme="minorHAnsi"/>
      <w:b/>
      <w:bCs/>
      <w:sz w:val="22"/>
      <w:szCs w:val="22"/>
    </w:rPr>
  </w:style>
  <w:style w:type="paragraph" w:styleId="Innehll2">
    <w:name w:val="toc 2"/>
    <w:basedOn w:val="Normal"/>
    <w:next w:val="Normal"/>
    <w:autoRedefine/>
    <w:uiPriority w:val="39"/>
    <w:rsid w:val="00F27320"/>
    <w:pPr>
      <w:spacing w:after="40"/>
      <w:ind w:left="238"/>
    </w:pPr>
    <w:rPr>
      <w:rFonts w:asciiTheme="minorHAnsi" w:hAnsiTheme="minorHAnsi"/>
      <w:sz w:val="20"/>
    </w:rPr>
  </w:style>
  <w:style w:type="paragraph" w:styleId="Innehll3">
    <w:name w:val="toc 3"/>
    <w:basedOn w:val="Normal"/>
    <w:next w:val="Normal"/>
    <w:uiPriority w:val="39"/>
    <w:rsid w:val="00D53C1B"/>
    <w:pPr>
      <w:spacing w:after="40"/>
      <w:ind w:left="482"/>
    </w:pPr>
    <w:rPr>
      <w:rFonts w:asciiTheme="minorHAnsi" w:hAnsiTheme="minorHAnsi"/>
      <w:i/>
      <w:sz w:val="20"/>
      <w:szCs w:val="22"/>
    </w:rPr>
  </w:style>
  <w:style w:type="paragraph" w:customStyle="1" w:styleId="Titel">
    <w:name w:val="Titel"/>
    <w:basedOn w:val="Sidhuvud"/>
    <w:autoRedefine/>
    <w:qFormat/>
    <w:rsid w:val="00954A1E"/>
    <w:pPr>
      <w:spacing w:after="240"/>
    </w:pPr>
    <w:rPr>
      <w:rFonts w:ascii="Century Gothic" w:hAnsi="Century Gothic"/>
      <w:b/>
      <w:noProof/>
      <w:color w:val="E83D24" w:themeColor="accent1"/>
      <w:sz w:val="52"/>
      <w:szCs w:val="52"/>
    </w:rPr>
  </w:style>
  <w:style w:type="paragraph" w:styleId="Sidfot">
    <w:name w:val="footer"/>
    <w:basedOn w:val="Ingetstyckeformat"/>
    <w:link w:val="SidfotChar"/>
    <w:uiPriority w:val="99"/>
    <w:unhideWhenUsed/>
    <w:rsid w:val="00DE685D"/>
    <w:pPr>
      <w:spacing w:line="240" w:lineRule="auto"/>
    </w:pPr>
    <w:rPr>
      <w:rFonts w:ascii="CenturyGothic-Bold" w:hAnsi="CenturyGothic-Bold" w:cs="CenturyGothic-Bold"/>
      <w:b/>
      <w:bCs/>
      <w:noProof/>
      <w:sz w:val="20"/>
      <w:szCs w:val="20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E685D"/>
    <w:rPr>
      <w:rFonts w:ascii="CenturyGothic-Bold" w:hAnsi="CenturyGothic-Bold" w:cs="CenturyGothic-Bold"/>
      <w:b/>
      <w:bCs/>
      <w:noProof/>
      <w:color w:val="000000"/>
      <w:sz w:val="20"/>
      <w:szCs w:val="20"/>
      <w:lang w:eastAsia="sv-SE"/>
    </w:rPr>
  </w:style>
  <w:style w:type="paragraph" w:styleId="Brdtext">
    <w:name w:val="Body Text"/>
    <w:basedOn w:val="Normal"/>
    <w:link w:val="BrdtextChar"/>
    <w:unhideWhenUsed/>
    <w:qFormat/>
    <w:rsid w:val="009B04BF"/>
    <w:rPr>
      <w:sz w:val="22"/>
      <w:szCs w:val="22"/>
    </w:rPr>
  </w:style>
  <w:style w:type="character" w:customStyle="1" w:styleId="BrdtextChar">
    <w:name w:val="Brödtext Char"/>
    <w:basedOn w:val="Standardstycketeckensnitt"/>
    <w:link w:val="Brdtext"/>
    <w:rsid w:val="009B04BF"/>
    <w:rPr>
      <w:rFonts w:ascii="Garamond" w:eastAsia="Times New Roman" w:hAnsi="Garamond" w:cs="Times New Roman"/>
      <w:sz w:val="22"/>
      <w:szCs w:val="22"/>
      <w:lang w:eastAsia="sv-SE"/>
    </w:rPr>
  </w:style>
  <w:style w:type="paragraph" w:styleId="Sidhuvud">
    <w:name w:val="header"/>
    <w:basedOn w:val="Normal"/>
    <w:link w:val="SidhuvudChar"/>
    <w:rsid w:val="009B04BF"/>
    <w:rPr>
      <w:rFonts w:ascii="Gill Sans MT" w:hAnsi="Gill Sans MT"/>
      <w:sz w:val="20"/>
    </w:rPr>
  </w:style>
  <w:style w:type="character" w:customStyle="1" w:styleId="SidhuvudChar">
    <w:name w:val="Sidhuvud Char"/>
    <w:basedOn w:val="Standardstycketeckensnitt"/>
    <w:link w:val="Sidhuvud"/>
    <w:rsid w:val="009B04BF"/>
    <w:rPr>
      <w:rFonts w:ascii="Gill Sans MT" w:eastAsia="Times New Roman" w:hAnsi="Gill Sans MT" w:cs="Times New Roman"/>
      <w:sz w:val="20"/>
      <w:szCs w:val="20"/>
      <w:lang w:eastAsia="sv-SE"/>
    </w:rPr>
  </w:style>
  <w:style w:type="character" w:styleId="Sidnummer">
    <w:name w:val="page number"/>
    <w:basedOn w:val="Standardstycketeckensnitt"/>
    <w:rsid w:val="009B04BF"/>
  </w:style>
  <w:style w:type="paragraph" w:customStyle="1" w:styleId="Sidhuvudledtext">
    <w:name w:val="Sidhuvud_ledtext"/>
    <w:basedOn w:val="Sidhuvud"/>
    <w:next w:val="Sidhuvud"/>
    <w:rsid w:val="009B04BF"/>
    <w:pPr>
      <w:spacing w:before="100"/>
    </w:pPr>
    <w:rPr>
      <w:sz w:val="14"/>
    </w:rPr>
  </w:style>
  <w:style w:type="paragraph" w:customStyle="1" w:styleId="Innehll">
    <w:name w:val="Innehåll"/>
    <w:basedOn w:val="Normal"/>
    <w:next w:val="Normal"/>
    <w:rsid w:val="009B04BF"/>
    <w:pPr>
      <w:spacing w:before="120" w:after="120"/>
    </w:pPr>
    <w:rPr>
      <w:rFonts w:ascii="Gill Sans MT" w:hAnsi="Arial"/>
      <w:b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unhideWhenUsed/>
    <w:rsid w:val="009B04BF"/>
    <w:pPr>
      <w:spacing w:line="276" w:lineRule="auto"/>
      <w:outlineLvl w:val="9"/>
    </w:pPr>
    <w:rPr>
      <w:b w:val="0"/>
      <w:color w:val="B52713" w:themeColor="accent1" w:themeShade="BF"/>
      <w:sz w:val="28"/>
      <w:szCs w:val="28"/>
      <w:lang w:eastAsia="sv-SE"/>
    </w:rPr>
  </w:style>
  <w:style w:type="paragraph" w:styleId="Innehll4">
    <w:name w:val="toc 4"/>
    <w:basedOn w:val="Normal"/>
    <w:next w:val="Normal"/>
    <w:autoRedefine/>
    <w:uiPriority w:val="39"/>
    <w:unhideWhenUsed/>
    <w:rsid w:val="009B04BF"/>
    <w:pPr>
      <w:ind w:left="720"/>
    </w:pPr>
    <w:rPr>
      <w:rFonts w:asciiTheme="minorHAnsi" w:hAnsiTheme="minorHAnsi"/>
      <w:sz w:val="18"/>
      <w:szCs w:val="18"/>
    </w:rPr>
  </w:style>
  <w:style w:type="paragraph" w:customStyle="1" w:styleId="Tabellrubrik">
    <w:name w:val="Tabellrubrik"/>
    <w:basedOn w:val="Normal"/>
    <w:uiPriority w:val="99"/>
    <w:rsid w:val="006D23B9"/>
    <w:pPr>
      <w:keepNext/>
      <w:keepLines/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CenturyGothic-Bold" w:eastAsiaTheme="minorEastAsia" w:hAnsi="CenturyGothic-Bold" w:cs="CenturyGothic-Bold"/>
      <w:b/>
      <w:bCs/>
      <w:caps/>
      <w:color w:val="000000"/>
      <w:sz w:val="16"/>
      <w:szCs w:val="16"/>
      <w:lang w:eastAsia="ja-JP"/>
    </w:rPr>
  </w:style>
  <w:style w:type="paragraph" w:styleId="Underrubrik">
    <w:name w:val="Subtitle"/>
    <w:basedOn w:val="Sidhuvud"/>
    <w:next w:val="Normal"/>
    <w:link w:val="UnderrubrikChar"/>
    <w:uiPriority w:val="11"/>
    <w:qFormat/>
    <w:rsid w:val="008061A5"/>
    <w:pPr>
      <w:ind w:left="-567"/>
    </w:pPr>
    <w:rPr>
      <w:rFonts w:ascii="Century Gothic" w:hAnsi="Century Gothic"/>
      <w:b/>
      <w:sz w:val="32"/>
      <w:szCs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061A5"/>
    <w:rPr>
      <w:rFonts w:ascii="Century Gothic" w:eastAsia="Times New Roman" w:hAnsi="Century Gothic" w:cs="Times New Roman"/>
      <w:b/>
      <w:sz w:val="32"/>
      <w:szCs w:val="32"/>
      <w:lang w:eastAsia="sv-SE"/>
    </w:rPr>
  </w:style>
  <w:style w:type="table" w:styleId="Tabellrutnt">
    <w:name w:val="Table Grid"/>
    <w:basedOn w:val="Normaltabell"/>
    <w:uiPriority w:val="39"/>
    <w:rsid w:val="00941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mntstyckeformat">
    <w:name w:val="[Allmänt styckeformat]"/>
    <w:basedOn w:val="Normal"/>
    <w:uiPriority w:val="99"/>
    <w:rsid w:val="00A92C3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Cs w:val="24"/>
      <w:lang w:eastAsia="ja-JP"/>
    </w:rPr>
  </w:style>
  <w:style w:type="paragraph" w:customStyle="1" w:styleId="Ingetstyckeformat">
    <w:name w:val="[Inget styckeformat]"/>
    <w:rsid w:val="00A92C3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Rubrik4Char">
    <w:name w:val="Rubrik 4 Char"/>
    <w:basedOn w:val="Standardstycketeckensnitt"/>
    <w:link w:val="Rubrik4"/>
    <w:uiPriority w:val="9"/>
    <w:rsid w:val="00CD4451"/>
    <w:rPr>
      <w:rFonts w:asciiTheme="majorHAnsi" w:eastAsiaTheme="majorEastAsia" w:hAnsiTheme="majorHAnsi" w:cstheme="majorBidi"/>
      <w:color w:val="000000" w:themeColor="text1"/>
      <w:sz w:val="20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CD4451"/>
    <w:rPr>
      <w:rFonts w:asciiTheme="majorHAnsi" w:eastAsiaTheme="majorEastAsia" w:hAnsiTheme="majorHAnsi" w:cstheme="majorBidi"/>
      <w:color w:val="781A0C" w:themeColor="accent1" w:themeShade="7F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1E4B23"/>
    <w:rPr>
      <w:rFonts w:asciiTheme="majorHAnsi" w:eastAsiaTheme="majorEastAsia" w:hAnsiTheme="majorHAnsi" w:cstheme="majorBidi"/>
      <w:i/>
      <w:iCs/>
      <w:color w:val="781A0C" w:themeColor="accent1" w:themeShade="7F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rsid w:val="001E4B23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sv-SE"/>
    </w:rPr>
  </w:style>
  <w:style w:type="paragraph" w:customStyle="1" w:styleId="Programpunkt">
    <w:name w:val="Programpunkt"/>
    <w:basedOn w:val="Normal"/>
    <w:qFormat/>
    <w:rsid w:val="00DE685D"/>
    <w:rPr>
      <w:rFonts w:asciiTheme="majorHAnsi" w:hAnsiTheme="majorHAnsi"/>
      <w:b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54A1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4A1E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rebroKommun">
  <a:themeElements>
    <a:clrScheme name="ÖrebroKommun">
      <a:dk1>
        <a:sysClr val="windowText" lastClr="000000"/>
      </a:dk1>
      <a:lt1>
        <a:sysClr val="window" lastClr="FFFFFF"/>
      </a:lt1>
      <a:dk2>
        <a:srgbClr val="857572"/>
      </a:dk2>
      <a:lt2>
        <a:srgbClr val="EEECE8"/>
      </a:lt2>
      <a:accent1>
        <a:srgbClr val="E83D24"/>
      </a:accent1>
      <a:accent2>
        <a:srgbClr val="0099BE"/>
      </a:accent2>
      <a:accent3>
        <a:srgbClr val="609410"/>
      </a:accent3>
      <a:accent4>
        <a:srgbClr val="D197C1"/>
      </a:accent4>
      <a:accent5>
        <a:srgbClr val="FFF384"/>
      </a:accent5>
      <a:accent6>
        <a:srgbClr val="F18C00"/>
      </a:accent6>
      <a:hlink>
        <a:srgbClr val="0099BE"/>
      </a:hlink>
      <a:folHlink>
        <a:srgbClr val="D197C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3252C509BB024ABBE2F0F004FE9104" ma:contentTypeVersion="6" ma:contentTypeDescription="Skapa ett nytt dokument." ma:contentTypeScope="" ma:versionID="c13ffe5f2d3fb312956e9aa762fd71d6">
  <xsd:schema xmlns:xsd="http://www.w3.org/2001/XMLSchema" xmlns:xs="http://www.w3.org/2001/XMLSchema" xmlns:p="http://schemas.microsoft.com/office/2006/metadata/properties" xmlns:ns2="76da64d2-9c03-4c85-b485-0eb62b5dcc99" xmlns:ns3="296d1377-a9e8-4100-88f9-d10fac37d2d1" targetNamespace="http://schemas.microsoft.com/office/2006/metadata/properties" ma:root="true" ma:fieldsID="291c9a9028d414dd3e733d22cc2f4dda" ns2:_="" ns3:_="">
    <xsd:import namespace="76da64d2-9c03-4c85-b485-0eb62b5dcc99"/>
    <xsd:import namespace="296d1377-a9e8-4100-88f9-d10fac37d2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a64d2-9c03-4c85-b485-0eb62b5dc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d1377-a9e8-4100-88f9-d10fac37d2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687977-F22A-4482-B00C-253AC45F7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a64d2-9c03-4c85-b485-0eb62b5dcc99"/>
    <ds:schemaRef ds:uri="296d1377-a9e8-4100-88f9-d10fac37d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262352-DE57-4A7A-AA1E-C3215F173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B75B0-1FB1-473B-92F6-B971BF1C79F5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76da64d2-9c03-4c85-b485-0eb62b5dcc99"/>
    <ds:schemaRef ds:uri="http://schemas.microsoft.com/office/infopath/2007/PartnerControls"/>
    <ds:schemaRef ds:uri="296d1377-a9e8-4100-88f9-d10fac37d2d1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4A7A7A4-E98B-469B-9BDA-F1AF7153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Advant Produktionsbyrå AB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Edberger, Ulrika</dc:creator>
  <cp:keywords/>
  <dc:description/>
  <cp:lastModifiedBy>Erica Gunnarsson</cp:lastModifiedBy>
  <cp:revision>2</cp:revision>
  <cp:lastPrinted>2020-03-24T16:18:00Z</cp:lastPrinted>
  <dcterms:created xsi:type="dcterms:W3CDTF">2020-03-25T10:45:00Z</dcterms:created>
  <dcterms:modified xsi:type="dcterms:W3CDTF">2020-03-25T10:45:00Z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0x010100413252C509BB024ABBE2F0F004FE9104</vt:lpwstr>
  </property>
</Properties>
</file>