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383E" w14:textId="77777777" w:rsidR="00921746" w:rsidRPr="00A630EA" w:rsidRDefault="00060111" w:rsidP="00257810">
      <w:pPr>
        <w:tabs>
          <w:tab w:val="left" w:pos="3510"/>
          <w:tab w:val="left" w:pos="5820"/>
          <w:tab w:val="left" w:pos="8100"/>
        </w:tabs>
        <w:spacing w:before="1680"/>
        <w:sectPr w:rsidR="00921746" w:rsidRPr="00A630EA" w:rsidSect="00921746">
          <w:headerReference w:type="default" r:id="rId11"/>
          <w:footerReference w:type="default" r:id="rId12"/>
          <w:pgSz w:w="11900" w:h="16840"/>
          <w:pgMar w:top="1701" w:right="851" w:bottom="2977" w:left="851" w:header="708" w:footer="708" w:gutter="0"/>
          <w:cols w:space="708"/>
        </w:sectPr>
      </w:pPr>
      <w:r>
        <w:t xml:space="preserve"> </w:t>
      </w:r>
      <w:r w:rsidR="00A630EA" w:rsidRPr="00A630EA">
        <w:tab/>
      </w:r>
      <w:r w:rsidR="00A630EA">
        <w:tab/>
      </w:r>
      <w:r w:rsidR="00A630EA">
        <w:tab/>
      </w:r>
    </w:p>
    <w:p w14:paraId="7790E023" w14:textId="38D6BD3F" w:rsidR="00ED3ECA" w:rsidRDefault="00640095" w:rsidP="00CD7590">
      <w:pPr>
        <w:pStyle w:val="Huvudrubrik-nyhetsbrev"/>
      </w:pPr>
      <w:r w:rsidRPr="00293B9C">
        <w:t>Nyhetsbrev</w:t>
      </w:r>
      <w:r w:rsidR="008F1E02" w:rsidRPr="00293B9C">
        <w:t xml:space="preserve"> nr. </w:t>
      </w:r>
      <w:r w:rsidR="006B2477">
        <w:t>3</w:t>
      </w:r>
      <w:r w:rsidR="00A233DE" w:rsidRPr="00293B9C">
        <w:t>, 201</w:t>
      </w:r>
      <w:r w:rsidR="00BA6259" w:rsidRPr="00293B9C">
        <w:t>9</w:t>
      </w:r>
    </w:p>
    <w:p w14:paraId="606268D1" w14:textId="2A9D81FF" w:rsidR="00A05110" w:rsidRDefault="00A05110" w:rsidP="002823F7">
      <w:pPr>
        <w:pStyle w:val="Styckesrubrik-nyhetsbrev"/>
      </w:pPr>
      <w:r>
        <w:t>Prenumeration Nyhetsbrev</w:t>
      </w:r>
    </w:p>
    <w:p w14:paraId="3A5BFF14" w14:textId="77777777" w:rsidR="00A05110" w:rsidRDefault="00A05110" w:rsidP="00A05110">
      <w:pPr>
        <w:pStyle w:val="brdtext-nyhetsbrev"/>
        <w:rPr>
          <w:rStyle w:val="Hyperlnk"/>
        </w:rPr>
      </w:pPr>
      <w:r>
        <w:t xml:space="preserve">Länk: </w:t>
      </w:r>
      <w:hyperlink r:id="rId13" w:history="1">
        <w:r>
          <w:rPr>
            <w:rStyle w:val="Hyperlnk"/>
          </w:rPr>
          <w:t xml:space="preserve">Dokument </w:t>
        </w:r>
        <w:r w:rsidRPr="00257810">
          <w:rPr>
            <w:rStyle w:val="Hyperlnk"/>
          </w:rPr>
          <w:t>och</w:t>
        </w:r>
        <w:r>
          <w:rPr>
            <w:rStyle w:val="Hyperlnk"/>
          </w:rPr>
          <w:t xml:space="preserve"> vägledning inom hälso- och sjukvård - för utförare - Örebro kommun - fördjupning</w:t>
        </w:r>
      </w:hyperlink>
      <w:r w:rsidR="00257810">
        <w:rPr>
          <w:rStyle w:val="Hyperlnk"/>
        </w:rPr>
        <w:t xml:space="preserve"> </w:t>
      </w:r>
    </w:p>
    <w:p w14:paraId="689E138C" w14:textId="77777777" w:rsidR="00CD7590" w:rsidRDefault="00CD7590" w:rsidP="00CD7590">
      <w:pPr>
        <w:pStyle w:val="Styckesrubrik-nyhetsbrev"/>
      </w:pPr>
    </w:p>
    <w:p w14:paraId="745FCEA3" w14:textId="7E9DB923" w:rsidR="00CD7590" w:rsidRDefault="00367D15" w:rsidP="00CD7590">
      <w:pPr>
        <w:pStyle w:val="Styckesrubrik-nyhetsbrev"/>
      </w:pPr>
      <w:r>
        <w:t>S</w:t>
      </w:r>
      <w:r w:rsidR="00CD7590">
        <w:t>ystematiska patientsäkerhetsarbete</w:t>
      </w:r>
      <w:r>
        <w:t xml:space="preserve"> under 2019</w:t>
      </w:r>
    </w:p>
    <w:p w14:paraId="3F481F14" w14:textId="697FD98A" w:rsidR="00CD7590" w:rsidRDefault="00CD7590" w:rsidP="00CD7590">
      <w:pPr>
        <w:pStyle w:val="brdtext-nyhetsbrev"/>
      </w:pPr>
      <w:r>
        <w:t xml:space="preserve">Utifrån patientsäkerhetsberättelsen har </w:t>
      </w:r>
      <w:r w:rsidR="00367D15">
        <w:t>programnämnd social välfärd</w:t>
      </w:r>
      <w:r>
        <w:t xml:space="preserve"> beslutat att det systematiska patientsäkerhetsarbetet ska utvecklas avseende:</w:t>
      </w:r>
    </w:p>
    <w:p w14:paraId="741F5ACE" w14:textId="7FA40E57" w:rsidR="00CD7590" w:rsidRPr="00367D15" w:rsidRDefault="00CD7590" w:rsidP="00CD7590">
      <w:pPr>
        <w:pStyle w:val="brdtext-nyhetsbrev"/>
        <w:numPr>
          <w:ilvl w:val="0"/>
          <w:numId w:val="29"/>
        </w:numPr>
        <w:rPr>
          <w:b/>
        </w:rPr>
      </w:pPr>
      <w:r w:rsidRPr="00367D15">
        <w:rPr>
          <w:b/>
        </w:rPr>
        <w:t>Egenkontroller</w:t>
      </w:r>
    </w:p>
    <w:p w14:paraId="53C7104C" w14:textId="3F84004D" w:rsidR="00CD7590" w:rsidRPr="00367D15" w:rsidRDefault="00CD7590" w:rsidP="00CD7590">
      <w:pPr>
        <w:pStyle w:val="brdtext-nyhetsbrev"/>
        <w:numPr>
          <w:ilvl w:val="0"/>
          <w:numId w:val="29"/>
        </w:numPr>
        <w:rPr>
          <w:b/>
        </w:rPr>
      </w:pPr>
      <w:r w:rsidRPr="00367D15">
        <w:rPr>
          <w:b/>
        </w:rPr>
        <w:t>Riskanalyser</w:t>
      </w:r>
    </w:p>
    <w:p w14:paraId="460C69BB" w14:textId="431C7419" w:rsidR="00CD7590" w:rsidRPr="00367D15" w:rsidRDefault="00CD7590" w:rsidP="00CD7590">
      <w:pPr>
        <w:pStyle w:val="brdtext-nyhetsbrev"/>
        <w:numPr>
          <w:ilvl w:val="0"/>
          <w:numId w:val="29"/>
        </w:numPr>
        <w:rPr>
          <w:b/>
        </w:rPr>
      </w:pPr>
      <w:r w:rsidRPr="00367D15">
        <w:rPr>
          <w:b/>
        </w:rPr>
        <w:t>Utredningar av avvikelser</w:t>
      </w:r>
    </w:p>
    <w:p w14:paraId="49A5D224" w14:textId="7E35A96A" w:rsidR="00CD7590" w:rsidRDefault="00CD7590" w:rsidP="00367D15">
      <w:pPr>
        <w:pStyle w:val="brdtext-nyhetsbrev"/>
        <w:spacing w:after="60"/>
      </w:pPr>
      <w:r>
        <w:t>Förra årets arbetssätt med utvalda ”</w:t>
      </w:r>
      <w:r w:rsidR="00171CF0">
        <w:t>f</w:t>
      </w:r>
      <w:r>
        <w:t xml:space="preserve">okusområden” </w:t>
      </w:r>
      <w:r w:rsidR="00367D15">
        <w:t xml:space="preserve">för egenkontroller </w:t>
      </w:r>
      <w:r>
        <w:t xml:space="preserve">med fördjupad analys av resultat var en början på </w:t>
      </w:r>
      <w:r w:rsidR="00367D15">
        <w:t xml:space="preserve">ett </w:t>
      </w:r>
      <w:r>
        <w:t>nytt arbetssätt.</w:t>
      </w:r>
    </w:p>
    <w:p w14:paraId="6391E863" w14:textId="72842918" w:rsidR="00CD7590" w:rsidRPr="00367D15" w:rsidRDefault="00367D15" w:rsidP="00367D15">
      <w:pPr>
        <w:pStyle w:val="brdtext-nyhetsbrev"/>
        <w:spacing w:after="60"/>
      </w:pPr>
      <w:r>
        <w:t xml:space="preserve">På motsvarande sätt kommer denna vecka instruktioner och mallar skickas ut för de områden som ska följas under 2019. </w:t>
      </w:r>
    </w:p>
    <w:p w14:paraId="24C7F606" w14:textId="7F5AE875" w:rsidR="00D863D5" w:rsidRPr="00D863D5" w:rsidRDefault="00D863D5" w:rsidP="00D863D5">
      <w:pPr>
        <w:pStyle w:val="brdtext-nyhetsbrev"/>
        <w:rPr>
          <w:lang w:eastAsia="sv-SE"/>
        </w:rPr>
      </w:pPr>
      <w:r w:rsidRPr="00367D15">
        <w:rPr>
          <w:b/>
          <w:lang w:eastAsia="sv-SE"/>
        </w:rPr>
        <w:t>Egenkontroller</w:t>
      </w:r>
      <w:r w:rsidR="00367D15">
        <w:rPr>
          <w:b/>
          <w:lang w:eastAsia="sv-SE"/>
        </w:rPr>
        <w:t>:</w:t>
      </w:r>
      <w:r w:rsidRPr="00367D15">
        <w:rPr>
          <w:b/>
          <w:lang w:eastAsia="sv-SE"/>
        </w:rPr>
        <w:t xml:space="preserve"> </w:t>
      </w:r>
      <w:r w:rsidR="00367D15">
        <w:rPr>
          <w:lang w:eastAsia="sv-SE"/>
        </w:rPr>
        <w:t>S</w:t>
      </w:r>
      <w:r w:rsidRPr="00D863D5">
        <w:rPr>
          <w:lang w:eastAsia="sv-SE"/>
        </w:rPr>
        <w:t>ka genomföras av samtliga enheter</w:t>
      </w:r>
      <w:r w:rsidR="00367D15">
        <w:rPr>
          <w:lang w:eastAsia="sv-SE"/>
        </w:rPr>
        <w:t xml:space="preserve"> inom följande områden</w:t>
      </w:r>
      <w:r w:rsidRPr="00D863D5">
        <w:rPr>
          <w:lang w:eastAsia="sv-SE"/>
        </w:rPr>
        <w:t>:</w:t>
      </w:r>
    </w:p>
    <w:p w14:paraId="263600E0" w14:textId="68EE5AC0" w:rsidR="00D863D5" w:rsidRPr="00D863D5" w:rsidRDefault="00D863D5" w:rsidP="00D863D5">
      <w:pPr>
        <w:pStyle w:val="brdtext-nyhetsbrev"/>
        <w:numPr>
          <w:ilvl w:val="0"/>
          <w:numId w:val="30"/>
        </w:numPr>
        <w:rPr>
          <w:lang w:eastAsia="sv-SE"/>
        </w:rPr>
      </w:pPr>
      <w:r w:rsidRPr="00D863D5">
        <w:rPr>
          <w:lang w:eastAsia="sv-SE"/>
        </w:rPr>
        <w:t>Basal hygien</w:t>
      </w:r>
    </w:p>
    <w:p w14:paraId="00CC49CD" w14:textId="2B753CDF" w:rsidR="00D863D5" w:rsidRPr="00D863D5" w:rsidRDefault="00D863D5" w:rsidP="00D863D5">
      <w:pPr>
        <w:pStyle w:val="brdtext-nyhetsbrev"/>
        <w:numPr>
          <w:ilvl w:val="0"/>
          <w:numId w:val="30"/>
        </w:numPr>
        <w:rPr>
          <w:lang w:eastAsia="sv-SE"/>
        </w:rPr>
      </w:pPr>
      <w:r w:rsidRPr="00D863D5">
        <w:rPr>
          <w:lang w:eastAsia="sv-SE"/>
        </w:rPr>
        <w:t>Dokumentation – olika för legitimerade och baspersonal som utför hälso- och sjukvård.</w:t>
      </w:r>
    </w:p>
    <w:p w14:paraId="3837E855" w14:textId="69310B21" w:rsidR="00D863D5" w:rsidRPr="00764DA3" w:rsidRDefault="00D863D5" w:rsidP="00D863D5">
      <w:pPr>
        <w:pStyle w:val="brdtext-nyhetsbrev"/>
        <w:numPr>
          <w:ilvl w:val="0"/>
          <w:numId w:val="30"/>
        </w:numPr>
        <w:rPr>
          <w:color w:val="FF0000"/>
          <w:lang w:eastAsia="sv-SE"/>
        </w:rPr>
      </w:pPr>
      <w:r w:rsidRPr="00D863D5">
        <w:rPr>
          <w:lang w:eastAsia="sv-SE"/>
        </w:rPr>
        <w:t>Vårdprevention – ny riktlinje</w:t>
      </w:r>
      <w:r>
        <w:rPr>
          <w:lang w:eastAsia="sv-SE"/>
        </w:rPr>
        <w:t xml:space="preserve">, </w:t>
      </w:r>
      <w:r w:rsidRPr="00764DA3">
        <w:rPr>
          <w:color w:val="FF0000"/>
          <w:lang w:eastAsia="sv-SE"/>
        </w:rPr>
        <w:t>se nedan</w:t>
      </w:r>
    </w:p>
    <w:p w14:paraId="53A39FA6" w14:textId="12C0C63A" w:rsidR="00367D15" w:rsidRDefault="00D863D5" w:rsidP="00367D15">
      <w:pPr>
        <w:pStyle w:val="brdtext-nyhetsbrev"/>
        <w:numPr>
          <w:ilvl w:val="0"/>
          <w:numId w:val="30"/>
        </w:numPr>
        <w:spacing w:after="60"/>
        <w:ind w:left="357" w:hanging="357"/>
      </w:pPr>
      <w:r w:rsidRPr="00D863D5">
        <w:rPr>
          <w:lang w:eastAsia="sv-SE"/>
        </w:rPr>
        <w:t xml:space="preserve">Palliativ vård </w:t>
      </w:r>
    </w:p>
    <w:p w14:paraId="346A86CD" w14:textId="4C885C25" w:rsidR="00367D15" w:rsidRDefault="00DB6F0B" w:rsidP="00367D15">
      <w:pPr>
        <w:pStyle w:val="brdtext-nyhetsbrev"/>
        <w:spacing w:after="60"/>
        <w:rPr>
          <w:lang w:eastAsia="sv-SE"/>
        </w:rPr>
      </w:pPr>
      <w:r w:rsidRPr="00367D15">
        <w:rPr>
          <w:b/>
          <w:lang w:eastAsia="sv-SE"/>
        </w:rPr>
        <w:t>Riskanalyser</w:t>
      </w:r>
      <w:r w:rsidRPr="00853975">
        <w:rPr>
          <w:b/>
          <w:lang w:eastAsia="sv-SE"/>
        </w:rPr>
        <w:t>:</w:t>
      </w:r>
      <w:r w:rsidR="00853975" w:rsidRPr="00853975">
        <w:rPr>
          <w:lang w:eastAsia="sv-SE"/>
        </w:rPr>
        <w:t xml:space="preserve"> </w:t>
      </w:r>
      <w:r w:rsidR="00367D15" w:rsidRPr="00853975">
        <w:rPr>
          <w:lang w:eastAsia="sv-SE"/>
        </w:rPr>
        <w:t>Resultat</w:t>
      </w:r>
      <w:r w:rsidR="00367D15" w:rsidRPr="00367D15">
        <w:rPr>
          <w:lang w:eastAsia="sv-SE"/>
        </w:rPr>
        <w:t xml:space="preserve"> och analys av genomförda riskanalyser avseende patientsäkerhet ska </w:t>
      </w:r>
      <w:r w:rsidR="00367D15">
        <w:rPr>
          <w:lang w:eastAsia="sv-SE"/>
        </w:rPr>
        <w:t>s</w:t>
      </w:r>
      <w:r w:rsidR="00367D15" w:rsidRPr="00367D15">
        <w:rPr>
          <w:lang w:eastAsia="sv-SE"/>
        </w:rPr>
        <w:t>am</w:t>
      </w:r>
      <w:r w:rsidR="00367D15">
        <w:rPr>
          <w:lang w:eastAsia="sv-SE"/>
        </w:rPr>
        <w:t>m</w:t>
      </w:r>
      <w:r w:rsidR="00367D15" w:rsidRPr="00367D15">
        <w:rPr>
          <w:lang w:eastAsia="sv-SE"/>
        </w:rPr>
        <w:t>anställas.</w:t>
      </w:r>
    </w:p>
    <w:p w14:paraId="79D7A57F" w14:textId="1EA4531E" w:rsidR="00DB6F0B" w:rsidRDefault="00DB6F0B" w:rsidP="00367D15">
      <w:pPr>
        <w:pStyle w:val="brdtext-nyhetsbrev"/>
        <w:spacing w:after="60"/>
      </w:pPr>
      <w:r w:rsidRPr="00367D15">
        <w:rPr>
          <w:b/>
        </w:rPr>
        <w:t>Utredning av avvikelser:</w:t>
      </w:r>
      <w:r>
        <w:t xml:space="preserve"> </w:t>
      </w:r>
      <w:r w:rsidRPr="00DB6F0B">
        <w:t>Sammanställning av resultat och analys av avvikelser, avvikelseorsaker, åtgärder och dess effekter ska beskrivas</w:t>
      </w:r>
      <w:r w:rsidR="00367D15">
        <w:t xml:space="preserve"> av samtliga enheter.</w:t>
      </w:r>
    </w:p>
    <w:p w14:paraId="2E035353" w14:textId="52FBB332" w:rsidR="00DB6F0B" w:rsidRPr="00DB6F0B" w:rsidRDefault="00367D15" w:rsidP="00DB6F0B">
      <w:pPr>
        <w:pStyle w:val="brdtext-nyhetsbrev"/>
        <w:rPr>
          <w:i/>
        </w:rPr>
      </w:pPr>
      <w:r w:rsidRPr="00367D15">
        <w:rPr>
          <w:b/>
        </w:rPr>
        <w:t>Mallar och vägledning:</w:t>
      </w:r>
      <w:r>
        <w:t xml:space="preserve"> </w:t>
      </w:r>
      <w:r w:rsidR="00DB6F0B">
        <w:t>För samtliga dela</w:t>
      </w:r>
      <w:r w:rsidR="00D21FC4">
        <w:t>r</w:t>
      </w:r>
      <w:r w:rsidR="00DB6F0B">
        <w:t xml:space="preserve"> finns mallar och vägledning som skickats ut den </w:t>
      </w:r>
      <w:r>
        <w:t>30</w:t>
      </w:r>
      <w:r w:rsidR="00DB6F0B">
        <w:t xml:space="preserve">/3. Alla dokument </w:t>
      </w:r>
      <w:r>
        <w:t xml:space="preserve">kommer att </w:t>
      </w:r>
      <w:r w:rsidR="00DB6F0B">
        <w:t>ligg</w:t>
      </w:r>
      <w:r>
        <w:t>a</w:t>
      </w:r>
      <w:r w:rsidR="00DB6F0B">
        <w:t xml:space="preserve"> på hemsidan orebro.se/Hälso- och sjukvård – utförare, längs ned på sidan under rubrik Patientsäkerhet och box </w:t>
      </w:r>
      <w:r w:rsidR="00DB6F0B" w:rsidRPr="00DB6F0B">
        <w:rPr>
          <w:i/>
        </w:rPr>
        <w:t>Systematiskt patientsäkerhetsarbete 2019.</w:t>
      </w:r>
    </w:p>
    <w:p w14:paraId="52DBCA10" w14:textId="77777777" w:rsidR="00CD7590" w:rsidRDefault="00CD7590" w:rsidP="00CD7590">
      <w:pPr>
        <w:pStyle w:val="Styckesrubrik-nyhetsbrev"/>
      </w:pPr>
    </w:p>
    <w:p w14:paraId="617A9E7B" w14:textId="77777777" w:rsidR="00367D15" w:rsidRDefault="00367D15" w:rsidP="006D756C">
      <w:pPr>
        <w:pStyle w:val="Normalwebb"/>
        <w:rPr>
          <w:rFonts w:ascii="CenturyGothic-Bold" w:eastAsia="MS Gothic" w:hAnsi="CenturyGothic-Bold" w:cs="CenturyGothic-Bold"/>
          <w:b/>
          <w:bCs/>
          <w:color w:val="000000"/>
          <w:sz w:val="20"/>
          <w:szCs w:val="20"/>
          <w:lang w:eastAsia="ja-JP"/>
        </w:rPr>
      </w:pPr>
    </w:p>
    <w:p w14:paraId="0CA6F605" w14:textId="7B0BF268" w:rsidR="00367D15" w:rsidRDefault="00367D15" w:rsidP="006D756C">
      <w:pPr>
        <w:pStyle w:val="Normalwebb"/>
        <w:rPr>
          <w:rFonts w:ascii="CenturyGothic-Bold" w:eastAsia="MS Gothic" w:hAnsi="CenturyGothic-Bold" w:cs="CenturyGothic-Bold"/>
          <w:b/>
          <w:bCs/>
          <w:color w:val="000000"/>
          <w:sz w:val="20"/>
          <w:szCs w:val="20"/>
          <w:lang w:eastAsia="ja-JP"/>
        </w:rPr>
      </w:pPr>
    </w:p>
    <w:p w14:paraId="145F85C2" w14:textId="2F9B0E43" w:rsidR="006C7B15" w:rsidRDefault="006C7B15" w:rsidP="006D756C">
      <w:pPr>
        <w:pStyle w:val="Normalwebb"/>
        <w:rPr>
          <w:rFonts w:ascii="CenturyGothic-Bold" w:eastAsia="MS Gothic" w:hAnsi="CenturyGothic-Bold" w:cs="CenturyGothic-Bold"/>
          <w:b/>
          <w:bCs/>
          <w:color w:val="000000"/>
          <w:sz w:val="20"/>
          <w:szCs w:val="20"/>
          <w:lang w:eastAsia="ja-JP"/>
        </w:rPr>
      </w:pPr>
    </w:p>
    <w:p w14:paraId="6A7EEF50" w14:textId="05A0A583" w:rsidR="006C7B15" w:rsidRDefault="006C7B15" w:rsidP="006D756C">
      <w:pPr>
        <w:pStyle w:val="Normalwebb"/>
        <w:rPr>
          <w:rFonts w:ascii="CenturyGothic-Bold" w:eastAsia="MS Gothic" w:hAnsi="CenturyGothic-Bold" w:cs="CenturyGothic-Bold"/>
          <w:b/>
          <w:bCs/>
          <w:color w:val="000000"/>
          <w:sz w:val="20"/>
          <w:szCs w:val="20"/>
          <w:lang w:eastAsia="ja-JP"/>
        </w:rPr>
      </w:pPr>
      <w:r>
        <w:rPr>
          <w:rFonts w:ascii="CenturyGothic-Bold" w:eastAsia="MS Gothic" w:hAnsi="CenturyGothic-Bold" w:cs="CenturyGothic-Bold"/>
          <w:b/>
          <w:bCs/>
          <w:color w:val="000000"/>
          <w:sz w:val="20"/>
          <w:szCs w:val="20"/>
          <w:lang w:eastAsia="ja-JP"/>
        </w:rPr>
        <w:t>Hälso- och sjukvård - utförare</w:t>
      </w:r>
    </w:p>
    <w:p w14:paraId="292CAE28" w14:textId="77777777" w:rsidR="00367D15" w:rsidRDefault="00367D15" w:rsidP="006D756C">
      <w:pPr>
        <w:pStyle w:val="Normalwebb"/>
        <w:rPr>
          <w:rFonts w:ascii="CenturyGothic-Bold" w:eastAsia="MS Gothic" w:hAnsi="CenturyGothic-Bold" w:cs="CenturyGothic-Bold"/>
          <w:b/>
          <w:bCs/>
          <w:color w:val="000000"/>
          <w:sz w:val="20"/>
          <w:szCs w:val="20"/>
          <w:lang w:eastAsia="ja-JP"/>
        </w:rPr>
      </w:pPr>
    </w:p>
    <w:p w14:paraId="08280AA8" w14:textId="6401A64F" w:rsidR="00491168" w:rsidRDefault="006C7B15" w:rsidP="006D756C">
      <w:pPr>
        <w:pStyle w:val="Normalwebb"/>
        <w:rPr>
          <w:rFonts w:ascii="CenturyGothic-Bold" w:eastAsia="MS Gothic" w:hAnsi="CenturyGothic-Bold" w:cs="CenturyGothic-Bold"/>
          <w:b/>
          <w:bCs/>
          <w:color w:val="000000"/>
          <w:sz w:val="20"/>
          <w:szCs w:val="20"/>
          <w:lang w:eastAsia="ja-JP"/>
        </w:rPr>
      </w:pPr>
      <w:r>
        <w:rPr>
          <w:noProof/>
        </w:rPr>
        <mc:AlternateContent>
          <mc:Choice Requires="wps">
            <w:drawing>
              <wp:anchor distT="0" distB="0" distL="114300" distR="114300" simplePos="0" relativeHeight="251659264" behindDoc="0" locked="0" layoutInCell="1" allowOverlap="1" wp14:anchorId="33312000" wp14:editId="37CBA676">
                <wp:simplePos x="0" y="0"/>
                <wp:positionH relativeFrom="column">
                  <wp:posOffset>3810</wp:posOffset>
                </wp:positionH>
                <wp:positionV relativeFrom="paragraph">
                  <wp:posOffset>1339850</wp:posOffset>
                </wp:positionV>
                <wp:extent cx="1470660" cy="205740"/>
                <wp:effectExtent l="0" t="0" r="15240" b="22860"/>
                <wp:wrapNone/>
                <wp:docPr id="4" name="Rektangel: rundade hörn 4"/>
                <wp:cNvGraphicFramePr/>
                <a:graphic xmlns:a="http://schemas.openxmlformats.org/drawingml/2006/main">
                  <a:graphicData uri="http://schemas.microsoft.com/office/word/2010/wordprocessingShape">
                    <wps:wsp>
                      <wps:cNvSpPr/>
                      <wps:spPr>
                        <a:xfrm>
                          <a:off x="0" y="0"/>
                          <a:ext cx="1470660" cy="2057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45507" id="Rektangel: rundade hörn 4" o:spid="_x0000_s1026" style="position:absolute;margin-left:.3pt;margin-top:105.5pt;width:115.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" filled="f" strokecolor="red" strokeweight="1pt">
                <v:stroke joinstyle="miter"/>
              </v:roundrect>
            </w:pict>
          </mc:Fallback>
        </mc:AlternateContent>
      </w:r>
      <w:r>
        <w:rPr>
          <w:noProof/>
        </w:rPr>
        <w:drawing>
          <wp:inline distT="0" distB="0" distL="0" distR="0" wp14:anchorId="23C09FD1" wp14:editId="61F9D8D6">
            <wp:extent cx="3102610" cy="1562100"/>
            <wp:effectExtent l="0" t="0" r="254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2610" cy="1562100"/>
                    </a:xfrm>
                    <a:prstGeom prst="rect">
                      <a:avLst/>
                    </a:prstGeom>
                  </pic:spPr>
                </pic:pic>
              </a:graphicData>
            </a:graphic>
          </wp:inline>
        </w:drawing>
      </w:r>
    </w:p>
    <w:p w14:paraId="04B23E5E" w14:textId="7B32E719" w:rsidR="00491168" w:rsidRDefault="00491168" w:rsidP="006D756C">
      <w:pPr>
        <w:pStyle w:val="Normalwebb"/>
        <w:rPr>
          <w:rFonts w:ascii="CenturyGothic-Bold" w:eastAsia="MS Gothic" w:hAnsi="CenturyGothic-Bold" w:cs="CenturyGothic-Bold"/>
          <w:b/>
          <w:bCs/>
          <w:color w:val="000000"/>
          <w:sz w:val="20"/>
          <w:szCs w:val="20"/>
          <w:lang w:eastAsia="ja-JP"/>
        </w:rPr>
      </w:pPr>
    </w:p>
    <w:p w14:paraId="36548BD0" w14:textId="77777777" w:rsidR="006C7B15" w:rsidRDefault="006C7B15" w:rsidP="00491168">
      <w:pPr>
        <w:pStyle w:val="Styckesrubrik-nyhetsbrev"/>
        <w:rPr>
          <w:color w:val="auto"/>
        </w:rPr>
      </w:pPr>
    </w:p>
    <w:p w14:paraId="3EB439F6" w14:textId="2E560D9A" w:rsidR="00491168" w:rsidRPr="00491168" w:rsidRDefault="00491168" w:rsidP="00491168">
      <w:pPr>
        <w:pStyle w:val="Styckesrubrik-nyhetsbrev"/>
        <w:rPr>
          <w:color w:val="auto"/>
        </w:rPr>
      </w:pPr>
      <w:r w:rsidRPr="00491168">
        <w:rPr>
          <w:color w:val="auto"/>
        </w:rPr>
        <w:t>Ny Riktlinje: Vårdprevention med stöd av Senior alert</w:t>
      </w:r>
    </w:p>
    <w:p w14:paraId="65B80645" w14:textId="590D083B" w:rsidR="00491168" w:rsidRDefault="00491168" w:rsidP="00491168">
      <w:pPr>
        <w:pStyle w:val="brdtext-nyhetsbrev"/>
        <w:spacing w:after="120"/>
        <w:rPr>
          <w:color w:val="auto"/>
          <w:lang w:eastAsia="sv-SE"/>
        </w:rPr>
      </w:pPr>
      <w:r w:rsidRPr="00491168">
        <w:rPr>
          <w:color w:val="auto"/>
          <w:lang w:eastAsia="sv-SE"/>
        </w:rPr>
        <w:t xml:space="preserve">Sedan 2009 har kvalitetsregistret Senior alert </w:t>
      </w:r>
      <w:r>
        <w:rPr>
          <w:color w:val="auto"/>
          <w:lang w:eastAsia="sv-SE"/>
        </w:rPr>
        <w:t xml:space="preserve">använts </w:t>
      </w:r>
      <w:r w:rsidRPr="00491168">
        <w:rPr>
          <w:color w:val="auto"/>
          <w:lang w:eastAsia="sv-SE"/>
        </w:rPr>
        <w:t>för att förebygga ohälsa inom områdena trycksår, undernäring och fall</w:t>
      </w:r>
      <w:r>
        <w:rPr>
          <w:color w:val="auto"/>
          <w:lang w:eastAsia="sv-SE"/>
        </w:rPr>
        <w:t>,</w:t>
      </w:r>
      <w:r w:rsidRPr="00491168">
        <w:rPr>
          <w:color w:val="auto"/>
          <w:lang w:eastAsia="sv-SE"/>
        </w:rPr>
        <w:t xml:space="preserve"> </w:t>
      </w:r>
      <w:r>
        <w:rPr>
          <w:color w:val="auto"/>
          <w:lang w:eastAsia="sv-SE"/>
        </w:rPr>
        <w:t>s</w:t>
      </w:r>
      <w:r w:rsidRPr="00491168">
        <w:rPr>
          <w:color w:val="auto"/>
          <w:lang w:eastAsia="sv-SE"/>
        </w:rPr>
        <w:t>enare tillkom även områden munhälsa och blåsdysfunktion.</w:t>
      </w:r>
      <w:r>
        <w:rPr>
          <w:color w:val="auto"/>
          <w:lang w:eastAsia="sv-SE"/>
        </w:rPr>
        <w:t xml:space="preserve"> </w:t>
      </w:r>
    </w:p>
    <w:p w14:paraId="45C07E23" w14:textId="03A82C4C" w:rsidR="00491168" w:rsidRDefault="00491168" w:rsidP="00491168">
      <w:pPr>
        <w:pStyle w:val="brdtext-nyhetsbrev"/>
        <w:spacing w:after="120"/>
        <w:rPr>
          <w:color w:val="auto"/>
          <w:lang w:eastAsia="sv-SE"/>
        </w:rPr>
      </w:pPr>
      <w:proofErr w:type="spellStart"/>
      <w:r w:rsidRPr="00491168">
        <w:rPr>
          <w:color w:val="auto"/>
          <w:lang w:eastAsia="sv-SE"/>
        </w:rPr>
        <w:t>Vårdskador</w:t>
      </w:r>
      <w:proofErr w:type="spellEnd"/>
      <w:r w:rsidRPr="00491168">
        <w:rPr>
          <w:color w:val="auto"/>
          <w:lang w:eastAsia="sv-SE"/>
        </w:rPr>
        <w:t xml:space="preserve"> inom dessa fem områden hänger ihop och är ofta förekommande hos äldre personer. </w:t>
      </w:r>
    </w:p>
    <w:p w14:paraId="2E8A5589" w14:textId="6D75065B" w:rsidR="00491168" w:rsidRPr="00491168" w:rsidRDefault="00491168" w:rsidP="00491168">
      <w:pPr>
        <w:pStyle w:val="brdtext-nyhetsbrev"/>
        <w:spacing w:after="120"/>
        <w:rPr>
          <w:color w:val="auto"/>
          <w:lang w:eastAsia="sv-SE"/>
        </w:rPr>
      </w:pPr>
      <w:r w:rsidRPr="00491168">
        <w:rPr>
          <w:color w:val="auto"/>
          <w:lang w:eastAsia="sv-SE"/>
        </w:rPr>
        <w:t xml:space="preserve">Att strukturerat och systematiskt förebygga att </w:t>
      </w:r>
      <w:proofErr w:type="spellStart"/>
      <w:r w:rsidRPr="00491168">
        <w:rPr>
          <w:color w:val="auto"/>
          <w:lang w:eastAsia="sv-SE"/>
        </w:rPr>
        <w:t>vårdskador</w:t>
      </w:r>
      <w:proofErr w:type="spellEnd"/>
      <w:r>
        <w:rPr>
          <w:color w:val="auto"/>
          <w:lang w:eastAsia="sv-SE"/>
        </w:rPr>
        <w:t>/ohälsa</w:t>
      </w:r>
      <w:r w:rsidRPr="00491168">
        <w:rPr>
          <w:color w:val="auto"/>
          <w:lang w:eastAsia="sv-SE"/>
        </w:rPr>
        <w:t xml:space="preserve"> uppstår inom dessa områden med stöd av kvalitetsregistret Senior alert ska fortsätta att utvecklas.</w:t>
      </w:r>
    </w:p>
    <w:p w14:paraId="7D36D850" w14:textId="01DD109F" w:rsidR="00491168" w:rsidRPr="00491168" w:rsidRDefault="00491168" w:rsidP="00491168">
      <w:pPr>
        <w:pStyle w:val="brdtext-nyhetsbrev"/>
        <w:rPr>
          <w:color w:val="auto"/>
          <w:lang w:eastAsia="sv-SE"/>
        </w:rPr>
      </w:pPr>
      <w:r w:rsidRPr="00491168">
        <w:rPr>
          <w:color w:val="auto"/>
          <w:lang w:eastAsia="sv-SE"/>
        </w:rPr>
        <w:t>Riktlinje om Vårdprevention</w:t>
      </w:r>
      <w:r w:rsidRPr="00491168">
        <w:rPr>
          <w:color w:val="auto"/>
        </w:rPr>
        <w:t xml:space="preserve"> </w:t>
      </w:r>
      <w:r w:rsidRPr="00491168">
        <w:rPr>
          <w:color w:val="auto"/>
          <w:lang w:eastAsia="sv-SE"/>
        </w:rPr>
        <w:t>ska ge stöd för fortsatt utveckling</w:t>
      </w:r>
      <w:r>
        <w:rPr>
          <w:color w:val="auto"/>
          <w:lang w:eastAsia="sv-SE"/>
        </w:rPr>
        <w:t xml:space="preserve"> av ett förebyggande arbetssätt där kvalitetsregistret nu får ett tydligare fokus för att stödja uppföljning av den vårdpreventiva processen.</w:t>
      </w:r>
    </w:p>
    <w:p w14:paraId="3C156289" w14:textId="77777777" w:rsidR="00491168" w:rsidRPr="00491168" w:rsidRDefault="00491168" w:rsidP="00491168">
      <w:pPr>
        <w:pStyle w:val="brdtext-nyhetsbrev"/>
        <w:rPr>
          <w:color w:val="auto"/>
        </w:rPr>
      </w:pPr>
    </w:p>
    <w:p w14:paraId="301EB9C8" w14:textId="25C9F883" w:rsidR="008319B8" w:rsidRPr="008319B8" w:rsidRDefault="008319B8" w:rsidP="008319B8">
      <w:pPr>
        <w:pStyle w:val="brdtext-nyhetsbrev"/>
        <w:rPr>
          <w:color w:val="auto"/>
          <w:lang w:eastAsia="sv-SE"/>
        </w:rPr>
      </w:pPr>
      <w:r w:rsidRPr="008319B8">
        <w:rPr>
          <w:color w:val="auto"/>
        </w:rPr>
        <w:t xml:space="preserve">Riktlinjen finns på orebro.se/ Hälso- och </w:t>
      </w:r>
      <w:proofErr w:type="gramStart"/>
      <w:r w:rsidRPr="008319B8">
        <w:rPr>
          <w:color w:val="auto"/>
        </w:rPr>
        <w:t>sjukvård utförare</w:t>
      </w:r>
      <w:proofErr w:type="gramEnd"/>
      <w:r w:rsidRPr="008319B8">
        <w:rPr>
          <w:color w:val="auto"/>
        </w:rPr>
        <w:t xml:space="preserve">/ </w:t>
      </w:r>
      <w:r w:rsidRPr="008319B8">
        <w:rPr>
          <w:color w:val="auto"/>
          <w:lang w:eastAsia="sv-SE"/>
        </w:rPr>
        <w:t>Riskbedömning och riskförebyggande vård</w:t>
      </w:r>
    </w:p>
    <w:p w14:paraId="7B3C4A77" w14:textId="1347E01A" w:rsidR="00491168" w:rsidRPr="008319B8" w:rsidRDefault="00491168" w:rsidP="008319B8">
      <w:pPr>
        <w:pStyle w:val="brdtext-nyhetsbrev"/>
        <w:rPr>
          <w:color w:val="auto"/>
        </w:rPr>
      </w:pPr>
    </w:p>
    <w:p w14:paraId="093483E2" w14:textId="77777777" w:rsidR="00491168" w:rsidRDefault="00491168" w:rsidP="006D756C">
      <w:pPr>
        <w:pStyle w:val="Normalwebb"/>
        <w:rPr>
          <w:rFonts w:ascii="CenturyGothic-Bold" w:eastAsia="MS Gothic" w:hAnsi="CenturyGothic-Bold" w:cs="CenturyGothic-Bold"/>
          <w:b/>
          <w:bCs/>
          <w:color w:val="000000"/>
          <w:sz w:val="20"/>
          <w:szCs w:val="20"/>
          <w:lang w:eastAsia="ja-JP"/>
        </w:rPr>
      </w:pPr>
    </w:p>
    <w:p w14:paraId="76D91C83" w14:textId="77777777" w:rsidR="00491168" w:rsidRDefault="00491168" w:rsidP="006D756C">
      <w:pPr>
        <w:pStyle w:val="Normalwebb"/>
        <w:rPr>
          <w:rFonts w:ascii="CenturyGothic-Bold" w:eastAsia="MS Gothic" w:hAnsi="CenturyGothic-Bold" w:cs="CenturyGothic-Bold"/>
          <w:b/>
          <w:bCs/>
          <w:color w:val="000000"/>
          <w:sz w:val="20"/>
          <w:szCs w:val="20"/>
          <w:lang w:eastAsia="ja-JP"/>
        </w:rPr>
      </w:pPr>
    </w:p>
    <w:p w14:paraId="1B553587" w14:textId="77777777" w:rsidR="00CD290B" w:rsidRDefault="00CD290B" w:rsidP="006D756C">
      <w:pPr>
        <w:pStyle w:val="Normalwebb"/>
        <w:rPr>
          <w:rFonts w:ascii="CenturyGothic-Bold" w:eastAsia="MS Gothic" w:hAnsi="CenturyGothic-Bold" w:cs="CenturyGothic-Bold"/>
          <w:b/>
          <w:bCs/>
          <w:color w:val="000000"/>
          <w:sz w:val="20"/>
          <w:szCs w:val="20"/>
          <w:lang w:eastAsia="ja-JP"/>
        </w:rPr>
      </w:pPr>
    </w:p>
    <w:p w14:paraId="48FF47D2" w14:textId="135ABEC5" w:rsidR="006D756C" w:rsidRPr="00CD7590" w:rsidRDefault="00CD7590" w:rsidP="006D756C">
      <w:pPr>
        <w:pStyle w:val="Normalwebb"/>
        <w:rPr>
          <w:rFonts w:ascii="CenturyGothic-Bold" w:eastAsia="MS Gothic" w:hAnsi="CenturyGothic-Bold" w:cs="CenturyGothic-Bold"/>
          <w:b/>
          <w:bCs/>
          <w:color w:val="000000"/>
          <w:sz w:val="20"/>
          <w:szCs w:val="20"/>
          <w:lang w:eastAsia="ja-JP"/>
        </w:rPr>
      </w:pPr>
      <w:r w:rsidRPr="00CD7590">
        <w:rPr>
          <w:rFonts w:ascii="CenturyGothic-Bold" w:eastAsia="MS Gothic" w:hAnsi="CenturyGothic-Bold" w:cs="CenturyGothic-Bold"/>
          <w:b/>
          <w:bCs/>
          <w:color w:val="000000"/>
          <w:sz w:val="20"/>
          <w:szCs w:val="20"/>
          <w:lang w:eastAsia="ja-JP"/>
        </w:rPr>
        <w:t>Avvikelseprocessen</w:t>
      </w:r>
      <w:r w:rsidR="00367D15">
        <w:rPr>
          <w:rFonts w:ascii="CenturyGothic-Bold" w:eastAsia="MS Gothic" w:hAnsi="CenturyGothic-Bold" w:cs="CenturyGothic-Bold"/>
          <w:b/>
          <w:bCs/>
          <w:color w:val="000000"/>
          <w:sz w:val="20"/>
          <w:szCs w:val="20"/>
          <w:lang w:eastAsia="ja-JP"/>
        </w:rPr>
        <w:t xml:space="preserve"> - repetition</w:t>
      </w:r>
    </w:p>
    <w:p w14:paraId="017FB8CD" w14:textId="11996B47" w:rsidR="00CD7590" w:rsidRPr="00367D15" w:rsidRDefault="00367D15" w:rsidP="00367D15">
      <w:pPr>
        <w:autoSpaceDE w:val="0"/>
        <w:autoSpaceDN w:val="0"/>
        <w:adjustRightInd w:val="0"/>
        <w:spacing w:after="60"/>
        <w:rPr>
          <w:rFonts w:ascii="Garamond" w:hAnsi="Garamond" w:cs="Garamond"/>
          <w:bCs/>
          <w:color w:val="000000"/>
          <w:szCs w:val="22"/>
          <w:lang w:eastAsia="sv-SE"/>
        </w:rPr>
      </w:pPr>
      <w:r w:rsidRPr="00367D15">
        <w:rPr>
          <w:rFonts w:ascii="Garamond" w:hAnsi="Garamond" w:cs="Garamond"/>
          <w:bCs/>
          <w:color w:val="000000"/>
          <w:szCs w:val="22"/>
          <w:lang w:eastAsia="sv-SE"/>
        </w:rPr>
        <w:t xml:space="preserve">Vad är skillnaden från förut? </w:t>
      </w:r>
    </w:p>
    <w:p w14:paraId="1BE13F4E" w14:textId="77777777" w:rsidR="00CD7590" w:rsidRPr="00367D15" w:rsidRDefault="00CD7590" w:rsidP="00367D15">
      <w:pPr>
        <w:autoSpaceDE w:val="0"/>
        <w:autoSpaceDN w:val="0"/>
        <w:adjustRightInd w:val="0"/>
        <w:spacing w:after="60"/>
        <w:rPr>
          <w:rFonts w:ascii="Garamond" w:hAnsi="Garamond" w:cs="Garamond"/>
          <w:color w:val="000000"/>
          <w:szCs w:val="22"/>
          <w:lang w:eastAsia="sv-SE"/>
        </w:rPr>
      </w:pPr>
      <w:r w:rsidRPr="00367D15">
        <w:rPr>
          <w:rFonts w:ascii="Garamond" w:hAnsi="Garamond" w:cs="Garamond"/>
          <w:bCs/>
          <w:color w:val="000000"/>
          <w:szCs w:val="22"/>
          <w:lang w:eastAsia="sv-SE"/>
        </w:rPr>
        <w:t xml:space="preserve">Individnivå och verksamhetsnivå i samma flöde. </w:t>
      </w:r>
    </w:p>
    <w:p w14:paraId="793036EC" w14:textId="77777777" w:rsidR="00CD7590" w:rsidRPr="00CD7590" w:rsidRDefault="00CD7590" w:rsidP="00CD7590">
      <w:pPr>
        <w:autoSpaceDE w:val="0"/>
        <w:autoSpaceDN w:val="0"/>
        <w:adjustRightInd w:val="0"/>
        <w:spacing w:after="0"/>
        <w:rPr>
          <w:rFonts w:ascii="Garamond" w:hAnsi="Garamond" w:cs="Garamond"/>
          <w:color w:val="000000"/>
          <w:szCs w:val="22"/>
          <w:lang w:eastAsia="sv-SE"/>
        </w:rPr>
      </w:pPr>
      <w:r w:rsidRPr="00CD7590">
        <w:rPr>
          <w:rFonts w:ascii="Garamond" w:hAnsi="Garamond" w:cs="Garamond"/>
          <w:b/>
          <w:bCs/>
          <w:color w:val="000000"/>
          <w:szCs w:val="22"/>
          <w:lang w:eastAsia="sv-SE"/>
        </w:rPr>
        <w:t xml:space="preserve">Individnivå: </w:t>
      </w:r>
    </w:p>
    <w:p w14:paraId="2E74C41C" w14:textId="38B88C87" w:rsidR="00CD7590" w:rsidRPr="00367D15" w:rsidRDefault="00CD7590" w:rsidP="00367D15">
      <w:pPr>
        <w:pStyle w:val="Liststycke"/>
        <w:numPr>
          <w:ilvl w:val="0"/>
          <w:numId w:val="34"/>
        </w:numPr>
        <w:autoSpaceDE w:val="0"/>
        <w:autoSpaceDN w:val="0"/>
        <w:adjustRightInd w:val="0"/>
        <w:spacing w:after="78"/>
        <w:rPr>
          <w:rFonts w:ascii="Garamond" w:hAnsi="Garamond" w:cs="Garamond"/>
          <w:color w:val="000000"/>
          <w:szCs w:val="22"/>
          <w:lang w:eastAsia="sv-SE"/>
        </w:rPr>
      </w:pPr>
      <w:r w:rsidRPr="00367D15">
        <w:rPr>
          <w:rFonts w:ascii="Garamond" w:hAnsi="Garamond" w:cs="Garamond"/>
          <w:color w:val="000000"/>
          <w:szCs w:val="22"/>
          <w:lang w:eastAsia="sv-SE"/>
        </w:rPr>
        <w:t xml:space="preserve">Utredning </w:t>
      </w:r>
      <w:r w:rsidRPr="00367D15">
        <w:rPr>
          <w:rFonts w:ascii="Garamond" w:hAnsi="Garamond" w:cs="Garamond"/>
          <w:i/>
          <w:iCs/>
          <w:color w:val="000000"/>
          <w:szCs w:val="22"/>
          <w:lang w:eastAsia="sv-SE"/>
        </w:rPr>
        <w:t xml:space="preserve">– händelseinformation, omedelbart vidtagna åtgärder </w:t>
      </w:r>
      <w:r w:rsidRPr="00367D15">
        <w:rPr>
          <w:rFonts w:ascii="Garamond" w:hAnsi="Garamond" w:cs="Garamond"/>
          <w:color w:val="000000"/>
          <w:szCs w:val="22"/>
          <w:lang w:eastAsia="sv-SE"/>
        </w:rPr>
        <w:t xml:space="preserve">- och bedömning görs utifrån den enskildes situation. </w:t>
      </w:r>
    </w:p>
    <w:p w14:paraId="50943F56" w14:textId="164271BA" w:rsidR="00CD7590" w:rsidRDefault="00CD7590" w:rsidP="00367D15">
      <w:pPr>
        <w:pStyle w:val="Liststycke"/>
        <w:numPr>
          <w:ilvl w:val="0"/>
          <w:numId w:val="34"/>
        </w:numPr>
        <w:autoSpaceDE w:val="0"/>
        <w:autoSpaceDN w:val="0"/>
        <w:adjustRightInd w:val="0"/>
        <w:spacing w:after="0"/>
        <w:rPr>
          <w:rFonts w:ascii="Garamond" w:hAnsi="Garamond" w:cs="Garamond"/>
          <w:color w:val="000000"/>
          <w:szCs w:val="22"/>
          <w:lang w:eastAsia="sv-SE"/>
        </w:rPr>
      </w:pPr>
      <w:r w:rsidRPr="00367D15">
        <w:rPr>
          <w:rFonts w:ascii="Garamond" w:hAnsi="Garamond" w:cs="Garamond"/>
          <w:color w:val="000000"/>
          <w:szCs w:val="22"/>
          <w:lang w:eastAsia="sv-SE"/>
        </w:rPr>
        <w:t xml:space="preserve">Individbaserade åtgärder dokumenteras i journal och vårdplaner som följs upp. </w:t>
      </w:r>
    </w:p>
    <w:p w14:paraId="624EA5ED" w14:textId="54BDD84B" w:rsidR="00CD7590" w:rsidRPr="00367D15" w:rsidRDefault="00367D15" w:rsidP="00367D15">
      <w:pPr>
        <w:pStyle w:val="Liststycke"/>
        <w:numPr>
          <w:ilvl w:val="0"/>
          <w:numId w:val="34"/>
        </w:numPr>
        <w:autoSpaceDE w:val="0"/>
        <w:autoSpaceDN w:val="0"/>
        <w:adjustRightInd w:val="0"/>
        <w:spacing w:after="60"/>
        <w:ind w:left="357" w:hanging="357"/>
        <w:rPr>
          <w:rFonts w:ascii="Garamond" w:hAnsi="Garamond" w:cs="Garamond"/>
          <w:color w:val="000000"/>
          <w:szCs w:val="22"/>
          <w:lang w:eastAsia="sv-SE"/>
        </w:rPr>
      </w:pPr>
      <w:r>
        <w:rPr>
          <w:rFonts w:ascii="Garamond" w:hAnsi="Garamond" w:cs="Garamond"/>
          <w:color w:val="000000"/>
          <w:szCs w:val="22"/>
          <w:lang w:eastAsia="sv-SE"/>
        </w:rPr>
        <w:t xml:space="preserve">Under </w:t>
      </w:r>
      <w:r w:rsidRPr="00367D15">
        <w:rPr>
          <w:rFonts w:ascii="Garamond" w:hAnsi="Garamond" w:cs="Garamond"/>
          <w:color w:val="000000"/>
          <w:szCs w:val="22"/>
          <w:lang w:eastAsia="sv-SE"/>
        </w:rPr>
        <w:t>händelseinformation</w:t>
      </w:r>
      <w:r>
        <w:rPr>
          <w:rFonts w:ascii="Garamond" w:hAnsi="Garamond" w:cs="Garamond"/>
          <w:color w:val="000000"/>
          <w:szCs w:val="22"/>
          <w:lang w:eastAsia="sv-SE"/>
        </w:rPr>
        <w:t xml:space="preserve"> och omedelbart vidtagna åtgärder kompletteras information om påverkande faktorer till inträffad händelse, pågående insatser som är av betydelse utifrån händelsen, mm. Sjuksköterska, arbetsterapeut och chef kompletterar var för sig nödvändig information utifrån händelsens art inför den teambaserade analysen av händelsen.</w:t>
      </w:r>
    </w:p>
    <w:p w14:paraId="7E404D36" w14:textId="77777777" w:rsidR="00CD7590" w:rsidRPr="00CD7590" w:rsidRDefault="00CD7590" w:rsidP="00CD7590">
      <w:pPr>
        <w:autoSpaceDE w:val="0"/>
        <w:autoSpaceDN w:val="0"/>
        <w:adjustRightInd w:val="0"/>
        <w:spacing w:after="0"/>
        <w:rPr>
          <w:rFonts w:ascii="Garamond" w:hAnsi="Garamond" w:cs="Garamond"/>
          <w:color w:val="000000"/>
          <w:szCs w:val="22"/>
          <w:lang w:eastAsia="sv-SE"/>
        </w:rPr>
      </w:pPr>
      <w:r w:rsidRPr="00CD7590">
        <w:rPr>
          <w:rFonts w:ascii="Garamond" w:hAnsi="Garamond" w:cs="Garamond"/>
          <w:b/>
          <w:bCs/>
          <w:color w:val="000000"/>
          <w:szCs w:val="22"/>
          <w:lang w:eastAsia="sv-SE"/>
        </w:rPr>
        <w:t xml:space="preserve">Verksamhetsnivå/systemnivå: </w:t>
      </w:r>
    </w:p>
    <w:p w14:paraId="2E603CE7" w14:textId="274A30ED" w:rsidR="00367D15" w:rsidRPr="00367D15" w:rsidRDefault="00CD7590" w:rsidP="00367D15">
      <w:pPr>
        <w:pStyle w:val="Liststycke"/>
        <w:numPr>
          <w:ilvl w:val="0"/>
          <w:numId w:val="35"/>
        </w:numPr>
        <w:autoSpaceDE w:val="0"/>
        <w:autoSpaceDN w:val="0"/>
        <w:adjustRightInd w:val="0"/>
        <w:spacing w:after="78"/>
        <w:rPr>
          <w:rFonts w:ascii="Garamond" w:hAnsi="Garamond" w:cs="Garamond"/>
          <w:color w:val="000000"/>
          <w:szCs w:val="22"/>
          <w:lang w:eastAsia="sv-SE"/>
        </w:rPr>
      </w:pPr>
      <w:r w:rsidRPr="00367D15">
        <w:rPr>
          <w:rFonts w:ascii="Garamond" w:hAnsi="Garamond" w:cs="Garamond"/>
          <w:i/>
          <w:iCs/>
          <w:color w:val="000000"/>
          <w:szCs w:val="22"/>
          <w:lang w:eastAsia="sv-SE"/>
        </w:rPr>
        <w:t xml:space="preserve">Avvikelseorsak </w:t>
      </w:r>
      <w:r w:rsidRPr="00367D15">
        <w:rPr>
          <w:rFonts w:ascii="Garamond" w:hAnsi="Garamond" w:cs="Garamond"/>
          <w:color w:val="000000"/>
          <w:szCs w:val="22"/>
          <w:lang w:eastAsia="sv-SE"/>
        </w:rPr>
        <w:t>ska analyseras – varför blev det ”fel”.</w:t>
      </w:r>
    </w:p>
    <w:p w14:paraId="1D5633E7" w14:textId="4FC37490" w:rsidR="00CD7590" w:rsidRPr="00367D15" w:rsidRDefault="00CD7590" w:rsidP="00367D15">
      <w:pPr>
        <w:pStyle w:val="Liststycke"/>
        <w:numPr>
          <w:ilvl w:val="0"/>
          <w:numId w:val="35"/>
        </w:numPr>
        <w:autoSpaceDE w:val="0"/>
        <w:autoSpaceDN w:val="0"/>
        <w:adjustRightInd w:val="0"/>
        <w:spacing w:after="78"/>
        <w:rPr>
          <w:rFonts w:ascii="Garamond" w:hAnsi="Garamond" w:cs="Garamond"/>
          <w:color w:val="000000"/>
          <w:szCs w:val="22"/>
          <w:lang w:eastAsia="sv-SE"/>
        </w:rPr>
      </w:pPr>
      <w:r w:rsidRPr="00367D15">
        <w:rPr>
          <w:rFonts w:ascii="Garamond" w:hAnsi="Garamond" w:cs="Garamond"/>
          <w:i/>
          <w:iCs/>
          <w:color w:val="000000"/>
          <w:szCs w:val="22"/>
          <w:lang w:eastAsia="sv-SE"/>
        </w:rPr>
        <w:t xml:space="preserve">Åtgärder </w:t>
      </w:r>
      <w:r w:rsidRPr="00367D15">
        <w:rPr>
          <w:rFonts w:ascii="Garamond" w:hAnsi="Garamond" w:cs="Garamond"/>
          <w:color w:val="000000"/>
          <w:szCs w:val="22"/>
          <w:lang w:eastAsia="sv-SE"/>
        </w:rPr>
        <w:t>kopplade till avvikelseorsak ska vidtas för att förhindra eller minska risk för upprepning av händelse på verksamhetsnivå</w:t>
      </w:r>
      <w:r w:rsidR="00367D15">
        <w:rPr>
          <w:rFonts w:ascii="Garamond" w:hAnsi="Garamond" w:cs="Garamond"/>
          <w:color w:val="000000"/>
          <w:szCs w:val="22"/>
          <w:lang w:eastAsia="sv-SE"/>
        </w:rPr>
        <w:t xml:space="preserve">. </w:t>
      </w:r>
      <w:r w:rsidRPr="00367D15">
        <w:rPr>
          <w:rFonts w:ascii="Garamond" w:hAnsi="Garamond" w:cs="Garamond"/>
          <w:color w:val="000000"/>
          <w:szCs w:val="22"/>
          <w:lang w:eastAsia="sv-SE"/>
        </w:rPr>
        <w:t xml:space="preserve"> </w:t>
      </w:r>
    </w:p>
    <w:p w14:paraId="3075FDC1" w14:textId="79A6650D" w:rsidR="00367D15" w:rsidRPr="00367D15" w:rsidRDefault="00CD7590" w:rsidP="00367D15">
      <w:pPr>
        <w:pStyle w:val="Liststycke"/>
        <w:numPr>
          <w:ilvl w:val="0"/>
          <w:numId w:val="35"/>
        </w:numPr>
        <w:autoSpaceDE w:val="0"/>
        <w:autoSpaceDN w:val="0"/>
        <w:adjustRightInd w:val="0"/>
        <w:spacing w:after="78"/>
        <w:rPr>
          <w:rFonts w:ascii="Garamond" w:hAnsi="Garamond" w:cs="Garamond"/>
          <w:color w:val="000000"/>
          <w:szCs w:val="22"/>
          <w:lang w:eastAsia="sv-SE"/>
        </w:rPr>
      </w:pPr>
      <w:r w:rsidRPr="00367D15">
        <w:rPr>
          <w:rFonts w:ascii="Garamond" w:hAnsi="Garamond" w:cs="Garamond"/>
          <w:i/>
          <w:iCs/>
          <w:color w:val="000000"/>
          <w:szCs w:val="22"/>
          <w:lang w:eastAsia="sv-SE"/>
        </w:rPr>
        <w:t xml:space="preserve">Uppföljning </w:t>
      </w:r>
      <w:r w:rsidRPr="00367D15">
        <w:rPr>
          <w:rFonts w:ascii="Garamond" w:hAnsi="Garamond" w:cs="Garamond"/>
          <w:color w:val="000000"/>
          <w:szCs w:val="22"/>
          <w:lang w:eastAsia="sv-SE"/>
        </w:rPr>
        <w:t xml:space="preserve">av åtgärder är en värdering om åtgärd haft avsedd effekt = minskat riks för upprepning av det inträffade på verksamhetsnivå. </w:t>
      </w:r>
    </w:p>
    <w:p w14:paraId="44281FE8" w14:textId="77777777" w:rsidR="00367D15" w:rsidRPr="00367D15" w:rsidRDefault="00367D15" w:rsidP="00367D15">
      <w:pPr>
        <w:autoSpaceDE w:val="0"/>
        <w:autoSpaceDN w:val="0"/>
        <w:adjustRightInd w:val="0"/>
        <w:spacing w:after="0"/>
        <w:rPr>
          <w:rFonts w:ascii="Garamond" w:hAnsi="Garamond" w:cs="Garamond"/>
          <w:b/>
          <w:bCs/>
          <w:color w:val="000000"/>
          <w:szCs w:val="22"/>
          <w:lang w:eastAsia="sv-SE"/>
        </w:rPr>
      </w:pPr>
      <w:r w:rsidRPr="00367D15">
        <w:rPr>
          <w:rFonts w:ascii="Garamond" w:hAnsi="Garamond" w:cs="Garamond"/>
          <w:b/>
          <w:bCs/>
          <w:color w:val="000000"/>
          <w:szCs w:val="22"/>
          <w:lang w:eastAsia="sv-SE"/>
        </w:rPr>
        <w:t>Avvikelse eller ingen avvikelse?</w:t>
      </w:r>
    </w:p>
    <w:p w14:paraId="525CD761" w14:textId="7F7F922A" w:rsidR="00367D15" w:rsidRPr="00367D15" w:rsidRDefault="00367D15" w:rsidP="00367D15">
      <w:pPr>
        <w:pStyle w:val="Liststycke"/>
        <w:numPr>
          <w:ilvl w:val="0"/>
          <w:numId w:val="31"/>
        </w:numPr>
        <w:autoSpaceDE w:val="0"/>
        <w:autoSpaceDN w:val="0"/>
        <w:adjustRightInd w:val="0"/>
        <w:spacing w:after="0"/>
        <w:rPr>
          <w:rFonts w:ascii="Garamond" w:hAnsi="Garamond" w:cs="Garamond"/>
          <w:color w:val="000000"/>
          <w:szCs w:val="22"/>
          <w:lang w:eastAsia="sv-SE"/>
        </w:rPr>
      </w:pPr>
      <w:r w:rsidRPr="00367D15">
        <w:rPr>
          <w:rFonts w:ascii="Garamond" w:hAnsi="Garamond" w:cs="Garamond"/>
          <w:bCs/>
          <w:color w:val="000000"/>
          <w:szCs w:val="22"/>
          <w:lang w:eastAsia="sv-SE"/>
        </w:rPr>
        <w:t xml:space="preserve">Händelse rapporteras (=registreras) </w:t>
      </w:r>
    </w:p>
    <w:p w14:paraId="4EBF84BF" w14:textId="5726654D" w:rsidR="00367D15" w:rsidRPr="00367D15" w:rsidRDefault="00367D15" w:rsidP="00367D15">
      <w:pPr>
        <w:pStyle w:val="Liststycke"/>
        <w:numPr>
          <w:ilvl w:val="0"/>
          <w:numId w:val="31"/>
        </w:numPr>
        <w:autoSpaceDE w:val="0"/>
        <w:autoSpaceDN w:val="0"/>
        <w:adjustRightInd w:val="0"/>
        <w:spacing w:after="0"/>
        <w:rPr>
          <w:rFonts w:ascii="Garamond" w:hAnsi="Garamond" w:cs="Garamond"/>
          <w:color w:val="000000"/>
          <w:szCs w:val="22"/>
          <w:lang w:eastAsia="sv-SE"/>
        </w:rPr>
      </w:pPr>
      <w:r w:rsidRPr="00367D15">
        <w:rPr>
          <w:rFonts w:ascii="Garamond" w:hAnsi="Garamond" w:cs="Garamond"/>
          <w:bCs/>
          <w:color w:val="000000"/>
          <w:szCs w:val="22"/>
          <w:lang w:eastAsia="sv-SE"/>
        </w:rPr>
        <w:t>Utredning visar om det är en avvikelse eller in</w:t>
      </w:r>
      <w:r>
        <w:rPr>
          <w:rFonts w:ascii="Garamond" w:hAnsi="Garamond" w:cs="Garamond"/>
          <w:bCs/>
          <w:color w:val="000000"/>
          <w:szCs w:val="22"/>
          <w:lang w:eastAsia="sv-SE"/>
        </w:rPr>
        <w:t>gen</w:t>
      </w:r>
      <w:r w:rsidRPr="00367D15">
        <w:rPr>
          <w:rFonts w:ascii="Garamond" w:hAnsi="Garamond" w:cs="Garamond"/>
          <w:bCs/>
          <w:color w:val="000000"/>
          <w:szCs w:val="22"/>
          <w:lang w:eastAsia="sv-SE"/>
        </w:rPr>
        <w:t xml:space="preserve"> avvikelse</w:t>
      </w:r>
      <w:r>
        <w:rPr>
          <w:rFonts w:ascii="Garamond" w:hAnsi="Garamond" w:cs="Garamond"/>
          <w:bCs/>
          <w:color w:val="000000"/>
          <w:szCs w:val="22"/>
          <w:lang w:eastAsia="sv-SE"/>
        </w:rPr>
        <w:t>. Därför viktigt att utredningen innehåller det underlag som krävs för att bedömningen ska kunna göras.</w:t>
      </w:r>
    </w:p>
    <w:p w14:paraId="24546B6E" w14:textId="77777777" w:rsidR="00367D15" w:rsidRPr="00367D15" w:rsidRDefault="00367D15" w:rsidP="00367D15">
      <w:pPr>
        <w:autoSpaceDE w:val="0"/>
        <w:autoSpaceDN w:val="0"/>
        <w:adjustRightInd w:val="0"/>
        <w:spacing w:after="0"/>
        <w:rPr>
          <w:rFonts w:ascii="Garamond" w:hAnsi="Garamond" w:cs="Garamond"/>
          <w:color w:val="000000"/>
          <w:szCs w:val="22"/>
          <w:lang w:eastAsia="sv-SE"/>
        </w:rPr>
      </w:pPr>
      <w:r w:rsidRPr="00367D15">
        <w:rPr>
          <w:rFonts w:ascii="Garamond" w:hAnsi="Garamond" w:cs="Garamond"/>
          <w:bCs/>
          <w:color w:val="000000"/>
          <w:szCs w:val="22"/>
          <w:lang w:eastAsia="sv-SE"/>
        </w:rPr>
        <w:t xml:space="preserve">Är orsak till det inträffade att verksamhet (egen eller annan) brustit = Avvikelse. </w:t>
      </w:r>
    </w:p>
    <w:p w14:paraId="1816F7AB" w14:textId="2D85B662" w:rsidR="00367D15" w:rsidRDefault="00367D15" w:rsidP="00367D15">
      <w:pPr>
        <w:autoSpaceDE w:val="0"/>
        <w:autoSpaceDN w:val="0"/>
        <w:adjustRightInd w:val="0"/>
        <w:spacing w:after="0"/>
        <w:rPr>
          <w:rFonts w:ascii="Garamond" w:hAnsi="Garamond" w:cs="Garamond"/>
          <w:bCs/>
          <w:color w:val="000000"/>
          <w:szCs w:val="22"/>
          <w:lang w:eastAsia="sv-SE"/>
        </w:rPr>
      </w:pPr>
      <w:r w:rsidRPr="00367D15">
        <w:rPr>
          <w:rFonts w:ascii="Garamond" w:hAnsi="Garamond" w:cs="Garamond"/>
          <w:bCs/>
          <w:color w:val="000000"/>
          <w:szCs w:val="22"/>
          <w:lang w:eastAsia="sv-SE"/>
        </w:rPr>
        <w:t>Är orsak till det inträffade inte resultat av brister i verksamhet (egen eller annan) = Ingen avvikelse.</w:t>
      </w:r>
    </w:p>
    <w:p w14:paraId="7DB28B30" w14:textId="77777777" w:rsidR="00DF1B51" w:rsidRPr="00CD7590" w:rsidRDefault="00DF1B51" w:rsidP="00367D15">
      <w:pPr>
        <w:autoSpaceDE w:val="0"/>
        <w:autoSpaceDN w:val="0"/>
        <w:adjustRightInd w:val="0"/>
        <w:spacing w:after="0"/>
        <w:rPr>
          <w:rFonts w:ascii="Garamond" w:hAnsi="Garamond" w:cs="Garamond"/>
          <w:color w:val="000000"/>
          <w:szCs w:val="22"/>
          <w:lang w:eastAsia="sv-SE"/>
        </w:rPr>
      </w:pPr>
      <w:bookmarkStart w:id="0" w:name="_GoBack"/>
      <w:bookmarkEnd w:id="0"/>
    </w:p>
    <w:p w14:paraId="0A69BAF5" w14:textId="3221ED41" w:rsidR="006D756C" w:rsidRPr="002A5698" w:rsidRDefault="001C35BD" w:rsidP="006D756C">
      <w:pPr>
        <w:pStyle w:val="Normalwebb"/>
        <w:rPr>
          <w:rFonts w:ascii="Arial" w:eastAsiaTheme="minorEastAsia" w:hAnsi="Arial" w:cs="Arial"/>
          <w:bCs/>
          <w:color w:val="000000" w:themeColor="text1"/>
          <w:kern w:val="24"/>
          <w:sz w:val="22"/>
          <w:szCs w:val="22"/>
        </w:rPr>
      </w:pPr>
      <w:r>
        <w:rPr>
          <w:rFonts w:ascii="Arial" w:hAnsi="Arial" w:cs="Arial"/>
          <w:b/>
          <w:sz w:val="22"/>
          <w:szCs w:val="22"/>
        </w:rPr>
        <w:t>Palliativ vård</w:t>
      </w:r>
    </w:p>
    <w:p w14:paraId="5774FE9B" w14:textId="2F26BAC5" w:rsidR="00E829B6" w:rsidRDefault="3309AD9F" w:rsidP="3309AD9F">
      <w:pPr>
        <w:pStyle w:val="Normalwebb"/>
        <w:rPr>
          <w:rFonts w:ascii="Garamond" w:hAnsi="Garamond"/>
          <w:sz w:val="22"/>
          <w:szCs w:val="22"/>
        </w:rPr>
      </w:pPr>
      <w:r w:rsidRPr="3309AD9F">
        <w:rPr>
          <w:rFonts w:ascii="Garamond" w:hAnsi="Garamond"/>
          <w:sz w:val="22"/>
          <w:szCs w:val="22"/>
        </w:rPr>
        <w:t>Blankett ”Beslut Om palliativ vård” tas bort från</w:t>
      </w:r>
      <w:r w:rsidR="00E829B6">
        <w:rPr>
          <w:rFonts w:ascii="Garamond" w:hAnsi="Garamond"/>
          <w:sz w:val="22"/>
          <w:szCs w:val="22"/>
        </w:rPr>
        <w:t xml:space="preserve"> </w:t>
      </w:r>
      <w:hyperlink r:id="rId15" w:history="1">
        <w:r w:rsidR="00F636B9" w:rsidRPr="007E12AD">
          <w:rPr>
            <w:rStyle w:val="Hyperlnk"/>
            <w:rFonts w:ascii="Garamond" w:hAnsi="Garamond"/>
            <w:sz w:val="22"/>
            <w:szCs w:val="22"/>
          </w:rPr>
          <w:t>www.orebro.se</w:t>
        </w:r>
      </w:hyperlink>
      <w:r w:rsidR="00F636B9">
        <w:rPr>
          <w:rFonts w:ascii="Garamond" w:hAnsi="Garamond"/>
          <w:sz w:val="22"/>
          <w:szCs w:val="22"/>
        </w:rPr>
        <w:t xml:space="preserve"> </w:t>
      </w:r>
      <w:r w:rsidR="00E829B6">
        <w:rPr>
          <w:rFonts w:ascii="Garamond" w:hAnsi="Garamond"/>
          <w:sz w:val="22"/>
          <w:szCs w:val="22"/>
        </w:rPr>
        <w:t>under m</w:t>
      </w:r>
      <w:r w:rsidRPr="3309AD9F">
        <w:rPr>
          <w:rFonts w:ascii="Garamond" w:hAnsi="Garamond"/>
          <w:sz w:val="22"/>
          <w:szCs w:val="22"/>
        </w:rPr>
        <w:t xml:space="preserve">etodstöd och finns </w:t>
      </w:r>
      <w:r w:rsidR="00367D15" w:rsidRPr="3309AD9F">
        <w:rPr>
          <w:rFonts w:ascii="Garamond" w:hAnsi="Garamond"/>
          <w:sz w:val="22"/>
          <w:szCs w:val="22"/>
        </w:rPr>
        <w:t xml:space="preserve">nu </w:t>
      </w:r>
      <w:r w:rsidRPr="3309AD9F">
        <w:rPr>
          <w:rFonts w:ascii="Garamond" w:hAnsi="Garamond"/>
          <w:sz w:val="22"/>
          <w:szCs w:val="22"/>
        </w:rPr>
        <w:t xml:space="preserve">bara i Treserva i </w:t>
      </w:r>
      <w:proofErr w:type="spellStart"/>
      <w:r w:rsidR="00F636B9">
        <w:rPr>
          <w:rFonts w:ascii="Garamond" w:hAnsi="Garamond"/>
          <w:sz w:val="22"/>
          <w:szCs w:val="22"/>
        </w:rPr>
        <w:t>D</w:t>
      </w:r>
      <w:r w:rsidRPr="3309AD9F">
        <w:rPr>
          <w:rFonts w:ascii="Garamond" w:hAnsi="Garamond"/>
          <w:sz w:val="22"/>
          <w:szCs w:val="22"/>
        </w:rPr>
        <w:t>okumenta</w:t>
      </w:r>
      <w:proofErr w:type="spellEnd"/>
      <w:r w:rsidRPr="3309AD9F">
        <w:rPr>
          <w:rFonts w:ascii="Garamond" w:hAnsi="Garamond"/>
          <w:sz w:val="22"/>
          <w:szCs w:val="22"/>
        </w:rPr>
        <w:t>.</w:t>
      </w:r>
    </w:p>
    <w:p w14:paraId="7BD7DC7F" w14:textId="77777777" w:rsidR="007D3F6C" w:rsidRDefault="007D3F6C" w:rsidP="3309AD9F">
      <w:pPr>
        <w:pStyle w:val="Normalwebb"/>
        <w:rPr>
          <w:rFonts w:ascii="Garamond" w:hAnsi="Garamond"/>
          <w:sz w:val="22"/>
          <w:szCs w:val="22"/>
        </w:rPr>
      </w:pPr>
    </w:p>
    <w:p w14:paraId="5C497D7B" w14:textId="3C789C74" w:rsidR="00E829B6" w:rsidRPr="00367D15" w:rsidRDefault="00373D4C" w:rsidP="00C62D90">
      <w:pPr>
        <w:pStyle w:val="Normalwebb"/>
        <w:rPr>
          <w:rFonts w:ascii="Garamond" w:hAnsi="Garamond"/>
          <w:b/>
          <w:sz w:val="22"/>
          <w:szCs w:val="22"/>
        </w:rPr>
      </w:pPr>
      <w:r w:rsidRPr="00367D15">
        <w:rPr>
          <w:rFonts w:ascii="Garamond" w:hAnsi="Garamond"/>
          <w:b/>
          <w:sz w:val="22"/>
          <w:szCs w:val="22"/>
        </w:rPr>
        <w:t>Palliativ ombudträffar</w:t>
      </w:r>
      <w:r w:rsidR="00E829B6" w:rsidRPr="00367D15">
        <w:rPr>
          <w:rFonts w:ascii="Garamond" w:hAnsi="Garamond"/>
          <w:b/>
          <w:sz w:val="22"/>
          <w:szCs w:val="22"/>
        </w:rPr>
        <w:t xml:space="preserve"> för sjuksköterskor </w:t>
      </w:r>
    </w:p>
    <w:p w14:paraId="71FCE460" w14:textId="52707CC5" w:rsidR="00E829B6" w:rsidRPr="00E829B6" w:rsidRDefault="00FF62A8" w:rsidP="00C62D90">
      <w:pPr>
        <w:pStyle w:val="Normalwebb"/>
        <w:rPr>
          <w:rFonts w:ascii="Garamond" w:hAnsi="Garamond"/>
          <w:sz w:val="22"/>
          <w:szCs w:val="22"/>
        </w:rPr>
      </w:pPr>
      <w:r>
        <w:rPr>
          <w:rFonts w:ascii="Garamond" w:hAnsi="Garamond"/>
          <w:sz w:val="22"/>
          <w:szCs w:val="22"/>
        </w:rPr>
        <w:t>Palliativ o</w:t>
      </w:r>
      <w:r w:rsidR="00E829B6" w:rsidRPr="00E829B6">
        <w:rPr>
          <w:rFonts w:ascii="Garamond" w:hAnsi="Garamond"/>
          <w:sz w:val="22"/>
          <w:szCs w:val="22"/>
        </w:rPr>
        <w:t>mbudsträff för sjuksköterskor inom hemsjukvården och Hälso</w:t>
      </w:r>
      <w:r w:rsidR="00E829B6">
        <w:rPr>
          <w:rFonts w:ascii="Garamond" w:hAnsi="Garamond"/>
          <w:sz w:val="22"/>
          <w:szCs w:val="22"/>
        </w:rPr>
        <w:t>-</w:t>
      </w:r>
      <w:r w:rsidR="00E829B6" w:rsidRPr="00E829B6">
        <w:rPr>
          <w:rFonts w:ascii="Garamond" w:hAnsi="Garamond"/>
          <w:sz w:val="22"/>
          <w:szCs w:val="22"/>
        </w:rPr>
        <w:t xml:space="preserve"> och sjukvårdsenheten. </w:t>
      </w:r>
    </w:p>
    <w:p w14:paraId="2CC44EF6" w14:textId="69B7633B" w:rsidR="00E829B6" w:rsidRPr="00E829B6" w:rsidRDefault="00E829B6" w:rsidP="00C62D90">
      <w:pPr>
        <w:pStyle w:val="Normalwebb"/>
        <w:rPr>
          <w:rFonts w:ascii="Garamond" w:hAnsi="Garamond"/>
          <w:sz w:val="22"/>
          <w:szCs w:val="22"/>
        </w:rPr>
      </w:pPr>
      <w:r w:rsidRPr="00F636B9">
        <w:rPr>
          <w:rFonts w:ascii="Garamond" w:hAnsi="Garamond"/>
          <w:b/>
          <w:sz w:val="22"/>
          <w:szCs w:val="22"/>
        </w:rPr>
        <w:t>Datum:</w:t>
      </w:r>
      <w:r w:rsidRPr="00E829B6">
        <w:rPr>
          <w:rFonts w:ascii="Garamond" w:hAnsi="Garamond"/>
          <w:sz w:val="22"/>
          <w:szCs w:val="22"/>
        </w:rPr>
        <w:t xml:space="preserve"> 2019-04-29  </w:t>
      </w:r>
    </w:p>
    <w:p w14:paraId="66920057" w14:textId="0500BFA7" w:rsidR="00E829B6" w:rsidRPr="00E829B6" w:rsidRDefault="00E829B6" w:rsidP="00E829B6">
      <w:pPr>
        <w:pStyle w:val="Normalwebb"/>
        <w:rPr>
          <w:rFonts w:ascii="Garamond" w:hAnsi="Garamond"/>
          <w:sz w:val="22"/>
          <w:szCs w:val="22"/>
        </w:rPr>
      </w:pPr>
      <w:r w:rsidRPr="00F636B9">
        <w:rPr>
          <w:rFonts w:ascii="Garamond" w:hAnsi="Garamond"/>
          <w:b/>
          <w:sz w:val="22"/>
          <w:szCs w:val="22"/>
        </w:rPr>
        <w:t>Tid</w:t>
      </w:r>
      <w:r w:rsidRPr="00E829B6">
        <w:rPr>
          <w:rFonts w:ascii="Garamond" w:hAnsi="Garamond"/>
          <w:sz w:val="22"/>
          <w:szCs w:val="22"/>
        </w:rPr>
        <w:t xml:space="preserve">: 13:00-16.00.  </w:t>
      </w:r>
    </w:p>
    <w:p w14:paraId="0C9AC146" w14:textId="0AFB49D9" w:rsidR="00E829B6" w:rsidRPr="00E829B6" w:rsidRDefault="00E829B6" w:rsidP="00E829B6">
      <w:pPr>
        <w:spacing w:after="0"/>
        <w:rPr>
          <w:rFonts w:ascii="Garamond" w:hAnsi="Garamond"/>
          <w:szCs w:val="22"/>
        </w:rPr>
      </w:pPr>
      <w:r w:rsidRPr="00F636B9">
        <w:rPr>
          <w:rFonts w:ascii="Garamond" w:hAnsi="Garamond"/>
          <w:b/>
          <w:szCs w:val="22"/>
        </w:rPr>
        <w:t>Plats</w:t>
      </w:r>
      <w:r w:rsidRPr="00E829B6">
        <w:rPr>
          <w:rFonts w:ascii="Garamond" w:hAnsi="Garamond"/>
          <w:szCs w:val="22"/>
        </w:rPr>
        <w:t xml:space="preserve">: Olof Palmes Torg 1 A våning 3. Konferensrum Bergman </w:t>
      </w:r>
    </w:p>
    <w:p w14:paraId="1549A66C" w14:textId="6D23C16F" w:rsidR="00E829B6" w:rsidRDefault="00FF62A8" w:rsidP="00E829B6">
      <w:pPr>
        <w:spacing w:after="0"/>
        <w:rPr>
          <w:rFonts w:ascii="Garamond" w:hAnsi="Garamond"/>
          <w:szCs w:val="22"/>
        </w:rPr>
      </w:pPr>
      <w:r>
        <w:rPr>
          <w:rFonts w:ascii="Garamond" w:hAnsi="Garamond"/>
          <w:szCs w:val="22"/>
        </w:rPr>
        <w:t xml:space="preserve">Anmälan via kompetensportalen. </w:t>
      </w:r>
    </w:p>
    <w:p w14:paraId="017F0FE4" w14:textId="77777777" w:rsidR="00367D15" w:rsidRDefault="00367D15" w:rsidP="00367D15">
      <w:pPr>
        <w:spacing w:after="0"/>
        <w:rPr>
          <w:rFonts w:ascii="Garamond" w:hAnsi="Garamond"/>
          <w:szCs w:val="22"/>
        </w:rPr>
      </w:pPr>
    </w:p>
    <w:p w14:paraId="1E4F94D1" w14:textId="1EAD744C" w:rsidR="00367D15" w:rsidRPr="00E829B6" w:rsidRDefault="00367D15" w:rsidP="00367D15">
      <w:pPr>
        <w:spacing w:after="0"/>
        <w:rPr>
          <w:rFonts w:ascii="Garamond" w:hAnsi="Garamond"/>
          <w:szCs w:val="22"/>
        </w:rPr>
      </w:pPr>
      <w:r>
        <w:rPr>
          <w:rFonts w:ascii="Garamond" w:hAnsi="Garamond"/>
          <w:szCs w:val="22"/>
        </w:rPr>
        <w:t>Palliativ o</w:t>
      </w:r>
      <w:r w:rsidRPr="00E829B6">
        <w:rPr>
          <w:rFonts w:ascii="Garamond" w:hAnsi="Garamond"/>
          <w:szCs w:val="22"/>
        </w:rPr>
        <w:t xml:space="preserve">mbudsträff för </w:t>
      </w:r>
      <w:r w:rsidR="00CE77DB">
        <w:rPr>
          <w:rFonts w:ascii="Garamond" w:hAnsi="Garamond"/>
          <w:szCs w:val="22"/>
        </w:rPr>
        <w:t>s</w:t>
      </w:r>
      <w:r w:rsidRPr="00E829B6">
        <w:rPr>
          <w:rFonts w:ascii="Garamond" w:hAnsi="Garamond"/>
          <w:szCs w:val="22"/>
        </w:rPr>
        <w:t xml:space="preserve">juksköterskor inom vård-och </w:t>
      </w:r>
    </w:p>
    <w:p w14:paraId="6E0CE57F" w14:textId="77777777" w:rsidR="00367D15" w:rsidRPr="00E829B6" w:rsidRDefault="00367D15" w:rsidP="00367D15">
      <w:pPr>
        <w:spacing w:after="0"/>
        <w:rPr>
          <w:rFonts w:ascii="Garamond" w:hAnsi="Garamond"/>
          <w:szCs w:val="22"/>
        </w:rPr>
      </w:pPr>
      <w:r w:rsidRPr="00E829B6">
        <w:rPr>
          <w:rFonts w:ascii="Garamond" w:hAnsi="Garamond"/>
          <w:szCs w:val="22"/>
        </w:rPr>
        <w:t>omsorgsboende</w:t>
      </w:r>
    </w:p>
    <w:p w14:paraId="7FCD3597" w14:textId="77777777" w:rsidR="00367D15" w:rsidRPr="007C1773" w:rsidRDefault="00367D15" w:rsidP="00367D15">
      <w:pPr>
        <w:spacing w:after="0"/>
        <w:rPr>
          <w:sz w:val="24"/>
        </w:rPr>
      </w:pPr>
      <w:r w:rsidRPr="00F636B9">
        <w:rPr>
          <w:rFonts w:ascii="Garamond" w:hAnsi="Garamond"/>
          <w:b/>
          <w:szCs w:val="22"/>
        </w:rPr>
        <w:t>Datum:</w:t>
      </w:r>
      <w:r w:rsidRPr="00E829B6">
        <w:rPr>
          <w:rFonts w:ascii="Garamond" w:hAnsi="Garamond"/>
          <w:szCs w:val="22"/>
        </w:rPr>
        <w:t xml:space="preserve"> 2019-05-02 klockan 13:00- 16:00 </w:t>
      </w:r>
    </w:p>
    <w:p w14:paraId="7E8DD6D1" w14:textId="088BD3C9" w:rsidR="00367D15" w:rsidRPr="00E829B6" w:rsidRDefault="00367D15" w:rsidP="00367D15">
      <w:pPr>
        <w:spacing w:after="0"/>
        <w:rPr>
          <w:rFonts w:ascii="Garamond" w:hAnsi="Garamond"/>
          <w:szCs w:val="22"/>
        </w:rPr>
      </w:pPr>
      <w:r>
        <w:rPr>
          <w:rFonts w:ascii="Garamond" w:hAnsi="Garamond"/>
          <w:szCs w:val="22"/>
        </w:rPr>
        <w:t xml:space="preserve">              </w:t>
      </w:r>
      <w:r w:rsidRPr="00E829B6">
        <w:rPr>
          <w:rFonts w:ascii="Garamond" w:hAnsi="Garamond"/>
          <w:szCs w:val="22"/>
        </w:rPr>
        <w:t>2019-05-13 klockan 08:30 -12:</w:t>
      </w:r>
      <w:r w:rsidR="00B9680D">
        <w:rPr>
          <w:rFonts w:ascii="Garamond" w:hAnsi="Garamond"/>
          <w:szCs w:val="22"/>
        </w:rPr>
        <w:t>00</w:t>
      </w:r>
    </w:p>
    <w:p w14:paraId="2276FE99" w14:textId="77777777" w:rsidR="00367D15" w:rsidRDefault="00367D15" w:rsidP="00367D15">
      <w:pPr>
        <w:spacing w:after="0"/>
        <w:rPr>
          <w:rFonts w:ascii="Garamond" w:hAnsi="Garamond"/>
          <w:szCs w:val="22"/>
        </w:rPr>
      </w:pPr>
      <w:r w:rsidRPr="00F636B9">
        <w:rPr>
          <w:rFonts w:ascii="Garamond" w:hAnsi="Garamond"/>
          <w:b/>
          <w:szCs w:val="22"/>
        </w:rPr>
        <w:t>Plats:</w:t>
      </w:r>
      <w:r w:rsidRPr="00E829B6">
        <w:rPr>
          <w:rFonts w:ascii="Garamond" w:hAnsi="Garamond"/>
          <w:szCs w:val="22"/>
        </w:rPr>
        <w:t xml:space="preserve"> Olof Palmes Torg 1 A våning 3. Konferensrum, </w:t>
      </w:r>
    </w:p>
    <w:p w14:paraId="4A11F1FF" w14:textId="77777777" w:rsidR="00367D15" w:rsidRDefault="00367D15" w:rsidP="00367D15">
      <w:pPr>
        <w:spacing w:after="0"/>
        <w:rPr>
          <w:rFonts w:ascii="Garamond" w:hAnsi="Garamond"/>
          <w:szCs w:val="22"/>
        </w:rPr>
      </w:pPr>
      <w:r w:rsidRPr="00E829B6">
        <w:rPr>
          <w:rFonts w:ascii="Garamond" w:hAnsi="Garamond"/>
          <w:szCs w:val="22"/>
        </w:rPr>
        <w:t>Bergman</w:t>
      </w:r>
    </w:p>
    <w:p w14:paraId="2D7DA93E" w14:textId="77777777" w:rsidR="00367D15" w:rsidRDefault="00367D15" w:rsidP="00367D15">
      <w:pPr>
        <w:spacing w:after="0"/>
        <w:rPr>
          <w:rFonts w:ascii="Garamond" w:hAnsi="Garamond"/>
          <w:szCs w:val="22"/>
        </w:rPr>
      </w:pPr>
      <w:r>
        <w:rPr>
          <w:rFonts w:ascii="Garamond" w:hAnsi="Garamond"/>
          <w:szCs w:val="22"/>
        </w:rPr>
        <w:t xml:space="preserve">Anmälan via kompetensportalen. </w:t>
      </w:r>
    </w:p>
    <w:p w14:paraId="48D26EB0" w14:textId="77777777" w:rsidR="00367D15" w:rsidRDefault="00367D15" w:rsidP="00367D15">
      <w:pPr>
        <w:spacing w:after="0"/>
        <w:rPr>
          <w:rFonts w:ascii="Garamond" w:hAnsi="Garamond"/>
          <w:szCs w:val="22"/>
        </w:rPr>
      </w:pPr>
    </w:p>
    <w:p w14:paraId="4BED347F" w14:textId="77777777" w:rsidR="00367D15" w:rsidRPr="00367D15" w:rsidRDefault="00367D15" w:rsidP="00367D15">
      <w:pPr>
        <w:pStyle w:val="Normalwebb"/>
        <w:rPr>
          <w:rFonts w:ascii="Garamond" w:hAnsi="Garamond"/>
          <w:b/>
          <w:sz w:val="22"/>
          <w:szCs w:val="22"/>
        </w:rPr>
      </w:pPr>
      <w:r w:rsidRPr="00367D15">
        <w:rPr>
          <w:rFonts w:ascii="Garamond" w:hAnsi="Garamond"/>
          <w:b/>
          <w:sz w:val="22"/>
          <w:szCs w:val="22"/>
        </w:rPr>
        <w:t>Utbildning i palliativ vård för nyanställda sjuksköterskor</w:t>
      </w:r>
    </w:p>
    <w:p w14:paraId="6603CED1" w14:textId="77777777" w:rsidR="00367D15" w:rsidRDefault="00367D15" w:rsidP="00367D15">
      <w:pPr>
        <w:spacing w:after="0"/>
        <w:rPr>
          <w:rFonts w:ascii="Garamond" w:hAnsi="Garamond"/>
          <w:szCs w:val="22"/>
        </w:rPr>
      </w:pPr>
      <w:r w:rsidRPr="00F636B9">
        <w:rPr>
          <w:rFonts w:ascii="Garamond" w:hAnsi="Garamond"/>
          <w:b/>
          <w:szCs w:val="22"/>
        </w:rPr>
        <w:t>Datum:</w:t>
      </w:r>
      <w:r w:rsidRPr="006A3F1C">
        <w:rPr>
          <w:rFonts w:ascii="Garamond" w:hAnsi="Garamond"/>
          <w:szCs w:val="22"/>
        </w:rPr>
        <w:t xml:space="preserve"> 2019-05-23 </w:t>
      </w:r>
    </w:p>
    <w:p w14:paraId="3B220A3B" w14:textId="77777777" w:rsidR="00367D15" w:rsidRDefault="00367D15" w:rsidP="00367D15">
      <w:pPr>
        <w:spacing w:after="0"/>
        <w:rPr>
          <w:rFonts w:ascii="Garamond" w:hAnsi="Garamond"/>
          <w:szCs w:val="22"/>
        </w:rPr>
      </w:pPr>
      <w:r w:rsidRPr="00F636B9">
        <w:rPr>
          <w:rFonts w:ascii="Garamond" w:hAnsi="Garamond"/>
          <w:b/>
          <w:szCs w:val="22"/>
        </w:rPr>
        <w:t>Tid:</w:t>
      </w:r>
      <w:r w:rsidRPr="006A3F1C">
        <w:rPr>
          <w:rFonts w:ascii="Garamond" w:hAnsi="Garamond"/>
          <w:szCs w:val="22"/>
        </w:rPr>
        <w:t xml:space="preserve"> 08:30-16:00 </w:t>
      </w:r>
    </w:p>
    <w:p w14:paraId="23EF5F43" w14:textId="77777777" w:rsidR="00367D15" w:rsidRPr="00E829B6" w:rsidRDefault="00367D15" w:rsidP="00367D15">
      <w:pPr>
        <w:spacing w:after="0"/>
        <w:rPr>
          <w:rFonts w:ascii="Garamond" w:hAnsi="Garamond"/>
          <w:szCs w:val="22"/>
        </w:rPr>
      </w:pPr>
      <w:r w:rsidRPr="00F636B9">
        <w:rPr>
          <w:rFonts w:ascii="Garamond" w:hAnsi="Garamond"/>
          <w:b/>
          <w:szCs w:val="22"/>
        </w:rPr>
        <w:t>Plats:</w:t>
      </w:r>
      <w:r w:rsidRPr="00E829B6">
        <w:rPr>
          <w:rFonts w:ascii="Garamond" w:hAnsi="Garamond"/>
          <w:szCs w:val="22"/>
        </w:rPr>
        <w:t xml:space="preserve"> Olof Palmes Torg 1 A våning 3. Konferensrum Bergman </w:t>
      </w:r>
    </w:p>
    <w:p w14:paraId="31266169" w14:textId="77777777" w:rsidR="00367D15" w:rsidRDefault="00367D15" w:rsidP="00367D15">
      <w:pPr>
        <w:spacing w:after="0"/>
        <w:rPr>
          <w:rFonts w:ascii="Garamond" w:hAnsi="Garamond"/>
          <w:szCs w:val="22"/>
        </w:rPr>
      </w:pPr>
      <w:r>
        <w:rPr>
          <w:rFonts w:ascii="Garamond" w:hAnsi="Garamond"/>
          <w:szCs w:val="22"/>
        </w:rPr>
        <w:t xml:space="preserve">Anmälan via kompetensportalen. </w:t>
      </w:r>
    </w:p>
    <w:p w14:paraId="154924A2" w14:textId="0BB2A13C" w:rsidR="00E829B6" w:rsidRPr="00E829B6" w:rsidRDefault="00E829B6" w:rsidP="00C62D90">
      <w:pPr>
        <w:pStyle w:val="Normalwebb"/>
        <w:rPr>
          <w:rFonts w:ascii="Garamond" w:hAnsi="Garamond"/>
          <w:sz w:val="22"/>
          <w:szCs w:val="22"/>
        </w:rPr>
      </w:pPr>
    </w:p>
    <w:p w14:paraId="165424A7" w14:textId="77777777" w:rsidR="00E829B6" w:rsidRPr="00E829B6" w:rsidRDefault="00E829B6" w:rsidP="00C62D90">
      <w:pPr>
        <w:pStyle w:val="Normalwebb"/>
        <w:rPr>
          <w:rFonts w:ascii="Garamond" w:hAnsi="Garamond"/>
          <w:sz w:val="22"/>
          <w:szCs w:val="22"/>
        </w:rPr>
      </w:pPr>
    </w:p>
    <w:p w14:paraId="3AB174B0" w14:textId="5616338B" w:rsidR="00E829B6" w:rsidRPr="00E829B6" w:rsidRDefault="00E829B6" w:rsidP="00C62D90">
      <w:pPr>
        <w:pStyle w:val="Normalwebb"/>
        <w:rPr>
          <w:rFonts w:ascii="Garamond" w:hAnsi="Garamond"/>
          <w:sz w:val="22"/>
          <w:szCs w:val="22"/>
        </w:rPr>
      </w:pPr>
      <w:r w:rsidRPr="00E829B6">
        <w:rPr>
          <w:rFonts w:ascii="Garamond" w:hAnsi="Garamond"/>
          <w:sz w:val="22"/>
          <w:szCs w:val="22"/>
        </w:rPr>
        <w:t xml:space="preserve"> </w:t>
      </w:r>
    </w:p>
    <w:p w14:paraId="23456897" w14:textId="38CA3522" w:rsidR="00E829B6" w:rsidRPr="00E829B6" w:rsidRDefault="00E829B6" w:rsidP="00C62D90">
      <w:pPr>
        <w:pStyle w:val="Normalwebb"/>
        <w:rPr>
          <w:rFonts w:ascii="Garamond" w:hAnsi="Garamond"/>
          <w:sz w:val="22"/>
          <w:szCs w:val="22"/>
        </w:rPr>
      </w:pPr>
    </w:p>
    <w:p w14:paraId="017FEEB1" w14:textId="77777777" w:rsidR="002756A9" w:rsidRDefault="002756A9" w:rsidP="00373D4C">
      <w:pPr>
        <w:pStyle w:val="3rubrik"/>
        <w:rPr>
          <w:rFonts w:ascii="Garamond" w:eastAsiaTheme="minorHAnsi" w:hAnsi="Garamond" w:cs="Times New Roman"/>
          <w:b w:val="0"/>
          <w:bCs w:val="0"/>
          <w:szCs w:val="22"/>
        </w:rPr>
      </w:pPr>
    </w:p>
    <w:p w14:paraId="2D478224" w14:textId="767855C9" w:rsidR="00367D15" w:rsidRPr="00E829B6" w:rsidRDefault="00367D15" w:rsidP="00373D4C">
      <w:pPr>
        <w:pStyle w:val="3rubrik"/>
        <w:rPr>
          <w:rFonts w:ascii="Garamond" w:hAnsi="Garamond"/>
          <w:b w:val="0"/>
          <w:szCs w:val="22"/>
        </w:rPr>
        <w:sectPr w:rsidR="00367D15" w:rsidRPr="00E829B6" w:rsidSect="00A33214">
          <w:headerReference w:type="default" r:id="rId16"/>
          <w:type w:val="continuous"/>
          <w:pgSz w:w="11900" w:h="16840"/>
          <w:pgMar w:top="1701" w:right="851" w:bottom="2127" w:left="851" w:header="708" w:footer="708" w:gutter="0"/>
          <w:cols w:num="2" w:space="425"/>
          <w:titlePg/>
        </w:sectPr>
      </w:pPr>
    </w:p>
    <w:p w14:paraId="27C519FE" w14:textId="77777777" w:rsidR="00367D15" w:rsidRDefault="00367D15" w:rsidP="00CD7590">
      <w:pPr>
        <w:pStyle w:val="Styckesrubrik-nyhetsbrev"/>
      </w:pPr>
    </w:p>
    <w:p w14:paraId="6C659107" w14:textId="77777777" w:rsidR="00367D15" w:rsidRDefault="00367D15" w:rsidP="00CD7590">
      <w:pPr>
        <w:pStyle w:val="Styckesrubrik-nyhetsbrev"/>
      </w:pPr>
    </w:p>
    <w:p w14:paraId="232C6B3A" w14:textId="77777777" w:rsidR="00123246" w:rsidRPr="00123246" w:rsidRDefault="00123246" w:rsidP="00E829B6">
      <w:pPr>
        <w:spacing w:after="0"/>
        <w:rPr>
          <w:rFonts w:ascii="Garamond" w:hAnsi="Garamond"/>
          <w:b/>
          <w:szCs w:val="22"/>
        </w:rPr>
      </w:pPr>
    </w:p>
    <w:p w14:paraId="7705758E" w14:textId="77777777" w:rsidR="00E829B6" w:rsidRPr="00123246" w:rsidRDefault="00E829B6" w:rsidP="00E829B6">
      <w:pPr>
        <w:spacing w:after="0"/>
        <w:rPr>
          <w:rFonts w:ascii="Garamond" w:hAnsi="Garamond"/>
          <w:b/>
          <w:szCs w:val="22"/>
        </w:rPr>
      </w:pPr>
    </w:p>
    <w:p w14:paraId="470B90CA" w14:textId="77777777" w:rsidR="00E829B6" w:rsidRPr="00123246" w:rsidRDefault="00E829B6" w:rsidP="00E829B6">
      <w:pPr>
        <w:spacing w:after="0"/>
        <w:rPr>
          <w:rFonts w:ascii="Garamond" w:hAnsi="Garamond"/>
          <w:b/>
          <w:szCs w:val="22"/>
        </w:rPr>
      </w:pPr>
    </w:p>
    <w:p w14:paraId="72A90D21" w14:textId="32080606" w:rsidR="00373D4C" w:rsidRPr="00123246" w:rsidRDefault="00373D4C" w:rsidP="000B005A">
      <w:pPr>
        <w:pStyle w:val="Ingress-Inbjudan"/>
        <w:rPr>
          <w:rFonts w:ascii="Garamond" w:hAnsi="Garamond"/>
          <w:sz w:val="22"/>
          <w:szCs w:val="22"/>
          <w:lang w:eastAsia="en-US"/>
        </w:rPr>
      </w:pPr>
    </w:p>
    <w:p w14:paraId="04349B9C" w14:textId="1E8FC95A" w:rsidR="008575A1" w:rsidRDefault="008575A1" w:rsidP="000B005A">
      <w:pPr>
        <w:pStyle w:val="Ingress-Inbjudan"/>
        <w:rPr>
          <w:rFonts w:ascii="Garamond" w:hAnsi="Garamond"/>
          <w:sz w:val="22"/>
        </w:rPr>
      </w:pPr>
    </w:p>
    <w:p w14:paraId="7142743B" w14:textId="7D5E472A" w:rsidR="008575A1" w:rsidRPr="008575A1" w:rsidRDefault="008575A1" w:rsidP="000B005A">
      <w:pPr>
        <w:pStyle w:val="Ingress-Inbjudan"/>
        <w:rPr>
          <w:rFonts w:ascii="Garamond" w:hAnsi="Garamond"/>
          <w:sz w:val="22"/>
        </w:rPr>
      </w:pPr>
      <w:r>
        <w:rPr>
          <w:rFonts w:ascii="Garamond" w:hAnsi="Garamond"/>
          <w:sz w:val="22"/>
          <w:vertAlign w:val="superscript"/>
        </w:rPr>
        <w:t>1</w:t>
      </w:r>
      <w:r>
        <w:rPr>
          <w:rFonts w:ascii="Garamond" w:hAnsi="Garamond"/>
          <w:sz w:val="22"/>
        </w:rPr>
        <w:t xml:space="preserve">På orebro.se hittar du dokument och vägledning, riktlinjer och rutiner för Hälso- och sjukvård i Örebro kommun. </w:t>
      </w:r>
      <w:r w:rsidR="003702B9">
        <w:rPr>
          <w:rFonts w:ascii="Garamond" w:hAnsi="Garamond"/>
          <w:sz w:val="22"/>
        </w:rPr>
        <w:br/>
      </w:r>
      <w:hyperlink r:id="rId17" w:history="1">
        <w:r w:rsidR="003702B9" w:rsidRPr="003702B9">
          <w:rPr>
            <w:rStyle w:val="Hyperlnk"/>
            <w:rFonts w:ascii="Garamond" w:hAnsi="Garamond"/>
            <w:sz w:val="22"/>
          </w:rPr>
          <w:t>Direktlänk till sidan</w:t>
        </w:r>
      </w:hyperlink>
      <w:r>
        <w:rPr>
          <w:rFonts w:ascii="Garamond" w:hAnsi="Garamond"/>
          <w:sz w:val="22"/>
        </w:rPr>
        <w:br/>
      </w:r>
    </w:p>
    <w:sectPr w:rsidR="008575A1" w:rsidRPr="008575A1" w:rsidSect="008575A1">
      <w:type w:val="continuous"/>
      <w:pgSz w:w="11900" w:h="16840"/>
      <w:pgMar w:top="1701" w:right="851" w:bottom="2127" w:left="851" w:header="708" w:footer="708"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258D" w14:textId="77777777" w:rsidR="00396917" w:rsidRDefault="00396917" w:rsidP="00921746">
      <w:pPr>
        <w:spacing w:after="0"/>
      </w:pPr>
      <w:r>
        <w:separator/>
      </w:r>
    </w:p>
  </w:endnote>
  <w:endnote w:type="continuationSeparator" w:id="0">
    <w:p w14:paraId="18002399" w14:textId="77777777" w:rsidR="00396917" w:rsidRDefault="00396917" w:rsidP="00921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7255" w14:textId="77777777" w:rsidR="00ED6F20" w:rsidRPr="00E60524" w:rsidRDefault="00D0652E" w:rsidP="00E60524">
    <w:r>
      <w:rPr>
        <w:noProof/>
        <w:lang w:eastAsia="sv-SE"/>
      </w:rPr>
      <mc:AlternateContent>
        <mc:Choice Requires="wps">
          <w:drawing>
            <wp:anchor distT="0" distB="0" distL="114300" distR="114300" simplePos="0" relativeHeight="251661312" behindDoc="0" locked="0" layoutInCell="1" allowOverlap="1" wp14:anchorId="6F6F32C2" wp14:editId="17FB2634">
              <wp:simplePos x="0" y="0"/>
              <wp:positionH relativeFrom="margin">
                <wp:align>left</wp:align>
              </wp:positionH>
              <wp:positionV relativeFrom="page">
                <wp:posOffset>9648825</wp:posOffset>
              </wp:positionV>
              <wp:extent cx="2238375" cy="685800"/>
              <wp:effectExtent l="0" t="0" r="952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685800"/>
                      </a:xfrm>
                      <a:prstGeom prst="rect">
                        <a:avLst/>
                      </a:prstGeom>
                      <a:noFill/>
                      <a:ln>
                        <a:noFill/>
                      </a:ln>
                      <a:effectLst/>
                      <a:extLst>
                        <a:ext uri="{C572A759-6A51-4108-AA02-DFA0A04FC94B}"/>
                      </a:extLst>
                    </wps:spPr>
                    <wps:txbx>
                      <w:txbxContent>
                        <w:p w14:paraId="1915C62B" w14:textId="77777777" w:rsidR="002F6187" w:rsidRDefault="002F6187" w:rsidP="002F6187">
                          <w:pPr>
                            <w:pStyle w:val="Ingetstyckeformat"/>
                            <w:spacing w:line="240" w:lineRule="auto"/>
                            <w:rPr>
                              <w:rFonts w:ascii="CenturyGothic-Bold" w:hAnsi="CenturyGothic-Bold" w:cs="CenturyGothic-Bold"/>
                              <w:b/>
                              <w:bCs/>
                              <w:sz w:val="20"/>
                              <w:szCs w:val="20"/>
                            </w:rPr>
                          </w:pPr>
                          <w:r>
                            <w:rPr>
                              <w:rFonts w:ascii="CenturyGothic-Bold" w:hAnsi="CenturyGothic-Bold" w:cs="CenturyGothic-Bold"/>
                              <w:b/>
                              <w:bCs/>
                              <w:sz w:val="20"/>
                              <w:szCs w:val="20"/>
                            </w:rPr>
                            <w:t>Örebro kommun</w:t>
                          </w:r>
                        </w:p>
                        <w:p w14:paraId="73601A4A" w14:textId="77777777" w:rsidR="000E6198" w:rsidRDefault="000E6198" w:rsidP="002F6187">
                          <w:pPr>
                            <w:pStyle w:val="Ingetstyckeformat"/>
                            <w:spacing w:after="40" w:line="240" w:lineRule="auto"/>
                            <w:rPr>
                              <w:rFonts w:ascii="CenturyGothic-Bold" w:hAnsi="CenturyGothic-Bold" w:cs="CenturyGothic-Bold"/>
                              <w:b/>
                              <w:bCs/>
                              <w:caps/>
                              <w:spacing w:val="-2"/>
                              <w:sz w:val="20"/>
                              <w:szCs w:val="20"/>
                            </w:rPr>
                          </w:pPr>
                          <w:r>
                            <w:rPr>
                              <w:rFonts w:ascii="CenturyGothic-Bold" w:hAnsi="CenturyGothic-Bold" w:cs="CenturyGothic-Bold"/>
                              <w:b/>
                              <w:bCs/>
                              <w:spacing w:val="-2"/>
                              <w:sz w:val="20"/>
                              <w:szCs w:val="20"/>
                            </w:rPr>
                            <w:t>Myndighetsavdelningen</w:t>
                          </w:r>
                        </w:p>
                        <w:p w14:paraId="48DD6B57" w14:textId="77777777" w:rsidR="002F6187" w:rsidRDefault="002F6187" w:rsidP="002F6187">
                          <w:pPr>
                            <w:pStyle w:val="Ingetstyckeformat"/>
                            <w:spacing w:line="240" w:lineRule="auto"/>
                            <w:rPr>
                              <w:rFonts w:ascii="CenturyGothic" w:hAnsi="CenturyGothic" w:cs="CenturyGothic"/>
                              <w:sz w:val="20"/>
                              <w:szCs w:val="20"/>
                            </w:rPr>
                          </w:pPr>
                          <w:r>
                            <w:rPr>
                              <w:rFonts w:ascii="CenturyGothic" w:hAnsi="CenturyGothic" w:cs="CenturyGothic"/>
                              <w:sz w:val="20"/>
                              <w:szCs w:val="20"/>
                            </w:rPr>
                            <w:t>orebro.se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6F32C2" id="_x0000_t202" coordsize="21600,21600" o:spt="202" path="m,l,21600r21600,l21600,xe">
              <v:stroke joinstyle="miter"/>
              <v:path gradientshapeok="t" o:connecttype="rect"/>
            </v:shapetype>
            <v:shape id="Textruta 1" o:spid="_x0000_s1027" type="#_x0000_t202" style="position:absolute;margin-left:0;margin-top:759.75pt;width:176.25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" filled="f" stroked="f">
              <v:textbox inset="0,0,0,0">
                <w:txbxContent>
                  <w:p w14:paraId="1915C62B" w14:textId="77777777" w:rsidR="002F6187" w:rsidRDefault="002F6187" w:rsidP="002F6187">
                    <w:pPr>
                      <w:pStyle w:val="Ingetstyckeformat"/>
                      <w:spacing w:line="240" w:lineRule="auto"/>
                      <w:rPr>
                        <w:rFonts w:ascii="CenturyGothic-Bold" w:hAnsi="CenturyGothic-Bold" w:cs="CenturyGothic-Bold"/>
                        <w:b/>
                        <w:bCs/>
                        <w:sz w:val="20"/>
                        <w:szCs w:val="20"/>
                      </w:rPr>
                    </w:pPr>
                    <w:r>
                      <w:rPr>
                        <w:rFonts w:ascii="CenturyGothic-Bold" w:hAnsi="CenturyGothic-Bold" w:cs="CenturyGothic-Bold"/>
                        <w:b/>
                        <w:bCs/>
                        <w:sz w:val="20"/>
                        <w:szCs w:val="20"/>
                      </w:rPr>
                      <w:t>Örebro kommun</w:t>
                    </w:r>
                  </w:p>
                  <w:p w14:paraId="73601A4A" w14:textId="77777777" w:rsidR="000E6198" w:rsidRDefault="000E6198" w:rsidP="002F6187">
                    <w:pPr>
                      <w:pStyle w:val="Ingetstyckeformat"/>
                      <w:spacing w:after="40" w:line="240" w:lineRule="auto"/>
                      <w:rPr>
                        <w:rFonts w:ascii="CenturyGothic-Bold" w:hAnsi="CenturyGothic-Bold" w:cs="CenturyGothic-Bold"/>
                        <w:b/>
                        <w:bCs/>
                        <w:caps/>
                        <w:spacing w:val="-2"/>
                        <w:sz w:val="20"/>
                        <w:szCs w:val="20"/>
                      </w:rPr>
                    </w:pPr>
                    <w:r>
                      <w:rPr>
                        <w:rFonts w:ascii="CenturyGothic-Bold" w:hAnsi="CenturyGothic-Bold" w:cs="CenturyGothic-Bold"/>
                        <w:b/>
                        <w:bCs/>
                        <w:spacing w:val="-2"/>
                        <w:sz w:val="20"/>
                        <w:szCs w:val="20"/>
                      </w:rPr>
                      <w:t>Myndighetsavdelningen</w:t>
                    </w:r>
                  </w:p>
                  <w:p w14:paraId="48DD6B57" w14:textId="77777777" w:rsidR="002F6187" w:rsidRDefault="002F6187" w:rsidP="002F6187">
                    <w:pPr>
                      <w:pStyle w:val="Ingetstyckeformat"/>
                      <w:spacing w:line="240" w:lineRule="auto"/>
                      <w:rPr>
                        <w:rFonts w:ascii="CenturyGothic" w:hAnsi="CenturyGothic" w:cs="CenturyGothic"/>
                        <w:sz w:val="20"/>
                        <w:szCs w:val="20"/>
                      </w:rPr>
                    </w:pPr>
                    <w:r>
                      <w:rPr>
                        <w:rFonts w:ascii="CenturyGothic" w:hAnsi="CenturyGothic" w:cs="CenturyGothic"/>
                        <w:sz w:val="20"/>
                        <w:szCs w:val="20"/>
                      </w:rPr>
                      <w:t>orebro.se</w:t>
                    </w:r>
                  </w:p>
                </w:txbxContent>
              </v:textbox>
              <w10:wrap anchorx="margin" anchory="page"/>
            </v:shape>
          </w:pict>
        </mc:Fallback>
      </mc:AlternateContent>
    </w:r>
    <w:r>
      <w:rPr>
        <w:noProof/>
        <w:lang w:eastAsia="sv-SE"/>
      </w:rPr>
      <mc:AlternateContent>
        <mc:Choice Requires="wps">
          <w:drawing>
            <wp:anchor distT="0" distB="0" distL="114300" distR="114300" simplePos="0" relativeHeight="251658240" behindDoc="0" locked="0" layoutInCell="1" allowOverlap="1" wp14:anchorId="18F557C2" wp14:editId="1734702A">
              <wp:simplePos x="0" y="0"/>
              <wp:positionH relativeFrom="page">
                <wp:posOffset>3888740</wp:posOffset>
              </wp:positionH>
              <wp:positionV relativeFrom="page">
                <wp:posOffset>9649460</wp:posOffset>
              </wp:positionV>
              <wp:extent cx="2375535" cy="1031875"/>
              <wp:effectExtent l="0" t="0" r="5715" b="15875"/>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535" cy="1031875"/>
                      </a:xfrm>
                      <a:prstGeom prst="rect">
                        <a:avLst/>
                      </a:prstGeom>
                      <a:noFill/>
                      <a:ln>
                        <a:noFill/>
                      </a:ln>
                      <a:effectLst/>
                      <a:extLst>
                        <a:ext uri="{C572A759-6A51-4108-AA02-DFA0A04FC94B}"/>
                      </a:extLst>
                    </wps:spPr>
                    <wps:txbx>
                      <w:txbxContent>
                        <w:p w14:paraId="4C37F64C" w14:textId="77777777" w:rsidR="00ED6F20" w:rsidRDefault="00ED6F20" w:rsidP="00D65A5E">
                          <w:pPr>
                            <w:spacing w:after="0"/>
                            <w:rPr>
                              <w:rFonts w:ascii="CenturyGothic" w:hAnsi="CenturyGothic" w:cs="CenturyGothic"/>
                              <w:sz w:val="17"/>
                              <w:szCs w:val="17"/>
                            </w:rPr>
                          </w:pPr>
                        </w:p>
                        <w:p w14:paraId="19F08C77" w14:textId="77777777" w:rsidR="00ED6F20" w:rsidRDefault="00ED6F20" w:rsidP="00D65A5E">
                          <w:pPr>
                            <w:spacing w:after="0"/>
                            <w:rPr>
                              <w:rFonts w:ascii="CenturyGothic" w:hAnsi="CenturyGothic" w:cs="CenturyGothic"/>
                              <w:sz w:val="17"/>
                              <w:szCs w:val="17"/>
                            </w:rPr>
                          </w:pPr>
                          <w:r>
                            <w:rPr>
                              <w:rFonts w:ascii="CenturyGothic" w:hAnsi="CenturyGothic" w:cs="CenturyGothic"/>
                              <w:sz w:val="17"/>
                              <w:szCs w:val="17"/>
                            </w:rPr>
                            <w:t xml:space="preserve">019-21 </w:t>
                          </w:r>
                          <w:r w:rsidR="000E6198">
                            <w:rPr>
                              <w:rFonts w:ascii="CenturyGothic" w:hAnsi="CenturyGothic" w:cs="CenturyGothic"/>
                              <w:sz w:val="17"/>
                              <w:szCs w:val="17"/>
                            </w:rPr>
                            <w:t>10</w:t>
                          </w:r>
                          <w:r>
                            <w:rPr>
                              <w:rFonts w:ascii="CenturyGothic" w:hAnsi="CenturyGothic" w:cs="CenturyGothic"/>
                              <w:sz w:val="17"/>
                              <w:szCs w:val="17"/>
                            </w:rPr>
                            <w:t xml:space="preserve"> </w:t>
                          </w:r>
                          <w:r w:rsidR="000E6198">
                            <w:rPr>
                              <w:rFonts w:ascii="CenturyGothic" w:hAnsi="CenturyGothic" w:cs="CenturyGothic"/>
                              <w:sz w:val="17"/>
                              <w:szCs w:val="17"/>
                            </w:rPr>
                            <w:t>00, Servicecenter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557C2" id="Textruta 21" o:spid="_x0000_s1028" type="#_x0000_t202" style="position:absolute;margin-left:306.2pt;margin-top:759.8pt;width:187.05pt;height:8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" filled="f" stroked="f">
              <v:textbox inset="0,0,0,0">
                <w:txbxContent>
                  <w:p w14:paraId="4C37F64C" w14:textId="77777777" w:rsidR="00ED6F20" w:rsidRDefault="00ED6F20" w:rsidP="00D65A5E">
                    <w:pPr>
                      <w:spacing w:after="0"/>
                      <w:rPr>
                        <w:rFonts w:ascii="CenturyGothic" w:hAnsi="CenturyGothic" w:cs="CenturyGothic"/>
                        <w:sz w:val="17"/>
                        <w:szCs w:val="17"/>
                      </w:rPr>
                    </w:pPr>
                  </w:p>
                  <w:p w14:paraId="19F08C77" w14:textId="77777777" w:rsidR="00ED6F20" w:rsidRDefault="00ED6F20" w:rsidP="00D65A5E">
                    <w:pPr>
                      <w:spacing w:after="0"/>
                      <w:rPr>
                        <w:rFonts w:ascii="CenturyGothic" w:hAnsi="CenturyGothic" w:cs="CenturyGothic"/>
                        <w:sz w:val="17"/>
                        <w:szCs w:val="17"/>
                      </w:rPr>
                    </w:pPr>
                    <w:r>
                      <w:rPr>
                        <w:rFonts w:ascii="CenturyGothic" w:hAnsi="CenturyGothic" w:cs="CenturyGothic"/>
                        <w:sz w:val="17"/>
                        <w:szCs w:val="17"/>
                      </w:rPr>
                      <w:t xml:space="preserve">019-21 </w:t>
                    </w:r>
                    <w:r w:rsidR="000E6198">
                      <w:rPr>
                        <w:rFonts w:ascii="CenturyGothic" w:hAnsi="CenturyGothic" w:cs="CenturyGothic"/>
                        <w:sz w:val="17"/>
                        <w:szCs w:val="17"/>
                      </w:rPr>
                      <w:t>10</w:t>
                    </w:r>
                    <w:r>
                      <w:rPr>
                        <w:rFonts w:ascii="CenturyGothic" w:hAnsi="CenturyGothic" w:cs="CenturyGothic"/>
                        <w:sz w:val="17"/>
                        <w:szCs w:val="17"/>
                      </w:rPr>
                      <w:t xml:space="preserve"> </w:t>
                    </w:r>
                    <w:r w:rsidR="000E6198">
                      <w:rPr>
                        <w:rFonts w:ascii="CenturyGothic" w:hAnsi="CenturyGothic" w:cs="CenturyGothic"/>
                        <w:sz w:val="17"/>
                        <w:szCs w:val="17"/>
                      </w:rPr>
                      <w:t>00, Servicecenter</w:t>
                    </w:r>
                  </w:p>
                </w:txbxContent>
              </v:textbox>
              <w10:wrap anchorx="page" anchory="page"/>
            </v:shape>
          </w:pict>
        </mc:Fallback>
      </mc:AlternateContent>
    </w:r>
    <w:r>
      <w:rPr>
        <w:noProof/>
        <w:lang w:eastAsia="sv-SE"/>
      </w:rPr>
      <w:drawing>
        <wp:anchor distT="0" distB="0" distL="114300" distR="114300" simplePos="0" relativeHeight="251657216" behindDoc="1" locked="0" layoutInCell="1" allowOverlap="1" wp14:anchorId="51BFC80F" wp14:editId="456AC842">
          <wp:simplePos x="0" y="0"/>
          <wp:positionH relativeFrom="page">
            <wp:posOffset>6578600</wp:posOffset>
          </wp:positionH>
          <wp:positionV relativeFrom="page">
            <wp:posOffset>9432925</wp:posOffset>
          </wp:positionV>
          <wp:extent cx="441960" cy="719455"/>
          <wp:effectExtent l="0" t="0" r="0" b="4445"/>
          <wp:wrapNone/>
          <wp:docPr id="100"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4294967295" distB="4294967295" distL="114300" distR="114300" simplePos="0" relativeHeight="251656192" behindDoc="0" locked="0" layoutInCell="1" allowOverlap="1" wp14:anchorId="2C915987" wp14:editId="5F2469CE">
              <wp:simplePos x="0" y="0"/>
              <wp:positionH relativeFrom="page">
                <wp:posOffset>540385</wp:posOffset>
              </wp:positionH>
              <wp:positionV relativeFrom="page">
                <wp:posOffset>9190354</wp:posOffset>
              </wp:positionV>
              <wp:extent cx="6480175" cy="0"/>
              <wp:effectExtent l="0" t="0" r="34925" b="19050"/>
              <wp:wrapNone/>
              <wp:docPr id="22"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Rak 22"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strokecolor="windowText" strokeweight="1pt" from="42.55pt,723.65pt" to="552.8pt,723.65pt" w14:anchorId="3145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">
              <v:stroke endcap="round" dashstyle="1 1"/>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6392" w14:textId="77777777" w:rsidR="00396917" w:rsidRDefault="00396917" w:rsidP="00921746">
      <w:pPr>
        <w:spacing w:after="0"/>
      </w:pPr>
      <w:r>
        <w:separator/>
      </w:r>
    </w:p>
  </w:footnote>
  <w:footnote w:type="continuationSeparator" w:id="0">
    <w:p w14:paraId="0DBFBC8C" w14:textId="77777777" w:rsidR="00396917" w:rsidRDefault="00396917" w:rsidP="009217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64D5" w14:textId="77777777" w:rsidR="00ED6F20" w:rsidRDefault="00A630EA" w:rsidP="00921746">
    <w:r>
      <w:rPr>
        <w:noProof/>
        <w:lang w:eastAsia="sv-SE"/>
      </w:rPr>
      <w:drawing>
        <wp:anchor distT="0" distB="0" distL="114300" distR="114300" simplePos="0" relativeHeight="251662336" behindDoc="0" locked="0" layoutInCell="1" allowOverlap="1" wp14:anchorId="3A55D5C8" wp14:editId="09F73E70">
          <wp:simplePos x="0" y="0"/>
          <wp:positionH relativeFrom="margin">
            <wp:posOffset>-1270</wp:posOffset>
          </wp:positionH>
          <wp:positionV relativeFrom="paragraph">
            <wp:posOffset>91440</wp:posOffset>
          </wp:positionV>
          <wp:extent cx="6473463" cy="1556385"/>
          <wp:effectExtent l="0" t="0" r="3810" b="5715"/>
          <wp:wrapNone/>
          <wp:docPr id="99" name="Bildobjekt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r_sidhuvud_MAS_MAR.png"/>
                  <pic:cNvPicPr/>
                </pic:nvPicPr>
                <pic:blipFill>
                  <a:blip r:embed="rId1">
                    <a:extLst>
                      <a:ext uri="{28A0092B-C50C-407E-A947-70E740481C1C}">
                        <a14:useLocalDpi xmlns:a14="http://schemas.microsoft.com/office/drawing/2010/main" val="0"/>
                      </a:ext>
                    </a:extLst>
                  </a:blip>
                  <a:stretch>
                    <a:fillRect/>
                  </a:stretch>
                </pic:blipFill>
                <pic:spPr>
                  <a:xfrm>
                    <a:off x="0" y="0"/>
                    <a:ext cx="6473463" cy="1556385"/>
                  </a:xfrm>
                  <a:prstGeom prst="rect">
                    <a:avLst/>
                  </a:prstGeom>
                </pic:spPr>
              </pic:pic>
            </a:graphicData>
          </a:graphic>
          <wp14:sizeRelH relativeFrom="margin">
            <wp14:pctWidth>0</wp14:pctWidth>
          </wp14:sizeRelH>
          <wp14:sizeRelV relativeFrom="margin">
            <wp14:pctHeight>0</wp14:pctHeight>
          </wp14:sizeRelV>
        </wp:anchor>
      </w:drawing>
    </w:r>
    <w:r w:rsidR="0005577A">
      <w:rPr>
        <w:noProof/>
        <w:lang w:eastAsia="sv-SE"/>
      </w:rPr>
      <mc:AlternateContent>
        <mc:Choice Requires="wps">
          <w:drawing>
            <wp:anchor distT="0" distB="0" distL="114300" distR="114300" simplePos="0" relativeHeight="251659264" behindDoc="0" locked="0" layoutInCell="1" allowOverlap="1" wp14:anchorId="6D230DED" wp14:editId="74DA229F">
              <wp:simplePos x="0" y="0"/>
              <wp:positionH relativeFrom="margin">
                <wp:align>left</wp:align>
              </wp:positionH>
              <wp:positionV relativeFrom="page">
                <wp:posOffset>323850</wp:posOffset>
              </wp:positionV>
              <wp:extent cx="6791325" cy="114300"/>
              <wp:effectExtent l="0" t="0" r="952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1325" cy="114300"/>
                      </a:xfrm>
                      <a:prstGeom prst="rect">
                        <a:avLst/>
                      </a:prstGeom>
                      <a:noFill/>
                      <a:ln>
                        <a:noFill/>
                      </a:ln>
                      <a:effectLst/>
                      <a:extLst>
                        <a:ext uri="{C572A759-6A51-4108-AA02-DFA0A04FC94B}"/>
                      </a:extLst>
                    </wps:spPr>
                    <wps:txbx>
                      <w:txbxContent>
                        <w:p w14:paraId="4109B07A" w14:textId="04D7603C" w:rsidR="00ED6F20" w:rsidRDefault="00A630EA" w:rsidP="00CE561F">
                          <w:pPr>
                            <w:spacing w:after="57"/>
                            <w:rPr>
                              <w:rFonts w:ascii="CenturyGothic-Bold" w:hAnsi="CenturyGothic-Bold" w:cs="CenturyGothic-Bold"/>
                              <w:b/>
                              <w:bCs/>
                              <w:sz w:val="17"/>
                              <w:szCs w:val="17"/>
                            </w:rPr>
                          </w:pPr>
                          <w:r w:rsidRPr="00293B9C">
                            <w:rPr>
                              <w:rFonts w:ascii="CenturyGothic-Bold" w:hAnsi="CenturyGothic-Bold" w:cs="CenturyGothic-Bold"/>
                              <w:b/>
                              <w:bCs/>
                              <w:sz w:val="17"/>
                              <w:szCs w:val="17"/>
                            </w:rPr>
                            <w:t xml:space="preserve">NR. </w:t>
                          </w:r>
                          <w:r w:rsidR="006B2477">
                            <w:rPr>
                              <w:rFonts w:ascii="CenturyGothic-Bold" w:hAnsi="CenturyGothic-Bold" w:cs="CenturyGothic-Bold"/>
                              <w:b/>
                              <w:bCs/>
                              <w:sz w:val="17"/>
                              <w:szCs w:val="17"/>
                            </w:rPr>
                            <w:t>3</w:t>
                          </w:r>
                          <w:r w:rsidR="00A233DE" w:rsidRPr="00293B9C">
                            <w:rPr>
                              <w:rFonts w:ascii="CenturyGothic-Bold" w:hAnsi="CenturyGothic-Bold" w:cs="CenturyGothic-Bold"/>
                              <w:b/>
                              <w:bCs/>
                              <w:sz w:val="17"/>
                              <w:szCs w:val="17"/>
                            </w:rPr>
                            <w:t>, 201</w:t>
                          </w:r>
                          <w:r w:rsidR="00BA6259" w:rsidRPr="00293B9C">
                            <w:rPr>
                              <w:rFonts w:ascii="CenturyGothic-Bold" w:hAnsi="CenturyGothic-Bold" w:cs="CenturyGothic-Bold"/>
                              <w:b/>
                              <w:bCs/>
                              <w:sz w:val="17"/>
                              <w:szCs w:val="17"/>
                            </w:rPr>
                            <w:t>9</w:t>
                          </w:r>
                          <w:r w:rsidR="00402E9D" w:rsidRPr="00293B9C">
                            <w:rPr>
                              <w:rFonts w:ascii="CenturyGothic-Bold" w:hAnsi="CenturyGothic-Bold" w:cs="CenturyGothic-Bold"/>
                              <w:b/>
                              <w:bCs/>
                              <w:sz w:val="17"/>
                              <w:szCs w:val="17"/>
                            </w:rPr>
                            <w:t xml:space="preserve"> </w:t>
                          </w:r>
                          <w:r w:rsidRPr="00293B9C">
                            <w:rPr>
                              <w:rFonts w:ascii="CenturyGothic-Bold" w:hAnsi="CenturyGothic-Bold" w:cs="CenturyGothic-Bold"/>
                              <w:bCs/>
                              <w:sz w:val="17"/>
                              <w:szCs w:val="17"/>
                            </w:rPr>
                            <w:t>•</w:t>
                          </w:r>
                          <w:r>
                            <w:rPr>
                              <w:rFonts w:ascii="CenturyGothic-Bold" w:hAnsi="CenturyGothic-Bold" w:cs="CenturyGothic-Bold"/>
                              <w:bCs/>
                              <w:sz w:val="17"/>
                              <w:szCs w:val="17"/>
                            </w:rPr>
                            <w:t xml:space="preserve"> MAS • MAR • PALLIATIVA VÅRDSAMORDNARE</w:t>
                          </w:r>
                        </w:p>
                        <w:p w14:paraId="2BC3FEE8" w14:textId="77777777" w:rsidR="00E7649F" w:rsidRPr="00031022" w:rsidRDefault="00E7649F" w:rsidP="00CE561F">
                          <w:pPr>
                            <w:spacing w:after="57"/>
                            <w:rPr>
                              <w:rFonts w:ascii="CenturyGothic-Bold" w:hAnsi="CenturyGothic-Bold" w:cs="CenturyGothic-Bold"/>
                              <w:b/>
                              <w:bCs/>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230DED" id="_x0000_t202" coordsize="21600,21600" o:spt="202" path="m,l,21600r21600,l21600,xe">
              <v:stroke joinstyle="miter"/>
              <v:path gradientshapeok="t" o:connecttype="rect"/>
            </v:shapetype>
            <v:shape id="Textruta 2" o:spid="_x0000_s1026" type="#_x0000_t202" style="position:absolute;margin-left:0;margin-top:25.5pt;width:534.75pt;height: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" filled="f" stroked="f">
              <v:textbox inset="0,0,0,0">
                <w:txbxContent>
                  <w:p w14:paraId="4109B07A" w14:textId="04D7603C" w:rsidR="00ED6F20" w:rsidRDefault="00A630EA" w:rsidP="00CE561F">
                    <w:pPr>
                      <w:spacing w:after="57"/>
                      <w:rPr>
                        <w:rFonts w:ascii="CenturyGothic-Bold" w:hAnsi="CenturyGothic-Bold" w:cs="CenturyGothic-Bold"/>
                        <w:b/>
                        <w:bCs/>
                        <w:sz w:val="17"/>
                        <w:szCs w:val="17"/>
                      </w:rPr>
                    </w:pPr>
                    <w:r w:rsidRPr="00293B9C">
                      <w:rPr>
                        <w:rFonts w:ascii="CenturyGothic-Bold" w:hAnsi="CenturyGothic-Bold" w:cs="CenturyGothic-Bold"/>
                        <w:b/>
                        <w:bCs/>
                        <w:sz w:val="17"/>
                        <w:szCs w:val="17"/>
                      </w:rPr>
                      <w:t xml:space="preserve">NR. </w:t>
                    </w:r>
                    <w:r w:rsidR="006B2477">
                      <w:rPr>
                        <w:rFonts w:ascii="CenturyGothic-Bold" w:hAnsi="CenturyGothic-Bold" w:cs="CenturyGothic-Bold"/>
                        <w:b/>
                        <w:bCs/>
                        <w:sz w:val="17"/>
                        <w:szCs w:val="17"/>
                      </w:rPr>
                      <w:t>3</w:t>
                    </w:r>
                    <w:r w:rsidR="00A233DE" w:rsidRPr="00293B9C">
                      <w:rPr>
                        <w:rFonts w:ascii="CenturyGothic-Bold" w:hAnsi="CenturyGothic-Bold" w:cs="CenturyGothic-Bold"/>
                        <w:b/>
                        <w:bCs/>
                        <w:sz w:val="17"/>
                        <w:szCs w:val="17"/>
                      </w:rPr>
                      <w:t>, 201</w:t>
                    </w:r>
                    <w:r w:rsidR="00BA6259" w:rsidRPr="00293B9C">
                      <w:rPr>
                        <w:rFonts w:ascii="CenturyGothic-Bold" w:hAnsi="CenturyGothic-Bold" w:cs="CenturyGothic-Bold"/>
                        <w:b/>
                        <w:bCs/>
                        <w:sz w:val="17"/>
                        <w:szCs w:val="17"/>
                      </w:rPr>
                      <w:t>9</w:t>
                    </w:r>
                    <w:r w:rsidR="00402E9D" w:rsidRPr="00293B9C">
                      <w:rPr>
                        <w:rFonts w:ascii="CenturyGothic-Bold" w:hAnsi="CenturyGothic-Bold" w:cs="CenturyGothic-Bold"/>
                        <w:b/>
                        <w:bCs/>
                        <w:sz w:val="17"/>
                        <w:szCs w:val="17"/>
                      </w:rPr>
                      <w:t xml:space="preserve"> </w:t>
                    </w:r>
                    <w:r w:rsidRPr="00293B9C">
                      <w:rPr>
                        <w:rFonts w:ascii="CenturyGothic-Bold" w:hAnsi="CenturyGothic-Bold" w:cs="CenturyGothic-Bold"/>
                        <w:bCs/>
                        <w:sz w:val="17"/>
                        <w:szCs w:val="17"/>
                      </w:rPr>
                      <w:t>•</w:t>
                    </w:r>
                    <w:r>
                      <w:rPr>
                        <w:rFonts w:ascii="CenturyGothic-Bold" w:hAnsi="CenturyGothic-Bold" w:cs="CenturyGothic-Bold"/>
                        <w:bCs/>
                        <w:sz w:val="17"/>
                        <w:szCs w:val="17"/>
                      </w:rPr>
                      <w:t xml:space="preserve"> MAS • MAR • PALLIATIVA VÅRDSAMORDNARE</w:t>
                    </w:r>
                  </w:p>
                  <w:p w14:paraId="2BC3FEE8" w14:textId="77777777" w:rsidR="00E7649F" w:rsidRPr="00031022" w:rsidRDefault="00E7649F" w:rsidP="00CE561F">
                    <w:pPr>
                      <w:spacing w:after="57"/>
                      <w:rPr>
                        <w:rFonts w:ascii="CenturyGothic-Bold" w:hAnsi="CenturyGothic-Bold" w:cs="CenturyGothic-Bold"/>
                        <w:b/>
                        <w:bCs/>
                        <w:sz w:val="17"/>
                        <w:szCs w:val="17"/>
                      </w:rPr>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B459" w14:textId="77777777" w:rsidR="00ED6F20" w:rsidRPr="00921746" w:rsidRDefault="00D0652E" w:rsidP="00921746">
    <w:r>
      <w:rPr>
        <w:noProof/>
        <w:lang w:eastAsia="sv-SE"/>
      </w:rPr>
      <mc:AlternateContent>
        <mc:Choice Requires="wps">
          <w:drawing>
            <wp:anchor distT="4294967295" distB="4294967295" distL="114300" distR="114300" simplePos="0" relativeHeight="251655168" behindDoc="0" locked="0" layoutInCell="1" allowOverlap="1" wp14:anchorId="12FBF4E8" wp14:editId="66EF1F6D">
              <wp:simplePos x="0" y="0"/>
              <wp:positionH relativeFrom="page">
                <wp:posOffset>540385</wp:posOffset>
              </wp:positionH>
              <wp:positionV relativeFrom="page">
                <wp:posOffset>496569</wp:posOffset>
              </wp:positionV>
              <wp:extent cx="6480175" cy="0"/>
              <wp:effectExtent l="0" t="0" r="0" b="19050"/>
              <wp:wrapNone/>
              <wp:docPr id="96" name="Rak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12700" cap="rnd"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Rak 9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windowText" strokeweight="1pt" from="42.55pt,39.1pt" to="552.8pt,39.1pt" w14:anchorId="59E47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">
              <v:stroke endcap="round" dashstyle="1 1"/>
              <o:lock v:ext="edit" shapetype="f"/>
              <w10:wrap anchorx="page" anchory="page"/>
            </v:line>
          </w:pict>
        </mc:Fallback>
      </mc:AlternateContent>
    </w:r>
    <w:r>
      <w:rPr>
        <w:noProof/>
        <w:lang w:eastAsia="sv-SE"/>
      </w:rPr>
      <mc:AlternateContent>
        <mc:Choice Requires="wps">
          <w:drawing>
            <wp:anchor distT="0" distB="0" distL="114300" distR="114300" simplePos="0" relativeHeight="251654144" behindDoc="0" locked="0" layoutInCell="1" allowOverlap="1" wp14:anchorId="7E958CCF" wp14:editId="4A47D6D6">
              <wp:simplePos x="0" y="0"/>
              <wp:positionH relativeFrom="page">
                <wp:posOffset>540385</wp:posOffset>
              </wp:positionH>
              <wp:positionV relativeFrom="page">
                <wp:posOffset>323850</wp:posOffset>
              </wp:positionV>
              <wp:extent cx="6172200" cy="219710"/>
              <wp:effectExtent l="0" t="0" r="0" b="8890"/>
              <wp:wrapNone/>
              <wp:docPr id="97" name="Textruta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19710"/>
                      </a:xfrm>
                      <a:prstGeom prst="rect">
                        <a:avLst/>
                      </a:prstGeom>
                      <a:noFill/>
                      <a:ln>
                        <a:noFill/>
                      </a:ln>
                      <a:effectLst/>
                      <a:extLst>
                        <a:ext uri="{C572A759-6A51-4108-AA02-DFA0A04FC94B}"/>
                      </a:extLst>
                    </wps:spPr>
                    <wps:txbx>
                      <w:txbxContent>
                        <w:p w14:paraId="694CC708" w14:textId="386F2610" w:rsidR="00ED6F20" w:rsidRPr="00031022" w:rsidRDefault="00ED6F20" w:rsidP="00921746">
                          <w:pPr>
                            <w:spacing w:after="57"/>
                            <w:rPr>
                              <w:rFonts w:ascii="CenturyGothic-Bold" w:hAnsi="CenturyGothic-Bold" w:cs="CenturyGothic-Bold"/>
                              <w:b/>
                              <w:bCs/>
                              <w:sz w:val="17"/>
                              <w:szCs w:val="17"/>
                            </w:rPr>
                          </w:pPr>
                          <w:r>
                            <w:rPr>
                              <w:rFonts w:ascii="CenturyGothic-Bold" w:hAnsi="CenturyGothic-Bold" w:cs="CenturyGothic-Bold"/>
                              <w:b/>
                              <w:bCs/>
                              <w:sz w:val="17"/>
                              <w:szCs w:val="17"/>
                            </w:rPr>
                            <w:t xml:space="preserve">NR. </w:t>
                          </w:r>
                          <w:r w:rsidR="007674D9">
                            <w:rPr>
                              <w:rFonts w:ascii="CenturyGothic-Bold" w:hAnsi="CenturyGothic-Bold" w:cs="CenturyGothic-Bold"/>
                              <w:b/>
                              <w:bCs/>
                              <w:sz w:val="17"/>
                              <w:szCs w:val="17"/>
                            </w:rPr>
                            <w:t>3</w:t>
                          </w:r>
                          <w:r>
                            <w:rPr>
                              <w:rFonts w:ascii="CenturyGothic" w:hAnsi="CenturyGothic" w:cs="CenturyGothic"/>
                              <w:sz w:val="17"/>
                              <w:szCs w:val="17"/>
                            </w:rPr>
                            <w:t xml:space="preserve"> </w:t>
                          </w:r>
                          <w:r>
                            <w:rPr>
                              <w:rFonts w:ascii="CenturyGothic-Bold" w:hAnsi="CenturyGothic-Bold" w:cs="CenturyGothic-Bold"/>
                              <w:b/>
                              <w:bCs/>
                              <w:sz w:val="17"/>
                              <w:szCs w:val="17"/>
                            </w:rPr>
                            <w:t xml:space="preserve">• </w:t>
                          </w:r>
                          <w:r>
                            <w:rPr>
                              <w:rFonts w:ascii="CenturyGothic-Bold" w:hAnsi="CenturyGothic-Bold" w:cs="CenturyGothic-Bold"/>
                              <w:b/>
                              <w:bCs/>
                              <w:caps/>
                              <w:sz w:val="17"/>
                              <w:szCs w:val="17"/>
                            </w:rPr>
                            <w:t>nyhetsbrev</w:t>
                          </w:r>
                          <w:r w:rsidR="00AC6A46">
                            <w:rPr>
                              <w:rFonts w:ascii="CenturyGothic-Bold" w:hAnsi="CenturyGothic-Bold" w:cs="CenturyGothic-Bold"/>
                              <w:b/>
                              <w:bCs/>
                              <w:caps/>
                              <w:sz w:val="17"/>
                              <w:szCs w:val="17"/>
                            </w:rPr>
                            <w:t xml:space="preserve"> FRÅN </w:t>
                          </w:r>
                          <w:r w:rsidR="00E7649F">
                            <w:rPr>
                              <w:rFonts w:ascii="CenturyGothic-Bold" w:hAnsi="CenturyGothic-Bold" w:cs="CenturyGothic-Bold"/>
                              <w:b/>
                              <w:bCs/>
                              <w:sz w:val="17"/>
                              <w:szCs w:val="17"/>
                            </w:rPr>
                            <w:t>MAS/MAR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958CCF" id="_x0000_t202" coordsize="21600,21600" o:spt="202" path="m,l,21600r21600,l21600,xe">
              <v:stroke joinstyle="miter"/>
              <v:path gradientshapeok="t" o:connecttype="rect"/>
            </v:shapetype>
            <v:shape id="Textruta 97" o:spid="_x0000_s1029" type="#_x0000_t202" style="position:absolute;margin-left:42.55pt;margin-top:25.5pt;width:486pt;height:17.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" filled="f" stroked="f">
              <v:textbox inset="0,0,0,0">
                <w:txbxContent>
                  <w:p w14:paraId="694CC708" w14:textId="386F2610" w:rsidR="00ED6F20" w:rsidRPr="00031022" w:rsidRDefault="00ED6F20" w:rsidP="00921746">
                    <w:pPr>
                      <w:spacing w:after="57"/>
                      <w:rPr>
                        <w:rFonts w:ascii="CenturyGothic-Bold" w:hAnsi="CenturyGothic-Bold" w:cs="CenturyGothic-Bold"/>
                        <w:b/>
                        <w:bCs/>
                        <w:sz w:val="17"/>
                        <w:szCs w:val="17"/>
                      </w:rPr>
                    </w:pPr>
                    <w:r>
                      <w:rPr>
                        <w:rFonts w:ascii="CenturyGothic-Bold" w:hAnsi="CenturyGothic-Bold" w:cs="CenturyGothic-Bold"/>
                        <w:b/>
                        <w:bCs/>
                        <w:sz w:val="17"/>
                        <w:szCs w:val="17"/>
                      </w:rPr>
                      <w:t xml:space="preserve">NR. </w:t>
                    </w:r>
                    <w:r w:rsidR="007674D9">
                      <w:rPr>
                        <w:rFonts w:ascii="CenturyGothic-Bold" w:hAnsi="CenturyGothic-Bold" w:cs="CenturyGothic-Bold"/>
                        <w:b/>
                        <w:bCs/>
                        <w:sz w:val="17"/>
                        <w:szCs w:val="17"/>
                      </w:rPr>
                      <w:t>3</w:t>
                    </w:r>
                    <w:r>
                      <w:rPr>
                        <w:rFonts w:ascii="CenturyGothic" w:hAnsi="CenturyGothic" w:cs="CenturyGothic"/>
                        <w:sz w:val="17"/>
                        <w:szCs w:val="17"/>
                      </w:rPr>
                      <w:t xml:space="preserve"> </w:t>
                    </w:r>
                    <w:r>
                      <w:rPr>
                        <w:rFonts w:ascii="CenturyGothic-Bold" w:hAnsi="CenturyGothic-Bold" w:cs="CenturyGothic-Bold"/>
                        <w:b/>
                        <w:bCs/>
                        <w:sz w:val="17"/>
                        <w:szCs w:val="17"/>
                      </w:rPr>
                      <w:t xml:space="preserve">• </w:t>
                    </w:r>
                    <w:r>
                      <w:rPr>
                        <w:rFonts w:ascii="CenturyGothic-Bold" w:hAnsi="CenturyGothic-Bold" w:cs="CenturyGothic-Bold"/>
                        <w:b/>
                        <w:bCs/>
                        <w:caps/>
                        <w:sz w:val="17"/>
                        <w:szCs w:val="17"/>
                      </w:rPr>
                      <w:t>nyhetsbrev</w:t>
                    </w:r>
                    <w:r w:rsidR="00AC6A46">
                      <w:rPr>
                        <w:rFonts w:ascii="CenturyGothic-Bold" w:hAnsi="CenturyGothic-Bold" w:cs="CenturyGothic-Bold"/>
                        <w:b/>
                        <w:bCs/>
                        <w:caps/>
                        <w:sz w:val="17"/>
                        <w:szCs w:val="17"/>
                      </w:rPr>
                      <w:t xml:space="preserve"> FRÅN </w:t>
                    </w:r>
                    <w:r w:rsidR="00E7649F">
                      <w:rPr>
                        <w:rFonts w:ascii="CenturyGothic-Bold" w:hAnsi="CenturyGothic-Bold" w:cs="CenturyGothic-Bold"/>
                        <w:b/>
                        <w:bCs/>
                        <w:sz w:val="17"/>
                        <w:szCs w:val="17"/>
                      </w:rPr>
                      <w:t>MAS/MAR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26EB09"/>
    <w:multiLevelType w:val="hybridMultilevel"/>
    <w:tmpl w:val="691C13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BB9C31"/>
    <w:multiLevelType w:val="hybridMultilevel"/>
    <w:tmpl w:val="BBDE67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0173A"/>
    <w:multiLevelType w:val="hybridMultilevel"/>
    <w:tmpl w:val="149636A0"/>
    <w:lvl w:ilvl="0" w:tplc="974E2D80">
      <w:numFmt w:val="bullet"/>
      <w:lvlText w:val="-"/>
      <w:lvlJc w:val="left"/>
      <w:pPr>
        <w:ind w:left="360" w:hanging="360"/>
      </w:pPr>
      <w:rPr>
        <w:rFonts w:ascii="Garamond" w:eastAsia="MS Gothic" w:hAnsi="Garamond" w:cs="Garamond"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7B544D"/>
    <w:multiLevelType w:val="hybridMultilevel"/>
    <w:tmpl w:val="C6345E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1300982"/>
    <w:multiLevelType w:val="hybridMultilevel"/>
    <w:tmpl w:val="E31C69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23F2CA9"/>
    <w:multiLevelType w:val="hybridMultilevel"/>
    <w:tmpl w:val="0602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4D6E3E"/>
    <w:multiLevelType w:val="hybridMultilevel"/>
    <w:tmpl w:val="18CCCB3E"/>
    <w:lvl w:ilvl="0" w:tplc="A4E2DCDA">
      <w:start w:val="1"/>
      <w:numFmt w:val="bullet"/>
      <w:lvlText w:val=""/>
      <w:lvlJc w:val="left"/>
      <w:pPr>
        <w:ind w:left="360" w:hanging="360"/>
      </w:pPr>
      <w:rPr>
        <w:rFonts w:ascii="Symbol" w:hAnsi="Symbol" w:hint="default"/>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67C5730"/>
    <w:multiLevelType w:val="hybridMultilevel"/>
    <w:tmpl w:val="920C616E"/>
    <w:lvl w:ilvl="0" w:tplc="468E2C7A">
      <w:start w:val="1"/>
      <w:numFmt w:val="bullet"/>
      <w:pStyle w:val="punktlista"/>
      <w:lvlText w:val=""/>
      <w:lvlJc w:val="left"/>
      <w:pPr>
        <w:ind w:left="192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8540636"/>
    <w:multiLevelType w:val="hybridMultilevel"/>
    <w:tmpl w:val="FC4ED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FD5745"/>
    <w:multiLevelType w:val="hybridMultilevel"/>
    <w:tmpl w:val="9388710E"/>
    <w:lvl w:ilvl="0" w:tplc="BF8E63CE">
      <w:start w:val="1"/>
      <w:numFmt w:val="bullet"/>
      <w:lvlText w:val="•"/>
      <w:lvlJc w:val="left"/>
      <w:pPr>
        <w:tabs>
          <w:tab w:val="num" w:pos="720"/>
        </w:tabs>
        <w:ind w:left="720" w:hanging="360"/>
      </w:pPr>
      <w:rPr>
        <w:rFonts w:ascii="Arial" w:hAnsi="Arial" w:hint="default"/>
      </w:rPr>
    </w:lvl>
    <w:lvl w:ilvl="1" w:tplc="43DA665E" w:tentative="1">
      <w:start w:val="1"/>
      <w:numFmt w:val="bullet"/>
      <w:lvlText w:val="•"/>
      <w:lvlJc w:val="left"/>
      <w:pPr>
        <w:tabs>
          <w:tab w:val="num" w:pos="1440"/>
        </w:tabs>
        <w:ind w:left="1440" w:hanging="360"/>
      </w:pPr>
      <w:rPr>
        <w:rFonts w:ascii="Arial" w:hAnsi="Arial" w:hint="default"/>
      </w:rPr>
    </w:lvl>
    <w:lvl w:ilvl="2" w:tplc="C3F40A56" w:tentative="1">
      <w:start w:val="1"/>
      <w:numFmt w:val="bullet"/>
      <w:lvlText w:val="•"/>
      <w:lvlJc w:val="left"/>
      <w:pPr>
        <w:tabs>
          <w:tab w:val="num" w:pos="2160"/>
        </w:tabs>
        <w:ind w:left="2160" w:hanging="360"/>
      </w:pPr>
      <w:rPr>
        <w:rFonts w:ascii="Arial" w:hAnsi="Arial" w:hint="default"/>
      </w:rPr>
    </w:lvl>
    <w:lvl w:ilvl="3" w:tplc="047A2C8E" w:tentative="1">
      <w:start w:val="1"/>
      <w:numFmt w:val="bullet"/>
      <w:lvlText w:val="•"/>
      <w:lvlJc w:val="left"/>
      <w:pPr>
        <w:tabs>
          <w:tab w:val="num" w:pos="2880"/>
        </w:tabs>
        <w:ind w:left="2880" w:hanging="360"/>
      </w:pPr>
      <w:rPr>
        <w:rFonts w:ascii="Arial" w:hAnsi="Arial" w:hint="default"/>
      </w:rPr>
    </w:lvl>
    <w:lvl w:ilvl="4" w:tplc="A10856E6" w:tentative="1">
      <w:start w:val="1"/>
      <w:numFmt w:val="bullet"/>
      <w:lvlText w:val="•"/>
      <w:lvlJc w:val="left"/>
      <w:pPr>
        <w:tabs>
          <w:tab w:val="num" w:pos="3600"/>
        </w:tabs>
        <w:ind w:left="3600" w:hanging="360"/>
      </w:pPr>
      <w:rPr>
        <w:rFonts w:ascii="Arial" w:hAnsi="Arial" w:hint="default"/>
      </w:rPr>
    </w:lvl>
    <w:lvl w:ilvl="5" w:tplc="3C4452CE" w:tentative="1">
      <w:start w:val="1"/>
      <w:numFmt w:val="bullet"/>
      <w:lvlText w:val="•"/>
      <w:lvlJc w:val="left"/>
      <w:pPr>
        <w:tabs>
          <w:tab w:val="num" w:pos="4320"/>
        </w:tabs>
        <w:ind w:left="4320" w:hanging="360"/>
      </w:pPr>
      <w:rPr>
        <w:rFonts w:ascii="Arial" w:hAnsi="Arial" w:hint="default"/>
      </w:rPr>
    </w:lvl>
    <w:lvl w:ilvl="6" w:tplc="27B0D802" w:tentative="1">
      <w:start w:val="1"/>
      <w:numFmt w:val="bullet"/>
      <w:lvlText w:val="•"/>
      <w:lvlJc w:val="left"/>
      <w:pPr>
        <w:tabs>
          <w:tab w:val="num" w:pos="5040"/>
        </w:tabs>
        <w:ind w:left="5040" w:hanging="360"/>
      </w:pPr>
      <w:rPr>
        <w:rFonts w:ascii="Arial" w:hAnsi="Arial" w:hint="default"/>
      </w:rPr>
    </w:lvl>
    <w:lvl w:ilvl="7" w:tplc="5AEECDFE" w:tentative="1">
      <w:start w:val="1"/>
      <w:numFmt w:val="bullet"/>
      <w:lvlText w:val="•"/>
      <w:lvlJc w:val="left"/>
      <w:pPr>
        <w:tabs>
          <w:tab w:val="num" w:pos="5760"/>
        </w:tabs>
        <w:ind w:left="5760" w:hanging="360"/>
      </w:pPr>
      <w:rPr>
        <w:rFonts w:ascii="Arial" w:hAnsi="Arial" w:hint="default"/>
      </w:rPr>
    </w:lvl>
    <w:lvl w:ilvl="8" w:tplc="1A1861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F319E8"/>
    <w:multiLevelType w:val="hybridMultilevel"/>
    <w:tmpl w:val="A1BA082C"/>
    <w:lvl w:ilvl="0" w:tplc="A4E2DCDA">
      <w:start w:val="1"/>
      <w:numFmt w:val="bullet"/>
      <w:lvlText w:val=""/>
      <w:lvlJc w:val="left"/>
      <w:pPr>
        <w:ind w:left="360" w:hanging="360"/>
      </w:pPr>
      <w:rPr>
        <w:rFonts w:ascii="Symbol" w:hAnsi="Symbol" w:hint="default"/>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B234A45"/>
    <w:multiLevelType w:val="hybridMultilevel"/>
    <w:tmpl w:val="1D3852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B7A544E"/>
    <w:multiLevelType w:val="hybridMultilevel"/>
    <w:tmpl w:val="41408BCE"/>
    <w:lvl w:ilvl="0" w:tplc="A4E2DCDA">
      <w:start w:val="1"/>
      <w:numFmt w:val="bullet"/>
      <w:lvlText w:val=""/>
      <w:lvlJc w:val="left"/>
      <w:pPr>
        <w:ind w:left="360" w:hanging="360"/>
      </w:pPr>
      <w:rPr>
        <w:rFonts w:ascii="Symbol" w:hAnsi="Symbol" w:hint="default"/>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B875042"/>
    <w:multiLevelType w:val="hybridMultilevel"/>
    <w:tmpl w:val="5B7652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FE3431B"/>
    <w:multiLevelType w:val="hybridMultilevel"/>
    <w:tmpl w:val="57688D18"/>
    <w:lvl w:ilvl="0" w:tplc="6C96159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5083E9C"/>
    <w:multiLevelType w:val="hybridMultilevel"/>
    <w:tmpl w:val="ED98980A"/>
    <w:lvl w:ilvl="0" w:tplc="974E2D80">
      <w:numFmt w:val="bullet"/>
      <w:lvlText w:val="-"/>
      <w:lvlJc w:val="left"/>
      <w:pPr>
        <w:ind w:left="720" w:hanging="360"/>
      </w:pPr>
      <w:rPr>
        <w:rFonts w:ascii="Garamond" w:eastAsia="MS Gothic"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9E1745"/>
    <w:multiLevelType w:val="hybridMultilevel"/>
    <w:tmpl w:val="BB683E7C"/>
    <w:lvl w:ilvl="0" w:tplc="7C7AEA14">
      <w:start w:val="1"/>
      <w:numFmt w:val="bullet"/>
      <w:lvlText w:val=""/>
      <w:lvlJc w:val="left"/>
      <w:pPr>
        <w:ind w:left="360" w:hanging="360"/>
      </w:pPr>
      <w:rPr>
        <w:rFonts w:ascii="Symbol" w:hAnsi="Symbol" w:hint="default"/>
        <w:sz w:val="16"/>
        <w:szCs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81C4FC1"/>
    <w:multiLevelType w:val="hybridMultilevel"/>
    <w:tmpl w:val="EB5483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B514765"/>
    <w:multiLevelType w:val="hybridMultilevel"/>
    <w:tmpl w:val="4E744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2D02BD"/>
    <w:multiLevelType w:val="hybridMultilevel"/>
    <w:tmpl w:val="A6823256"/>
    <w:lvl w:ilvl="0" w:tplc="6C961598">
      <w:start w:val="1"/>
      <w:numFmt w:val="bullet"/>
      <w:lvlText w:val="-"/>
      <w:lvlJc w:val="left"/>
      <w:pPr>
        <w:ind w:left="720" w:hanging="360"/>
      </w:pPr>
      <w:rPr>
        <w:rFonts w:ascii="Courier New" w:hAnsi="Courier New"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FA35B60"/>
    <w:multiLevelType w:val="hybridMultilevel"/>
    <w:tmpl w:val="9C6E8D8A"/>
    <w:lvl w:ilvl="0" w:tplc="6C961598">
      <w:start w:val="1"/>
      <w:numFmt w:val="bullet"/>
      <w:lvlText w:val="-"/>
      <w:lvlJc w:val="left"/>
      <w:pPr>
        <w:ind w:left="1304" w:hanging="360"/>
      </w:pPr>
      <w:rPr>
        <w:rFonts w:ascii="Courier New" w:hAnsi="Courier New" w:hint="default"/>
        <w:b/>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0D24826"/>
    <w:multiLevelType w:val="hybridMultilevel"/>
    <w:tmpl w:val="453EC55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513D5FDE"/>
    <w:multiLevelType w:val="hybridMultilevel"/>
    <w:tmpl w:val="4F2CA028"/>
    <w:lvl w:ilvl="0" w:tplc="98161528">
      <w:start w:val="1"/>
      <w:numFmt w:val="bullet"/>
      <w:lvlText w:val="-"/>
      <w:lvlJc w:val="left"/>
      <w:pPr>
        <w:ind w:left="1304" w:hanging="360"/>
      </w:pPr>
      <w:rPr>
        <w:rFonts w:ascii="Courier New" w:hAnsi="Courier New" w:cs="Courier New" w:hint="default"/>
        <w:b w:val="0"/>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7A10427"/>
    <w:multiLevelType w:val="hybridMultilevel"/>
    <w:tmpl w:val="9AA05148"/>
    <w:lvl w:ilvl="0" w:tplc="8EDC2BA4">
      <w:numFmt w:val="bullet"/>
      <w:lvlText w:val="–"/>
      <w:lvlJc w:val="left"/>
      <w:pPr>
        <w:ind w:left="720" w:hanging="360"/>
      </w:pPr>
      <w:rPr>
        <w:rFonts w:ascii="Garamond" w:eastAsia="MS Gothic" w:hAnsi="Garamond" w:cs="CenturyGothic-Bol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544B50"/>
    <w:multiLevelType w:val="hybridMultilevel"/>
    <w:tmpl w:val="F86CCF6E"/>
    <w:lvl w:ilvl="0" w:tplc="AD9CE094">
      <w:start w:val="1"/>
      <w:numFmt w:val="bullet"/>
      <w:lvlText w:val="-"/>
      <w:lvlJc w:val="left"/>
      <w:pPr>
        <w:ind w:left="1304" w:hanging="360"/>
      </w:pPr>
      <w:rPr>
        <w:rFonts w:ascii="Courier New" w:hAnsi="Courier New" w:hint="default"/>
        <w:b/>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95137CF"/>
    <w:multiLevelType w:val="hybridMultilevel"/>
    <w:tmpl w:val="976C8D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9A8512C"/>
    <w:multiLevelType w:val="hybridMultilevel"/>
    <w:tmpl w:val="ACD28B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7" w15:restartNumberingAfterBreak="0">
    <w:nsid w:val="5A1D5FF5"/>
    <w:multiLevelType w:val="hybridMultilevel"/>
    <w:tmpl w:val="ED94C7E8"/>
    <w:lvl w:ilvl="0" w:tplc="6C96159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B812E76"/>
    <w:multiLevelType w:val="hybridMultilevel"/>
    <w:tmpl w:val="585C3E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E8301FA"/>
    <w:multiLevelType w:val="hybridMultilevel"/>
    <w:tmpl w:val="1E68D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421349"/>
    <w:multiLevelType w:val="hybridMultilevel"/>
    <w:tmpl w:val="54DE5016"/>
    <w:lvl w:ilvl="0" w:tplc="A4E2DCDA">
      <w:start w:val="1"/>
      <w:numFmt w:val="bullet"/>
      <w:lvlText w:val=""/>
      <w:lvlJc w:val="left"/>
      <w:pPr>
        <w:ind w:left="360" w:hanging="360"/>
      </w:pPr>
      <w:rPr>
        <w:rFonts w:ascii="Symbol" w:hAnsi="Symbol" w:hint="default"/>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040235F"/>
    <w:multiLevelType w:val="hybridMultilevel"/>
    <w:tmpl w:val="D85A96B0"/>
    <w:lvl w:ilvl="0" w:tplc="16B8EEFC">
      <w:numFmt w:val="bullet"/>
      <w:lvlText w:val="-"/>
      <w:lvlJc w:val="left"/>
      <w:pPr>
        <w:ind w:left="720" w:hanging="360"/>
      </w:pPr>
      <w:rPr>
        <w:rFonts w:ascii="Bookman Old Style" w:eastAsia="MS Gothic" w:hAnsi="Bookman Old Styl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497A03"/>
    <w:multiLevelType w:val="hybridMultilevel"/>
    <w:tmpl w:val="16786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24461AC"/>
    <w:multiLevelType w:val="hybridMultilevel"/>
    <w:tmpl w:val="80802FDA"/>
    <w:lvl w:ilvl="0" w:tplc="A4E2DCDA">
      <w:start w:val="1"/>
      <w:numFmt w:val="bullet"/>
      <w:lvlText w:val=""/>
      <w:lvlJc w:val="left"/>
      <w:pPr>
        <w:ind w:left="360" w:hanging="360"/>
      </w:pPr>
      <w:rPr>
        <w:rFonts w:ascii="Symbol" w:hAnsi="Symbol" w:hint="default"/>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99D50AA"/>
    <w:multiLevelType w:val="hybridMultilevel"/>
    <w:tmpl w:val="823CC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E8F7AE0"/>
    <w:multiLevelType w:val="hybridMultilevel"/>
    <w:tmpl w:val="5AC0F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5"/>
  </w:num>
  <w:num w:numId="4">
    <w:abstractNumId w:val="17"/>
  </w:num>
  <w:num w:numId="5">
    <w:abstractNumId w:val="34"/>
  </w:num>
  <w:num w:numId="6">
    <w:abstractNumId w:val="16"/>
  </w:num>
  <w:num w:numId="7">
    <w:abstractNumId w:val="3"/>
  </w:num>
  <w:num w:numId="8">
    <w:abstractNumId w:val="14"/>
  </w:num>
  <w:num w:numId="9">
    <w:abstractNumId w:val="24"/>
  </w:num>
  <w:num w:numId="10">
    <w:abstractNumId w:val="13"/>
  </w:num>
  <w:num w:numId="11">
    <w:abstractNumId w:val="8"/>
  </w:num>
  <w:num w:numId="12">
    <w:abstractNumId w:val="23"/>
  </w:num>
  <w:num w:numId="13">
    <w:abstractNumId w:val="11"/>
  </w:num>
  <w:num w:numId="14">
    <w:abstractNumId w:val="27"/>
  </w:num>
  <w:num w:numId="15">
    <w:abstractNumId w:val="20"/>
  </w:num>
  <w:num w:numId="16">
    <w:abstractNumId w:val="22"/>
  </w:num>
  <w:num w:numId="17">
    <w:abstractNumId w:val="4"/>
  </w:num>
  <w:num w:numId="18">
    <w:abstractNumId w:val="28"/>
  </w:num>
  <w:num w:numId="19">
    <w:abstractNumId w:val="7"/>
  </w:num>
  <w:num w:numId="20">
    <w:abstractNumId w:val="5"/>
  </w:num>
  <w:num w:numId="21">
    <w:abstractNumId w:val="32"/>
  </w:num>
  <w:num w:numId="22">
    <w:abstractNumId w:val="35"/>
  </w:num>
  <w:num w:numId="23">
    <w:abstractNumId w:val="26"/>
  </w:num>
  <w:num w:numId="24">
    <w:abstractNumId w:val="19"/>
  </w:num>
  <w:num w:numId="25">
    <w:abstractNumId w:val="31"/>
  </w:num>
  <w:num w:numId="26">
    <w:abstractNumId w:val="18"/>
  </w:num>
  <w:num w:numId="27">
    <w:abstractNumId w:val="0"/>
  </w:num>
  <w:num w:numId="28">
    <w:abstractNumId w:val="1"/>
  </w:num>
  <w:num w:numId="29">
    <w:abstractNumId w:val="15"/>
  </w:num>
  <w:num w:numId="30">
    <w:abstractNumId w:val="2"/>
  </w:num>
  <w:num w:numId="31">
    <w:abstractNumId w:val="33"/>
  </w:num>
  <w:num w:numId="32">
    <w:abstractNumId w:val="21"/>
  </w:num>
  <w:num w:numId="33">
    <w:abstractNumId w:val="12"/>
  </w:num>
  <w:num w:numId="34">
    <w:abstractNumId w:val="10"/>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2E"/>
    <w:rsid w:val="00001441"/>
    <w:rsid w:val="00006195"/>
    <w:rsid w:val="000369E5"/>
    <w:rsid w:val="0005577A"/>
    <w:rsid w:val="00060111"/>
    <w:rsid w:val="000606EF"/>
    <w:rsid w:val="00061129"/>
    <w:rsid w:val="0007329E"/>
    <w:rsid w:val="00073771"/>
    <w:rsid w:val="000743C4"/>
    <w:rsid w:val="000B005A"/>
    <w:rsid w:val="000B4E35"/>
    <w:rsid w:val="000E6198"/>
    <w:rsid w:val="000E624D"/>
    <w:rsid w:val="000F1C5E"/>
    <w:rsid w:val="00113881"/>
    <w:rsid w:val="00115E6C"/>
    <w:rsid w:val="00123246"/>
    <w:rsid w:val="00127C65"/>
    <w:rsid w:val="00131CA4"/>
    <w:rsid w:val="00137773"/>
    <w:rsid w:val="00137E39"/>
    <w:rsid w:val="00145372"/>
    <w:rsid w:val="00147364"/>
    <w:rsid w:val="001554BD"/>
    <w:rsid w:val="001579B9"/>
    <w:rsid w:val="0016253B"/>
    <w:rsid w:val="00171CF0"/>
    <w:rsid w:val="0019207F"/>
    <w:rsid w:val="001951C6"/>
    <w:rsid w:val="0019725A"/>
    <w:rsid w:val="001A43F8"/>
    <w:rsid w:val="001A4ECF"/>
    <w:rsid w:val="001B1BB3"/>
    <w:rsid w:val="001B46BC"/>
    <w:rsid w:val="001C35BD"/>
    <w:rsid w:val="001D5D2E"/>
    <w:rsid w:val="001E609C"/>
    <w:rsid w:val="00212755"/>
    <w:rsid w:val="00212F0E"/>
    <w:rsid w:val="002224C4"/>
    <w:rsid w:val="00226BE8"/>
    <w:rsid w:val="00247C76"/>
    <w:rsid w:val="00252A73"/>
    <w:rsid w:val="002556FC"/>
    <w:rsid w:val="0025651D"/>
    <w:rsid w:val="00257810"/>
    <w:rsid w:val="00261D87"/>
    <w:rsid w:val="00267F6E"/>
    <w:rsid w:val="002756A9"/>
    <w:rsid w:val="002823F7"/>
    <w:rsid w:val="00284985"/>
    <w:rsid w:val="00293B9C"/>
    <w:rsid w:val="002A4ED8"/>
    <w:rsid w:val="002A5698"/>
    <w:rsid w:val="002C3A3F"/>
    <w:rsid w:val="002D6A29"/>
    <w:rsid w:val="002E48B0"/>
    <w:rsid w:val="002F0DE5"/>
    <w:rsid w:val="002F2E40"/>
    <w:rsid w:val="002F4B7C"/>
    <w:rsid w:val="002F6187"/>
    <w:rsid w:val="003011A0"/>
    <w:rsid w:val="00306274"/>
    <w:rsid w:val="003174E3"/>
    <w:rsid w:val="00345E5D"/>
    <w:rsid w:val="00346B14"/>
    <w:rsid w:val="00367D15"/>
    <w:rsid w:val="003702B9"/>
    <w:rsid w:val="00373D4C"/>
    <w:rsid w:val="00391291"/>
    <w:rsid w:val="00393951"/>
    <w:rsid w:val="003949FC"/>
    <w:rsid w:val="00396917"/>
    <w:rsid w:val="003A5D82"/>
    <w:rsid w:val="003A6121"/>
    <w:rsid w:val="003B3323"/>
    <w:rsid w:val="003B774A"/>
    <w:rsid w:val="003D7EF6"/>
    <w:rsid w:val="003F5131"/>
    <w:rsid w:val="00400D2A"/>
    <w:rsid w:val="00402E9D"/>
    <w:rsid w:val="00426715"/>
    <w:rsid w:val="00466322"/>
    <w:rsid w:val="00474389"/>
    <w:rsid w:val="00490799"/>
    <w:rsid w:val="00491168"/>
    <w:rsid w:val="004959A5"/>
    <w:rsid w:val="004A2C24"/>
    <w:rsid w:val="004C11DB"/>
    <w:rsid w:val="004D4ACF"/>
    <w:rsid w:val="0050776D"/>
    <w:rsid w:val="0052046A"/>
    <w:rsid w:val="005236C6"/>
    <w:rsid w:val="005443D9"/>
    <w:rsid w:val="00564B39"/>
    <w:rsid w:val="00565E38"/>
    <w:rsid w:val="00573F64"/>
    <w:rsid w:val="0057623F"/>
    <w:rsid w:val="00596829"/>
    <w:rsid w:val="005B7FBA"/>
    <w:rsid w:val="005C1C0F"/>
    <w:rsid w:val="005C77F5"/>
    <w:rsid w:val="005F386A"/>
    <w:rsid w:val="00600EBE"/>
    <w:rsid w:val="00610213"/>
    <w:rsid w:val="00615CE0"/>
    <w:rsid w:val="00622485"/>
    <w:rsid w:val="006254F7"/>
    <w:rsid w:val="00625881"/>
    <w:rsid w:val="00640095"/>
    <w:rsid w:val="00640589"/>
    <w:rsid w:val="00642597"/>
    <w:rsid w:val="00645081"/>
    <w:rsid w:val="00647284"/>
    <w:rsid w:val="0065418A"/>
    <w:rsid w:val="006542D2"/>
    <w:rsid w:val="00674AFD"/>
    <w:rsid w:val="00695D9E"/>
    <w:rsid w:val="006A3F1C"/>
    <w:rsid w:val="006A6225"/>
    <w:rsid w:val="006B2477"/>
    <w:rsid w:val="006C7B15"/>
    <w:rsid w:val="006D756C"/>
    <w:rsid w:val="007026C1"/>
    <w:rsid w:val="0070598C"/>
    <w:rsid w:val="00706FEF"/>
    <w:rsid w:val="00723769"/>
    <w:rsid w:val="00726A8C"/>
    <w:rsid w:val="00764DA3"/>
    <w:rsid w:val="00764EA7"/>
    <w:rsid w:val="007674D9"/>
    <w:rsid w:val="00795A7B"/>
    <w:rsid w:val="007C32BD"/>
    <w:rsid w:val="007C424D"/>
    <w:rsid w:val="007D3F6C"/>
    <w:rsid w:val="007F2CBE"/>
    <w:rsid w:val="007F3D9A"/>
    <w:rsid w:val="00814E12"/>
    <w:rsid w:val="00827352"/>
    <w:rsid w:val="008319B8"/>
    <w:rsid w:val="00831C40"/>
    <w:rsid w:val="00837BC9"/>
    <w:rsid w:val="0084597B"/>
    <w:rsid w:val="00853975"/>
    <w:rsid w:val="008575A1"/>
    <w:rsid w:val="008613C3"/>
    <w:rsid w:val="0086162B"/>
    <w:rsid w:val="0089336E"/>
    <w:rsid w:val="00894D66"/>
    <w:rsid w:val="008A72AE"/>
    <w:rsid w:val="008C168D"/>
    <w:rsid w:val="008F1E02"/>
    <w:rsid w:val="008F6F18"/>
    <w:rsid w:val="009031E5"/>
    <w:rsid w:val="0090601E"/>
    <w:rsid w:val="00921746"/>
    <w:rsid w:val="00931027"/>
    <w:rsid w:val="009360B3"/>
    <w:rsid w:val="009606FB"/>
    <w:rsid w:val="00964230"/>
    <w:rsid w:val="0096792F"/>
    <w:rsid w:val="00971A76"/>
    <w:rsid w:val="009A28ED"/>
    <w:rsid w:val="009C088D"/>
    <w:rsid w:val="009C728C"/>
    <w:rsid w:val="009D3DA8"/>
    <w:rsid w:val="009D3E10"/>
    <w:rsid w:val="009D5ED7"/>
    <w:rsid w:val="009E4B39"/>
    <w:rsid w:val="009F2562"/>
    <w:rsid w:val="00A05110"/>
    <w:rsid w:val="00A15835"/>
    <w:rsid w:val="00A20A5C"/>
    <w:rsid w:val="00A233DE"/>
    <w:rsid w:val="00A31F13"/>
    <w:rsid w:val="00A32458"/>
    <w:rsid w:val="00A33214"/>
    <w:rsid w:val="00A557D3"/>
    <w:rsid w:val="00A6078C"/>
    <w:rsid w:val="00A630EA"/>
    <w:rsid w:val="00A741FC"/>
    <w:rsid w:val="00A74289"/>
    <w:rsid w:val="00A7603A"/>
    <w:rsid w:val="00A90574"/>
    <w:rsid w:val="00AC6A46"/>
    <w:rsid w:val="00AD5F00"/>
    <w:rsid w:val="00AE3319"/>
    <w:rsid w:val="00AF66EE"/>
    <w:rsid w:val="00B15CDD"/>
    <w:rsid w:val="00B2228C"/>
    <w:rsid w:val="00B37213"/>
    <w:rsid w:val="00B6118A"/>
    <w:rsid w:val="00B6791F"/>
    <w:rsid w:val="00B70C79"/>
    <w:rsid w:val="00B723BF"/>
    <w:rsid w:val="00B77C0F"/>
    <w:rsid w:val="00B860A7"/>
    <w:rsid w:val="00B9347C"/>
    <w:rsid w:val="00B94DDF"/>
    <w:rsid w:val="00B9680D"/>
    <w:rsid w:val="00BA580B"/>
    <w:rsid w:val="00BA6259"/>
    <w:rsid w:val="00BB5996"/>
    <w:rsid w:val="00BC7910"/>
    <w:rsid w:val="00BD3C45"/>
    <w:rsid w:val="00BE51DA"/>
    <w:rsid w:val="00BF56A3"/>
    <w:rsid w:val="00C01228"/>
    <w:rsid w:val="00C02924"/>
    <w:rsid w:val="00C05F72"/>
    <w:rsid w:val="00C102F1"/>
    <w:rsid w:val="00C30576"/>
    <w:rsid w:val="00C42636"/>
    <w:rsid w:val="00C518DB"/>
    <w:rsid w:val="00C54421"/>
    <w:rsid w:val="00C62D90"/>
    <w:rsid w:val="00C6483A"/>
    <w:rsid w:val="00C65EEA"/>
    <w:rsid w:val="00C713ED"/>
    <w:rsid w:val="00C71E89"/>
    <w:rsid w:val="00C926C8"/>
    <w:rsid w:val="00CB50BD"/>
    <w:rsid w:val="00CB64F1"/>
    <w:rsid w:val="00CB783A"/>
    <w:rsid w:val="00CC3850"/>
    <w:rsid w:val="00CC4680"/>
    <w:rsid w:val="00CC7132"/>
    <w:rsid w:val="00CD290B"/>
    <w:rsid w:val="00CD7590"/>
    <w:rsid w:val="00CE561F"/>
    <w:rsid w:val="00CE6A2A"/>
    <w:rsid w:val="00CE77DB"/>
    <w:rsid w:val="00CF718D"/>
    <w:rsid w:val="00D0652E"/>
    <w:rsid w:val="00D216EF"/>
    <w:rsid w:val="00D21FC4"/>
    <w:rsid w:val="00D30809"/>
    <w:rsid w:val="00D5438B"/>
    <w:rsid w:val="00D65A5E"/>
    <w:rsid w:val="00D65FD4"/>
    <w:rsid w:val="00D863D5"/>
    <w:rsid w:val="00DA6B0E"/>
    <w:rsid w:val="00DB6F0B"/>
    <w:rsid w:val="00DC2D46"/>
    <w:rsid w:val="00DF01BD"/>
    <w:rsid w:val="00DF1B51"/>
    <w:rsid w:val="00E06F4A"/>
    <w:rsid w:val="00E20824"/>
    <w:rsid w:val="00E2455C"/>
    <w:rsid w:val="00E60524"/>
    <w:rsid w:val="00E71A0A"/>
    <w:rsid w:val="00E7649F"/>
    <w:rsid w:val="00E812EA"/>
    <w:rsid w:val="00E829B6"/>
    <w:rsid w:val="00E860AF"/>
    <w:rsid w:val="00E937B5"/>
    <w:rsid w:val="00E96D11"/>
    <w:rsid w:val="00EB113F"/>
    <w:rsid w:val="00ED3ECA"/>
    <w:rsid w:val="00ED6F20"/>
    <w:rsid w:val="00EF3736"/>
    <w:rsid w:val="00F07DAA"/>
    <w:rsid w:val="00F11367"/>
    <w:rsid w:val="00F1553F"/>
    <w:rsid w:val="00F15821"/>
    <w:rsid w:val="00F32850"/>
    <w:rsid w:val="00F553B4"/>
    <w:rsid w:val="00F558FC"/>
    <w:rsid w:val="00F5670B"/>
    <w:rsid w:val="00F636B9"/>
    <w:rsid w:val="00F7680F"/>
    <w:rsid w:val="00F777B9"/>
    <w:rsid w:val="00F838B1"/>
    <w:rsid w:val="00F94577"/>
    <w:rsid w:val="00F945C7"/>
    <w:rsid w:val="00F9641E"/>
    <w:rsid w:val="00FB72F6"/>
    <w:rsid w:val="00FE30B2"/>
    <w:rsid w:val="00FE3496"/>
    <w:rsid w:val="00FE6F3A"/>
    <w:rsid w:val="00FF62A8"/>
    <w:rsid w:val="3309AD9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88795"/>
  <w15:docId w15:val="{4794EE9D-DD6A-4BA2-8F06-83B3411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MS Gothic" w:hAnsi="Century Gothic" w:cs="Times New Roman"/>
        <w:lang w:val="sv-SE" w:eastAsia="sv-SE"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37B5"/>
    <w:pPr>
      <w:spacing w:after="120"/>
    </w:pPr>
    <w:rPr>
      <w:rFonts w:ascii="Bookman Old Style" w:hAnsi="Bookman Old Style"/>
      <w:sz w:val="22"/>
      <w:szCs w:val="24"/>
      <w:lang w:eastAsia="ja-JP"/>
    </w:rPr>
  </w:style>
  <w:style w:type="paragraph" w:styleId="Rubrik1">
    <w:name w:val="heading 1"/>
    <w:next w:val="Normal"/>
    <w:link w:val="Rubrik1Char"/>
    <w:rsid w:val="00466322"/>
    <w:pPr>
      <w:keepNext/>
      <w:keepLines/>
      <w:spacing w:before="480"/>
      <w:outlineLvl w:val="0"/>
    </w:pPr>
    <w:rPr>
      <w:rFonts w:ascii="Arial" w:hAnsi="Arial"/>
      <w:bCs/>
      <w:color w:val="AB2512"/>
      <w:sz w:val="36"/>
      <w:szCs w:val="32"/>
      <w:lang w:eastAsia="ja-JP"/>
    </w:rPr>
  </w:style>
  <w:style w:type="paragraph" w:styleId="Rubrik2">
    <w:name w:val="heading 2"/>
    <w:basedOn w:val="Normal"/>
    <w:next w:val="Normal"/>
    <w:link w:val="Rubrik2Char"/>
    <w:rsid w:val="00466322"/>
    <w:pPr>
      <w:keepNext/>
      <w:keepLines/>
      <w:spacing w:before="200" w:after="20"/>
      <w:outlineLvl w:val="1"/>
    </w:pPr>
    <w:rPr>
      <w:rFonts w:ascii="Arial" w:hAnsi="Arial"/>
      <w:bCs/>
      <w:color w:val="7F7F7F"/>
      <w:sz w:val="28"/>
      <w:szCs w:val="26"/>
    </w:rPr>
  </w:style>
  <w:style w:type="paragraph" w:styleId="Rubrik3">
    <w:name w:val="heading 3"/>
    <w:basedOn w:val="Normal"/>
    <w:next w:val="Normal"/>
    <w:link w:val="Rubrik3Char"/>
    <w:rsid w:val="00466322"/>
    <w:pPr>
      <w:keepNext/>
      <w:keepLines/>
      <w:spacing w:before="200" w:after="20"/>
      <w:outlineLvl w:val="2"/>
    </w:pPr>
    <w:rPr>
      <w:rFonts w:ascii="Arial" w:hAnsi="Arial"/>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66322"/>
    <w:rPr>
      <w:rFonts w:ascii="Arial" w:eastAsia="MS Gothic" w:hAnsi="Arial" w:cs="Times New Roman"/>
      <w:bCs/>
      <w:color w:val="AB2512"/>
      <w:sz w:val="36"/>
      <w:szCs w:val="32"/>
    </w:rPr>
  </w:style>
  <w:style w:type="character" w:customStyle="1" w:styleId="Rubrik2Char">
    <w:name w:val="Rubrik 2 Char"/>
    <w:link w:val="Rubrik2"/>
    <w:rsid w:val="00466322"/>
    <w:rPr>
      <w:rFonts w:ascii="Arial" w:eastAsia="MS Gothic" w:hAnsi="Arial" w:cs="Times New Roman"/>
      <w:bCs/>
      <w:color w:val="7F7F7F"/>
      <w:sz w:val="28"/>
      <w:szCs w:val="26"/>
    </w:rPr>
  </w:style>
  <w:style w:type="character" w:customStyle="1" w:styleId="Rubrik3Char">
    <w:name w:val="Rubrik 3 Char"/>
    <w:link w:val="Rubrik3"/>
    <w:rsid w:val="00466322"/>
    <w:rPr>
      <w:rFonts w:ascii="Arial" w:eastAsia="MS Gothic" w:hAnsi="Arial" w:cs="Times New Roman"/>
      <w:bCs/>
      <w:sz w:val="22"/>
    </w:rPr>
  </w:style>
  <w:style w:type="paragraph" w:customStyle="1" w:styleId="Titel">
    <w:name w:val="Titel"/>
    <w:basedOn w:val="Normal"/>
    <w:autoRedefine/>
    <w:rsid w:val="00E937B5"/>
    <w:rPr>
      <w:rFonts w:ascii="Arial" w:hAnsi="Arial"/>
      <w:color w:val="505150"/>
      <w:sz w:val="40"/>
    </w:rPr>
  </w:style>
  <w:style w:type="paragraph" w:customStyle="1" w:styleId="www-adress">
    <w:name w:val="www-adress"/>
    <w:basedOn w:val="Normal"/>
    <w:rsid w:val="00894D66"/>
    <w:pPr>
      <w:tabs>
        <w:tab w:val="left" w:pos="1700"/>
        <w:tab w:val="left" w:pos="2580"/>
      </w:tabs>
      <w:spacing w:line="288" w:lineRule="auto"/>
      <w:ind w:left="-284"/>
    </w:pPr>
    <w:rPr>
      <w:rFonts w:ascii="Century Gothic" w:hAnsi="Century Gothic"/>
      <w:b/>
      <w:color w:val="000000"/>
      <w:sz w:val="36"/>
      <w:szCs w:val="36"/>
    </w:rPr>
  </w:style>
  <w:style w:type="paragraph" w:customStyle="1" w:styleId="Styckesrubrik-nyhetsbrev">
    <w:name w:val="Styckesrubrik - nyhetsbrev"/>
    <w:basedOn w:val="Normal"/>
    <w:qFormat/>
    <w:rsid w:val="00921746"/>
    <w:pPr>
      <w:widowControl w:val="0"/>
      <w:autoSpaceDE w:val="0"/>
      <w:autoSpaceDN w:val="0"/>
      <w:adjustRightInd w:val="0"/>
      <w:spacing w:after="28" w:line="288" w:lineRule="auto"/>
      <w:textAlignment w:val="center"/>
    </w:pPr>
    <w:rPr>
      <w:rFonts w:ascii="CenturyGothic-Bold" w:hAnsi="CenturyGothic-Bold" w:cs="CenturyGothic-Bold"/>
      <w:b/>
      <w:bCs/>
      <w:color w:val="000000"/>
      <w:sz w:val="20"/>
      <w:szCs w:val="20"/>
    </w:rPr>
  </w:style>
  <w:style w:type="paragraph" w:customStyle="1" w:styleId="brdtext-nyhetsbrev">
    <w:name w:val="brödtext - nyhetsbrev"/>
    <w:basedOn w:val="Normal"/>
    <w:link w:val="brdtext-nyhetsbrevChar"/>
    <w:qFormat/>
    <w:rsid w:val="00894D66"/>
    <w:pPr>
      <w:widowControl w:val="0"/>
      <w:autoSpaceDE w:val="0"/>
      <w:autoSpaceDN w:val="0"/>
      <w:adjustRightInd w:val="0"/>
      <w:spacing w:after="0"/>
      <w:textAlignment w:val="center"/>
    </w:pPr>
    <w:rPr>
      <w:rFonts w:ascii="Garamond" w:hAnsi="Garamond" w:cs="Garamond"/>
      <w:color w:val="000000"/>
      <w:szCs w:val="22"/>
    </w:rPr>
  </w:style>
  <w:style w:type="paragraph" w:customStyle="1" w:styleId="Huvudrubrik-nyhetsbrev">
    <w:name w:val="Huvudrubrik - nyhetsbrev"/>
    <w:basedOn w:val="Styckesrubrik-nyhetsbrev"/>
    <w:qFormat/>
    <w:rsid w:val="009031E5"/>
    <w:pPr>
      <w:spacing w:after="200"/>
    </w:pPr>
    <w:rPr>
      <w:sz w:val="32"/>
      <w:szCs w:val="32"/>
    </w:rPr>
  </w:style>
  <w:style w:type="paragraph" w:styleId="Sidhuvud">
    <w:name w:val="header"/>
    <w:basedOn w:val="Normal"/>
    <w:link w:val="SidhuvudChar"/>
    <w:uiPriority w:val="99"/>
    <w:unhideWhenUsed/>
    <w:rsid w:val="00D65A5E"/>
    <w:pPr>
      <w:tabs>
        <w:tab w:val="center" w:pos="4536"/>
        <w:tab w:val="right" w:pos="9072"/>
      </w:tabs>
      <w:spacing w:after="0"/>
    </w:pPr>
  </w:style>
  <w:style w:type="character" w:customStyle="1" w:styleId="SidhuvudChar">
    <w:name w:val="Sidhuvud Char"/>
    <w:link w:val="Sidhuvud"/>
    <w:uiPriority w:val="99"/>
    <w:rsid w:val="00D65A5E"/>
    <w:rPr>
      <w:rFonts w:ascii="Bookman Old Style" w:hAnsi="Bookman Old Style"/>
      <w:sz w:val="22"/>
    </w:rPr>
  </w:style>
  <w:style w:type="paragraph" w:styleId="Sidfot">
    <w:name w:val="footer"/>
    <w:basedOn w:val="Normal"/>
    <w:link w:val="SidfotChar"/>
    <w:uiPriority w:val="99"/>
    <w:unhideWhenUsed/>
    <w:rsid w:val="00D65A5E"/>
    <w:pPr>
      <w:tabs>
        <w:tab w:val="center" w:pos="4536"/>
        <w:tab w:val="right" w:pos="9072"/>
      </w:tabs>
      <w:spacing w:after="0"/>
    </w:pPr>
  </w:style>
  <w:style w:type="character" w:customStyle="1" w:styleId="SidfotChar">
    <w:name w:val="Sidfot Char"/>
    <w:link w:val="Sidfot"/>
    <w:uiPriority w:val="99"/>
    <w:rsid w:val="00D65A5E"/>
    <w:rPr>
      <w:rFonts w:ascii="Bookman Old Style" w:hAnsi="Bookman Old Style"/>
      <w:sz w:val="22"/>
    </w:rPr>
  </w:style>
  <w:style w:type="paragraph" w:customStyle="1" w:styleId="Ingetstyckeformat">
    <w:name w:val="[Inget styckeformat]"/>
    <w:uiPriority w:val="99"/>
    <w:rsid w:val="002F6187"/>
    <w:pPr>
      <w:widowControl w:val="0"/>
      <w:autoSpaceDE w:val="0"/>
      <w:autoSpaceDN w:val="0"/>
      <w:adjustRightInd w:val="0"/>
      <w:spacing w:line="288" w:lineRule="auto"/>
    </w:pPr>
    <w:rPr>
      <w:rFonts w:ascii="MinionPro-Regular" w:hAnsi="MinionPro-Regular" w:cs="MinionPro-Regular"/>
      <w:color w:val="000000"/>
      <w:sz w:val="24"/>
      <w:szCs w:val="24"/>
      <w:lang w:eastAsia="ja-JP"/>
    </w:rPr>
  </w:style>
  <w:style w:type="paragraph" w:styleId="Ballongtext">
    <w:name w:val="Balloon Text"/>
    <w:basedOn w:val="Normal"/>
    <w:link w:val="BallongtextChar"/>
    <w:uiPriority w:val="99"/>
    <w:semiHidden/>
    <w:unhideWhenUsed/>
    <w:rsid w:val="00F1136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1367"/>
    <w:rPr>
      <w:rFonts w:ascii="Segoe UI" w:hAnsi="Segoe UI" w:cs="Segoe UI"/>
      <w:sz w:val="18"/>
      <w:szCs w:val="18"/>
      <w:lang w:eastAsia="ja-JP"/>
    </w:rPr>
  </w:style>
  <w:style w:type="paragraph" w:styleId="Liststycke">
    <w:name w:val="List Paragraph"/>
    <w:basedOn w:val="Normal"/>
    <w:uiPriority w:val="34"/>
    <w:qFormat/>
    <w:rsid w:val="00A630EA"/>
    <w:pPr>
      <w:ind w:left="720"/>
      <w:contextualSpacing/>
    </w:pPr>
  </w:style>
  <w:style w:type="character" w:styleId="Hyperlnk">
    <w:name w:val="Hyperlink"/>
    <w:basedOn w:val="Standardstycketeckensnitt"/>
    <w:uiPriority w:val="99"/>
    <w:unhideWhenUsed/>
    <w:rsid w:val="00252A73"/>
    <w:rPr>
      <w:color w:val="0000FF"/>
      <w:u w:val="single"/>
    </w:rPr>
  </w:style>
  <w:style w:type="paragraph" w:styleId="Normalwebb">
    <w:name w:val="Normal (Web)"/>
    <w:basedOn w:val="Normal"/>
    <w:uiPriority w:val="99"/>
    <w:unhideWhenUsed/>
    <w:rsid w:val="00252A73"/>
    <w:pPr>
      <w:spacing w:after="0"/>
    </w:pPr>
    <w:rPr>
      <w:rFonts w:ascii="Times New Roman" w:eastAsiaTheme="minorHAnsi" w:hAnsi="Times New Roman"/>
      <w:sz w:val="24"/>
      <w:lang w:eastAsia="sv-SE"/>
    </w:rPr>
  </w:style>
  <w:style w:type="paragraph" w:customStyle="1" w:styleId="Ingress-Inbjudan">
    <w:name w:val="Ingress - Inbjudan"/>
    <w:basedOn w:val="Normal"/>
    <w:qFormat/>
    <w:rsid w:val="00931027"/>
    <w:pPr>
      <w:widowControl w:val="0"/>
      <w:suppressAutoHyphens/>
      <w:autoSpaceDE w:val="0"/>
      <w:autoSpaceDN w:val="0"/>
      <w:adjustRightInd w:val="0"/>
      <w:spacing w:after="240"/>
      <w:textAlignment w:val="center"/>
    </w:pPr>
    <w:rPr>
      <w:rFonts w:ascii="CenturyGothic-Bold" w:hAnsi="CenturyGothic-Bold" w:cs="CenturyGothic-Bold"/>
      <w:bCs/>
      <w:color w:val="000000"/>
      <w:spacing w:val="-5"/>
      <w:sz w:val="24"/>
    </w:rPr>
  </w:style>
  <w:style w:type="character" w:styleId="AnvndHyperlnk">
    <w:name w:val="FollowedHyperlink"/>
    <w:basedOn w:val="Standardstycketeckensnitt"/>
    <w:uiPriority w:val="99"/>
    <w:semiHidden/>
    <w:unhideWhenUsed/>
    <w:rsid w:val="00831C40"/>
    <w:rPr>
      <w:color w:val="954F72" w:themeColor="followedHyperlink"/>
      <w:u w:val="single"/>
    </w:rPr>
  </w:style>
  <w:style w:type="paragraph" w:styleId="Ingetavstnd">
    <w:name w:val="No Spacing"/>
    <w:basedOn w:val="Normal"/>
    <w:uiPriority w:val="1"/>
    <w:qFormat/>
    <w:rsid w:val="00A741FC"/>
    <w:pPr>
      <w:spacing w:after="0"/>
    </w:pPr>
    <w:rPr>
      <w:rFonts w:ascii="Calibri" w:eastAsiaTheme="minorHAnsi" w:hAnsi="Calibri"/>
      <w:szCs w:val="22"/>
      <w:lang w:eastAsia="en-US"/>
    </w:rPr>
  </w:style>
  <w:style w:type="paragraph" w:customStyle="1" w:styleId="punktlista">
    <w:name w:val="punktlista"/>
    <w:basedOn w:val="Brdtext"/>
    <w:link w:val="punktlistaChar"/>
    <w:rsid w:val="00814E12"/>
    <w:pPr>
      <w:numPr>
        <w:numId w:val="19"/>
      </w:numPr>
      <w:spacing w:after="60"/>
      <w:ind w:left="360"/>
    </w:pPr>
    <w:rPr>
      <w:rFonts w:ascii="Garamond" w:eastAsia="Times New Roman" w:hAnsi="Garamond"/>
      <w:szCs w:val="22"/>
      <w:lang w:eastAsia="sv-SE"/>
    </w:rPr>
  </w:style>
  <w:style w:type="paragraph" w:customStyle="1" w:styleId="listapunkt">
    <w:name w:val="lista punkt"/>
    <w:basedOn w:val="punktlista"/>
    <w:link w:val="listapunktChar"/>
    <w:qFormat/>
    <w:rsid w:val="00814E12"/>
    <w:pPr>
      <w:spacing w:after="40"/>
    </w:pPr>
    <w:rPr>
      <w:rFonts w:eastAsiaTheme="minorHAnsi"/>
    </w:rPr>
  </w:style>
  <w:style w:type="character" w:customStyle="1" w:styleId="listapunktChar">
    <w:name w:val="lista punkt Char"/>
    <w:basedOn w:val="Standardstycketeckensnitt"/>
    <w:link w:val="listapunkt"/>
    <w:rsid w:val="00814E12"/>
    <w:rPr>
      <w:rFonts w:ascii="Garamond" w:eastAsiaTheme="minorHAnsi" w:hAnsi="Garamond"/>
      <w:sz w:val="22"/>
      <w:szCs w:val="22"/>
    </w:rPr>
  </w:style>
  <w:style w:type="paragraph" w:styleId="Brdtext">
    <w:name w:val="Body Text"/>
    <w:basedOn w:val="Normal"/>
    <w:link w:val="BrdtextChar"/>
    <w:uiPriority w:val="99"/>
    <w:semiHidden/>
    <w:unhideWhenUsed/>
    <w:rsid w:val="00814E12"/>
  </w:style>
  <w:style w:type="character" w:customStyle="1" w:styleId="BrdtextChar">
    <w:name w:val="Brödtext Char"/>
    <w:basedOn w:val="Standardstycketeckensnitt"/>
    <w:link w:val="Brdtext"/>
    <w:uiPriority w:val="99"/>
    <w:semiHidden/>
    <w:rsid w:val="00814E12"/>
    <w:rPr>
      <w:rFonts w:ascii="Bookman Old Style" w:hAnsi="Bookman Old Style"/>
      <w:sz w:val="22"/>
      <w:szCs w:val="24"/>
      <w:lang w:eastAsia="ja-JP"/>
    </w:rPr>
  </w:style>
  <w:style w:type="paragraph" w:customStyle="1" w:styleId="3rubrik">
    <w:name w:val="3 rubrik"/>
    <w:basedOn w:val="Rubrik3"/>
    <w:link w:val="3rubrikChar"/>
    <w:qFormat/>
    <w:rsid w:val="00B15CDD"/>
    <w:pPr>
      <w:keepLines w:val="0"/>
      <w:tabs>
        <w:tab w:val="left" w:pos="720"/>
      </w:tabs>
      <w:spacing w:before="0" w:after="0"/>
    </w:pPr>
    <w:rPr>
      <w:rFonts w:eastAsiaTheme="majorEastAsia" w:cs="Arial"/>
      <w:b/>
      <w:szCs w:val="20"/>
      <w:lang w:eastAsia="sv-SE"/>
    </w:rPr>
  </w:style>
  <w:style w:type="character" w:customStyle="1" w:styleId="3rubrikChar">
    <w:name w:val="3 rubrik Char"/>
    <w:basedOn w:val="Rubrik3Char"/>
    <w:link w:val="3rubrik"/>
    <w:rsid w:val="00B15CDD"/>
    <w:rPr>
      <w:rFonts w:ascii="Arial" w:eastAsiaTheme="majorEastAsia" w:hAnsi="Arial" w:cs="Arial"/>
      <w:b/>
      <w:bCs/>
      <w:sz w:val="22"/>
    </w:rPr>
  </w:style>
  <w:style w:type="character" w:customStyle="1" w:styleId="punktlistaChar">
    <w:name w:val="punktlista Char"/>
    <w:basedOn w:val="BrdtextChar"/>
    <w:link w:val="punktlista"/>
    <w:rsid w:val="00B15CDD"/>
    <w:rPr>
      <w:rFonts w:ascii="Garamond" w:eastAsia="Times New Roman" w:hAnsi="Garamond"/>
      <w:sz w:val="22"/>
      <w:szCs w:val="22"/>
      <w:lang w:eastAsia="ja-JP"/>
    </w:rPr>
  </w:style>
  <w:style w:type="paragraph" w:customStyle="1" w:styleId="Default">
    <w:name w:val="Default"/>
    <w:rsid w:val="00B15CDD"/>
    <w:pPr>
      <w:autoSpaceDE w:val="0"/>
      <w:autoSpaceDN w:val="0"/>
      <w:adjustRightInd w:val="0"/>
    </w:pPr>
    <w:rPr>
      <w:rFonts w:ascii="Times New Roman" w:eastAsiaTheme="minorHAnsi" w:hAnsi="Times New Roman"/>
      <w:color w:val="000000"/>
      <w:sz w:val="24"/>
      <w:szCs w:val="24"/>
      <w:lang w:eastAsia="en-US"/>
    </w:rPr>
  </w:style>
  <w:style w:type="character" w:styleId="Stark">
    <w:name w:val="Strong"/>
    <w:basedOn w:val="Standardstycketeckensnitt"/>
    <w:uiPriority w:val="22"/>
    <w:qFormat/>
    <w:rsid w:val="0019725A"/>
    <w:rPr>
      <w:b/>
      <w:bCs/>
    </w:rPr>
  </w:style>
  <w:style w:type="character" w:customStyle="1" w:styleId="brdtext-nyhetsbrevChar">
    <w:name w:val="brödtext - nyhetsbrev Char"/>
    <w:link w:val="brdtext-nyhetsbrev"/>
    <w:rsid w:val="00A05110"/>
    <w:rPr>
      <w:rFonts w:ascii="Garamond" w:hAnsi="Garamond" w:cs="Garamond"/>
      <w:color w:val="000000"/>
      <w:sz w:val="22"/>
      <w:szCs w:val="22"/>
      <w:lang w:eastAsia="ja-JP"/>
    </w:rPr>
  </w:style>
  <w:style w:type="character" w:styleId="Kommentarsreferens">
    <w:name w:val="annotation reference"/>
    <w:basedOn w:val="Standardstycketeckensnitt"/>
    <w:uiPriority w:val="99"/>
    <w:semiHidden/>
    <w:unhideWhenUsed/>
    <w:rsid w:val="00257810"/>
    <w:rPr>
      <w:sz w:val="16"/>
      <w:szCs w:val="16"/>
    </w:rPr>
  </w:style>
  <w:style w:type="paragraph" w:styleId="Kommentarer">
    <w:name w:val="annotation text"/>
    <w:basedOn w:val="Normal"/>
    <w:link w:val="KommentarerChar"/>
    <w:uiPriority w:val="99"/>
    <w:semiHidden/>
    <w:unhideWhenUsed/>
    <w:rsid w:val="00257810"/>
    <w:rPr>
      <w:sz w:val="20"/>
      <w:szCs w:val="20"/>
    </w:rPr>
  </w:style>
  <w:style w:type="character" w:customStyle="1" w:styleId="KommentarerChar">
    <w:name w:val="Kommentarer Char"/>
    <w:basedOn w:val="Standardstycketeckensnitt"/>
    <w:link w:val="Kommentarer"/>
    <w:uiPriority w:val="99"/>
    <w:semiHidden/>
    <w:rsid w:val="00257810"/>
    <w:rPr>
      <w:rFonts w:ascii="Bookman Old Style" w:hAnsi="Bookman Old Style"/>
      <w:lang w:eastAsia="ja-JP"/>
    </w:rPr>
  </w:style>
  <w:style w:type="paragraph" w:styleId="Kommentarsmne">
    <w:name w:val="annotation subject"/>
    <w:basedOn w:val="Kommentarer"/>
    <w:next w:val="Kommentarer"/>
    <w:link w:val="KommentarsmneChar"/>
    <w:uiPriority w:val="99"/>
    <w:semiHidden/>
    <w:unhideWhenUsed/>
    <w:rsid w:val="00257810"/>
    <w:rPr>
      <w:b/>
      <w:bCs/>
    </w:rPr>
  </w:style>
  <w:style w:type="character" w:customStyle="1" w:styleId="KommentarsmneChar">
    <w:name w:val="Kommentarsämne Char"/>
    <w:basedOn w:val="KommentarerChar"/>
    <w:link w:val="Kommentarsmne"/>
    <w:uiPriority w:val="99"/>
    <w:semiHidden/>
    <w:rsid w:val="00257810"/>
    <w:rPr>
      <w:rFonts w:ascii="Bookman Old Style" w:hAnsi="Bookman Old Style"/>
      <w:b/>
      <w:bCs/>
      <w:lang w:eastAsia="ja-JP"/>
    </w:rPr>
  </w:style>
  <w:style w:type="character" w:styleId="Olstomnmnande">
    <w:name w:val="Unresolved Mention"/>
    <w:basedOn w:val="Standardstycketeckensnitt"/>
    <w:uiPriority w:val="99"/>
    <w:semiHidden/>
    <w:unhideWhenUsed/>
    <w:rsid w:val="00F63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0203">
      <w:bodyDiv w:val="1"/>
      <w:marLeft w:val="0"/>
      <w:marRight w:val="0"/>
      <w:marTop w:val="0"/>
      <w:marBottom w:val="0"/>
      <w:divBdr>
        <w:top w:val="none" w:sz="0" w:space="0" w:color="auto"/>
        <w:left w:val="none" w:sz="0" w:space="0" w:color="auto"/>
        <w:bottom w:val="none" w:sz="0" w:space="0" w:color="auto"/>
        <w:right w:val="none" w:sz="0" w:space="0" w:color="auto"/>
      </w:divBdr>
    </w:div>
    <w:div w:id="207033730">
      <w:bodyDiv w:val="1"/>
      <w:marLeft w:val="0"/>
      <w:marRight w:val="0"/>
      <w:marTop w:val="0"/>
      <w:marBottom w:val="0"/>
      <w:divBdr>
        <w:top w:val="none" w:sz="0" w:space="0" w:color="auto"/>
        <w:left w:val="none" w:sz="0" w:space="0" w:color="auto"/>
        <w:bottom w:val="none" w:sz="0" w:space="0" w:color="auto"/>
        <w:right w:val="none" w:sz="0" w:space="0" w:color="auto"/>
      </w:divBdr>
      <w:divsChild>
        <w:div w:id="187331916">
          <w:marLeft w:val="0"/>
          <w:marRight w:val="0"/>
          <w:marTop w:val="0"/>
          <w:marBottom w:val="0"/>
          <w:divBdr>
            <w:top w:val="none" w:sz="0" w:space="0" w:color="auto"/>
            <w:left w:val="none" w:sz="0" w:space="0" w:color="auto"/>
            <w:bottom w:val="none" w:sz="0" w:space="0" w:color="auto"/>
            <w:right w:val="none" w:sz="0" w:space="0" w:color="auto"/>
          </w:divBdr>
          <w:divsChild>
            <w:div w:id="851913508">
              <w:marLeft w:val="0"/>
              <w:marRight w:val="0"/>
              <w:marTop w:val="0"/>
              <w:marBottom w:val="0"/>
              <w:divBdr>
                <w:top w:val="none" w:sz="0" w:space="0" w:color="auto"/>
                <w:left w:val="none" w:sz="0" w:space="0" w:color="auto"/>
                <w:bottom w:val="none" w:sz="0" w:space="0" w:color="auto"/>
                <w:right w:val="none" w:sz="0" w:space="0" w:color="auto"/>
              </w:divBdr>
              <w:divsChild>
                <w:div w:id="196354008">
                  <w:marLeft w:val="0"/>
                  <w:marRight w:val="0"/>
                  <w:marTop w:val="0"/>
                  <w:marBottom w:val="0"/>
                  <w:divBdr>
                    <w:top w:val="none" w:sz="0" w:space="0" w:color="auto"/>
                    <w:left w:val="none" w:sz="0" w:space="0" w:color="auto"/>
                    <w:bottom w:val="none" w:sz="0" w:space="0" w:color="auto"/>
                    <w:right w:val="none" w:sz="0" w:space="0" w:color="auto"/>
                  </w:divBdr>
                  <w:divsChild>
                    <w:div w:id="683703485">
                      <w:marLeft w:val="0"/>
                      <w:marRight w:val="0"/>
                      <w:marTop w:val="0"/>
                      <w:marBottom w:val="0"/>
                      <w:divBdr>
                        <w:top w:val="none" w:sz="0" w:space="0" w:color="auto"/>
                        <w:left w:val="none" w:sz="0" w:space="0" w:color="auto"/>
                        <w:bottom w:val="none" w:sz="0" w:space="0" w:color="auto"/>
                        <w:right w:val="none" w:sz="0" w:space="0" w:color="auto"/>
                      </w:divBdr>
                      <w:divsChild>
                        <w:div w:id="730494929">
                          <w:marLeft w:val="0"/>
                          <w:marRight w:val="0"/>
                          <w:marTop w:val="0"/>
                          <w:marBottom w:val="0"/>
                          <w:divBdr>
                            <w:top w:val="none" w:sz="0" w:space="0" w:color="auto"/>
                            <w:left w:val="none" w:sz="0" w:space="0" w:color="auto"/>
                            <w:bottom w:val="none" w:sz="0" w:space="0" w:color="auto"/>
                            <w:right w:val="none" w:sz="0" w:space="0" w:color="auto"/>
                          </w:divBdr>
                          <w:divsChild>
                            <w:div w:id="1370953470">
                              <w:marLeft w:val="0"/>
                              <w:marRight w:val="0"/>
                              <w:marTop w:val="0"/>
                              <w:marBottom w:val="0"/>
                              <w:divBdr>
                                <w:top w:val="none" w:sz="0" w:space="0" w:color="auto"/>
                                <w:left w:val="none" w:sz="0" w:space="0" w:color="auto"/>
                                <w:bottom w:val="none" w:sz="0" w:space="0" w:color="auto"/>
                                <w:right w:val="none" w:sz="0" w:space="0" w:color="auto"/>
                              </w:divBdr>
                              <w:divsChild>
                                <w:div w:id="2083677603">
                                  <w:marLeft w:val="0"/>
                                  <w:marRight w:val="0"/>
                                  <w:marTop w:val="0"/>
                                  <w:marBottom w:val="0"/>
                                  <w:divBdr>
                                    <w:top w:val="none" w:sz="0" w:space="0" w:color="auto"/>
                                    <w:left w:val="none" w:sz="0" w:space="0" w:color="auto"/>
                                    <w:bottom w:val="none" w:sz="0" w:space="0" w:color="auto"/>
                                    <w:right w:val="none" w:sz="0" w:space="0" w:color="auto"/>
                                  </w:divBdr>
                                  <w:divsChild>
                                    <w:div w:id="1973124915">
                                      <w:marLeft w:val="0"/>
                                      <w:marRight w:val="0"/>
                                      <w:marTop w:val="0"/>
                                      <w:marBottom w:val="0"/>
                                      <w:divBdr>
                                        <w:top w:val="none" w:sz="0" w:space="0" w:color="auto"/>
                                        <w:left w:val="none" w:sz="0" w:space="0" w:color="auto"/>
                                        <w:bottom w:val="none" w:sz="0" w:space="0" w:color="auto"/>
                                        <w:right w:val="none" w:sz="0" w:space="0" w:color="auto"/>
                                      </w:divBdr>
                                      <w:divsChild>
                                        <w:div w:id="1259869182">
                                          <w:marLeft w:val="0"/>
                                          <w:marRight w:val="0"/>
                                          <w:marTop w:val="0"/>
                                          <w:marBottom w:val="0"/>
                                          <w:divBdr>
                                            <w:top w:val="none" w:sz="0" w:space="0" w:color="auto"/>
                                            <w:left w:val="none" w:sz="0" w:space="0" w:color="auto"/>
                                            <w:bottom w:val="none" w:sz="0" w:space="0" w:color="auto"/>
                                            <w:right w:val="none" w:sz="0" w:space="0" w:color="auto"/>
                                          </w:divBdr>
                                          <w:divsChild>
                                            <w:div w:id="681860415">
                                              <w:marLeft w:val="0"/>
                                              <w:marRight w:val="0"/>
                                              <w:marTop w:val="0"/>
                                              <w:marBottom w:val="0"/>
                                              <w:divBdr>
                                                <w:top w:val="none" w:sz="0" w:space="0" w:color="auto"/>
                                                <w:left w:val="none" w:sz="0" w:space="0" w:color="auto"/>
                                                <w:bottom w:val="none" w:sz="0" w:space="0" w:color="auto"/>
                                                <w:right w:val="none" w:sz="0" w:space="0" w:color="auto"/>
                                              </w:divBdr>
                                              <w:divsChild>
                                                <w:div w:id="1042904774">
                                                  <w:marLeft w:val="0"/>
                                                  <w:marRight w:val="0"/>
                                                  <w:marTop w:val="0"/>
                                                  <w:marBottom w:val="0"/>
                                                  <w:divBdr>
                                                    <w:top w:val="none" w:sz="0" w:space="0" w:color="auto"/>
                                                    <w:left w:val="none" w:sz="0" w:space="0" w:color="auto"/>
                                                    <w:bottom w:val="none" w:sz="0" w:space="0" w:color="auto"/>
                                                    <w:right w:val="none" w:sz="0" w:space="0" w:color="auto"/>
                                                  </w:divBdr>
                                                  <w:divsChild>
                                                    <w:div w:id="250817360">
                                                      <w:marLeft w:val="0"/>
                                                      <w:marRight w:val="0"/>
                                                      <w:marTop w:val="0"/>
                                                      <w:marBottom w:val="0"/>
                                                      <w:divBdr>
                                                        <w:top w:val="none" w:sz="0" w:space="0" w:color="auto"/>
                                                        <w:left w:val="none" w:sz="0" w:space="0" w:color="auto"/>
                                                        <w:bottom w:val="none" w:sz="0" w:space="0" w:color="auto"/>
                                                        <w:right w:val="none" w:sz="0" w:space="0" w:color="auto"/>
                                                      </w:divBdr>
                                                      <w:divsChild>
                                                        <w:div w:id="865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793004">
      <w:bodyDiv w:val="1"/>
      <w:marLeft w:val="0"/>
      <w:marRight w:val="0"/>
      <w:marTop w:val="0"/>
      <w:marBottom w:val="0"/>
      <w:divBdr>
        <w:top w:val="none" w:sz="0" w:space="0" w:color="auto"/>
        <w:left w:val="none" w:sz="0" w:space="0" w:color="auto"/>
        <w:bottom w:val="none" w:sz="0" w:space="0" w:color="auto"/>
        <w:right w:val="none" w:sz="0" w:space="0" w:color="auto"/>
      </w:divBdr>
      <w:divsChild>
        <w:div w:id="145975581">
          <w:marLeft w:val="0"/>
          <w:marRight w:val="0"/>
          <w:marTop w:val="0"/>
          <w:marBottom w:val="0"/>
          <w:divBdr>
            <w:top w:val="none" w:sz="0" w:space="0" w:color="auto"/>
            <w:left w:val="none" w:sz="0" w:space="0" w:color="auto"/>
            <w:bottom w:val="none" w:sz="0" w:space="0" w:color="auto"/>
            <w:right w:val="none" w:sz="0" w:space="0" w:color="auto"/>
          </w:divBdr>
        </w:div>
      </w:divsChild>
    </w:div>
    <w:div w:id="418255602">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3">
          <w:marLeft w:val="0"/>
          <w:marRight w:val="0"/>
          <w:marTop w:val="0"/>
          <w:marBottom w:val="0"/>
          <w:divBdr>
            <w:top w:val="none" w:sz="0" w:space="0" w:color="auto"/>
            <w:left w:val="none" w:sz="0" w:space="0" w:color="auto"/>
            <w:bottom w:val="none" w:sz="0" w:space="0" w:color="auto"/>
            <w:right w:val="none" w:sz="0" w:space="0" w:color="auto"/>
          </w:divBdr>
        </w:div>
      </w:divsChild>
    </w:div>
    <w:div w:id="440029640">
      <w:bodyDiv w:val="1"/>
      <w:marLeft w:val="0"/>
      <w:marRight w:val="0"/>
      <w:marTop w:val="0"/>
      <w:marBottom w:val="0"/>
      <w:divBdr>
        <w:top w:val="none" w:sz="0" w:space="0" w:color="auto"/>
        <w:left w:val="none" w:sz="0" w:space="0" w:color="auto"/>
        <w:bottom w:val="none" w:sz="0" w:space="0" w:color="auto"/>
        <w:right w:val="none" w:sz="0" w:space="0" w:color="auto"/>
      </w:divBdr>
    </w:div>
    <w:div w:id="4879431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997">
          <w:marLeft w:val="0"/>
          <w:marRight w:val="0"/>
          <w:marTop w:val="0"/>
          <w:marBottom w:val="0"/>
          <w:divBdr>
            <w:top w:val="none" w:sz="0" w:space="0" w:color="auto"/>
            <w:left w:val="none" w:sz="0" w:space="0" w:color="auto"/>
            <w:bottom w:val="none" w:sz="0" w:space="0" w:color="auto"/>
            <w:right w:val="none" w:sz="0" w:space="0" w:color="auto"/>
          </w:divBdr>
        </w:div>
      </w:divsChild>
    </w:div>
    <w:div w:id="657541663">
      <w:bodyDiv w:val="1"/>
      <w:marLeft w:val="0"/>
      <w:marRight w:val="0"/>
      <w:marTop w:val="0"/>
      <w:marBottom w:val="0"/>
      <w:divBdr>
        <w:top w:val="none" w:sz="0" w:space="0" w:color="auto"/>
        <w:left w:val="none" w:sz="0" w:space="0" w:color="auto"/>
        <w:bottom w:val="none" w:sz="0" w:space="0" w:color="auto"/>
        <w:right w:val="none" w:sz="0" w:space="0" w:color="auto"/>
      </w:divBdr>
      <w:divsChild>
        <w:div w:id="872377169">
          <w:marLeft w:val="0"/>
          <w:marRight w:val="0"/>
          <w:marTop w:val="0"/>
          <w:marBottom w:val="0"/>
          <w:divBdr>
            <w:top w:val="none" w:sz="0" w:space="0" w:color="auto"/>
            <w:left w:val="none" w:sz="0" w:space="0" w:color="auto"/>
            <w:bottom w:val="none" w:sz="0" w:space="0" w:color="auto"/>
            <w:right w:val="none" w:sz="0" w:space="0" w:color="auto"/>
          </w:divBdr>
        </w:div>
      </w:divsChild>
    </w:div>
    <w:div w:id="979959841">
      <w:bodyDiv w:val="1"/>
      <w:marLeft w:val="0"/>
      <w:marRight w:val="0"/>
      <w:marTop w:val="0"/>
      <w:marBottom w:val="0"/>
      <w:divBdr>
        <w:top w:val="none" w:sz="0" w:space="0" w:color="auto"/>
        <w:left w:val="none" w:sz="0" w:space="0" w:color="auto"/>
        <w:bottom w:val="none" w:sz="0" w:space="0" w:color="auto"/>
        <w:right w:val="none" w:sz="0" w:space="0" w:color="auto"/>
      </w:divBdr>
    </w:div>
    <w:div w:id="1008602730">
      <w:bodyDiv w:val="1"/>
      <w:marLeft w:val="0"/>
      <w:marRight w:val="0"/>
      <w:marTop w:val="0"/>
      <w:marBottom w:val="0"/>
      <w:divBdr>
        <w:top w:val="none" w:sz="0" w:space="0" w:color="auto"/>
        <w:left w:val="none" w:sz="0" w:space="0" w:color="auto"/>
        <w:bottom w:val="none" w:sz="0" w:space="0" w:color="auto"/>
        <w:right w:val="none" w:sz="0" w:space="0" w:color="auto"/>
      </w:divBdr>
      <w:divsChild>
        <w:div w:id="1991401730">
          <w:marLeft w:val="0"/>
          <w:marRight w:val="0"/>
          <w:marTop w:val="0"/>
          <w:marBottom w:val="0"/>
          <w:divBdr>
            <w:top w:val="none" w:sz="0" w:space="0" w:color="auto"/>
            <w:left w:val="none" w:sz="0" w:space="0" w:color="auto"/>
            <w:bottom w:val="none" w:sz="0" w:space="0" w:color="auto"/>
            <w:right w:val="none" w:sz="0" w:space="0" w:color="auto"/>
          </w:divBdr>
        </w:div>
      </w:divsChild>
    </w:div>
    <w:div w:id="1082214829">
      <w:bodyDiv w:val="1"/>
      <w:marLeft w:val="0"/>
      <w:marRight w:val="0"/>
      <w:marTop w:val="0"/>
      <w:marBottom w:val="0"/>
      <w:divBdr>
        <w:top w:val="none" w:sz="0" w:space="0" w:color="auto"/>
        <w:left w:val="none" w:sz="0" w:space="0" w:color="auto"/>
        <w:bottom w:val="none" w:sz="0" w:space="0" w:color="auto"/>
        <w:right w:val="none" w:sz="0" w:space="0" w:color="auto"/>
      </w:divBdr>
      <w:divsChild>
        <w:div w:id="664746256">
          <w:marLeft w:val="0"/>
          <w:marRight w:val="0"/>
          <w:marTop w:val="0"/>
          <w:marBottom w:val="0"/>
          <w:divBdr>
            <w:top w:val="none" w:sz="0" w:space="0" w:color="auto"/>
            <w:left w:val="none" w:sz="0" w:space="0" w:color="auto"/>
            <w:bottom w:val="none" w:sz="0" w:space="0" w:color="auto"/>
            <w:right w:val="none" w:sz="0" w:space="0" w:color="auto"/>
          </w:divBdr>
        </w:div>
      </w:divsChild>
    </w:div>
    <w:div w:id="110272738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33">
          <w:marLeft w:val="0"/>
          <w:marRight w:val="0"/>
          <w:marTop w:val="0"/>
          <w:marBottom w:val="0"/>
          <w:divBdr>
            <w:top w:val="none" w:sz="0" w:space="0" w:color="auto"/>
            <w:left w:val="none" w:sz="0" w:space="0" w:color="auto"/>
            <w:bottom w:val="none" w:sz="0" w:space="0" w:color="auto"/>
            <w:right w:val="none" w:sz="0" w:space="0" w:color="auto"/>
          </w:divBdr>
        </w:div>
      </w:divsChild>
    </w:div>
    <w:div w:id="1249655601">
      <w:bodyDiv w:val="1"/>
      <w:marLeft w:val="0"/>
      <w:marRight w:val="0"/>
      <w:marTop w:val="0"/>
      <w:marBottom w:val="0"/>
      <w:divBdr>
        <w:top w:val="none" w:sz="0" w:space="0" w:color="auto"/>
        <w:left w:val="none" w:sz="0" w:space="0" w:color="auto"/>
        <w:bottom w:val="none" w:sz="0" w:space="0" w:color="auto"/>
        <w:right w:val="none" w:sz="0" w:space="0" w:color="auto"/>
      </w:divBdr>
    </w:div>
    <w:div w:id="1334455759">
      <w:bodyDiv w:val="1"/>
      <w:marLeft w:val="0"/>
      <w:marRight w:val="0"/>
      <w:marTop w:val="0"/>
      <w:marBottom w:val="0"/>
      <w:divBdr>
        <w:top w:val="none" w:sz="0" w:space="0" w:color="auto"/>
        <w:left w:val="none" w:sz="0" w:space="0" w:color="auto"/>
        <w:bottom w:val="none" w:sz="0" w:space="0" w:color="auto"/>
        <w:right w:val="none" w:sz="0" w:space="0" w:color="auto"/>
      </w:divBdr>
    </w:div>
    <w:div w:id="1409693452">
      <w:bodyDiv w:val="1"/>
      <w:marLeft w:val="0"/>
      <w:marRight w:val="0"/>
      <w:marTop w:val="0"/>
      <w:marBottom w:val="0"/>
      <w:divBdr>
        <w:top w:val="none" w:sz="0" w:space="0" w:color="auto"/>
        <w:left w:val="none" w:sz="0" w:space="0" w:color="auto"/>
        <w:bottom w:val="none" w:sz="0" w:space="0" w:color="auto"/>
        <w:right w:val="none" w:sz="0" w:space="0" w:color="auto"/>
      </w:divBdr>
      <w:divsChild>
        <w:div w:id="1229069803">
          <w:marLeft w:val="360"/>
          <w:marRight w:val="0"/>
          <w:marTop w:val="200"/>
          <w:marBottom w:val="0"/>
          <w:divBdr>
            <w:top w:val="none" w:sz="0" w:space="0" w:color="auto"/>
            <w:left w:val="none" w:sz="0" w:space="0" w:color="auto"/>
            <w:bottom w:val="none" w:sz="0" w:space="0" w:color="auto"/>
            <w:right w:val="none" w:sz="0" w:space="0" w:color="auto"/>
          </w:divBdr>
        </w:div>
      </w:divsChild>
    </w:div>
    <w:div w:id="1470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199051">
          <w:marLeft w:val="0"/>
          <w:marRight w:val="0"/>
          <w:marTop w:val="0"/>
          <w:marBottom w:val="0"/>
          <w:divBdr>
            <w:top w:val="none" w:sz="0" w:space="0" w:color="auto"/>
            <w:left w:val="none" w:sz="0" w:space="0" w:color="auto"/>
            <w:bottom w:val="none" w:sz="0" w:space="0" w:color="auto"/>
            <w:right w:val="none" w:sz="0" w:space="0" w:color="auto"/>
          </w:divBdr>
        </w:div>
      </w:divsChild>
    </w:div>
    <w:div w:id="1577860193">
      <w:bodyDiv w:val="1"/>
      <w:marLeft w:val="0"/>
      <w:marRight w:val="0"/>
      <w:marTop w:val="0"/>
      <w:marBottom w:val="0"/>
      <w:divBdr>
        <w:top w:val="none" w:sz="0" w:space="0" w:color="auto"/>
        <w:left w:val="none" w:sz="0" w:space="0" w:color="auto"/>
        <w:bottom w:val="none" w:sz="0" w:space="0" w:color="auto"/>
        <w:right w:val="none" w:sz="0" w:space="0" w:color="auto"/>
      </w:divBdr>
    </w:div>
    <w:div w:id="1713725121">
      <w:bodyDiv w:val="1"/>
      <w:marLeft w:val="0"/>
      <w:marRight w:val="0"/>
      <w:marTop w:val="0"/>
      <w:marBottom w:val="0"/>
      <w:divBdr>
        <w:top w:val="none" w:sz="0" w:space="0" w:color="auto"/>
        <w:left w:val="none" w:sz="0" w:space="0" w:color="auto"/>
        <w:bottom w:val="none" w:sz="0" w:space="0" w:color="auto"/>
        <w:right w:val="none" w:sz="0" w:space="0" w:color="auto"/>
      </w:divBdr>
    </w:div>
    <w:div w:id="1928148407">
      <w:bodyDiv w:val="1"/>
      <w:marLeft w:val="0"/>
      <w:marRight w:val="0"/>
      <w:marTop w:val="0"/>
      <w:marBottom w:val="0"/>
      <w:divBdr>
        <w:top w:val="none" w:sz="0" w:space="0" w:color="auto"/>
        <w:left w:val="none" w:sz="0" w:space="0" w:color="auto"/>
        <w:bottom w:val="none" w:sz="0" w:space="0" w:color="auto"/>
        <w:right w:val="none" w:sz="0" w:space="0" w:color="auto"/>
      </w:divBdr>
      <w:divsChild>
        <w:div w:id="1248884197">
          <w:marLeft w:val="0"/>
          <w:marRight w:val="0"/>
          <w:marTop w:val="0"/>
          <w:marBottom w:val="0"/>
          <w:divBdr>
            <w:top w:val="none" w:sz="0" w:space="0" w:color="auto"/>
            <w:left w:val="none" w:sz="0" w:space="0" w:color="auto"/>
            <w:bottom w:val="none" w:sz="0" w:space="0" w:color="auto"/>
            <w:right w:val="none" w:sz="0" w:space="0" w:color="auto"/>
          </w:divBdr>
        </w:div>
      </w:divsChild>
    </w:div>
    <w:div w:id="2060518403">
      <w:bodyDiv w:val="1"/>
      <w:marLeft w:val="0"/>
      <w:marRight w:val="0"/>
      <w:marTop w:val="0"/>
      <w:marBottom w:val="0"/>
      <w:divBdr>
        <w:top w:val="none" w:sz="0" w:space="0" w:color="auto"/>
        <w:left w:val="none" w:sz="0" w:space="0" w:color="auto"/>
        <w:bottom w:val="none" w:sz="0" w:space="0" w:color="auto"/>
        <w:right w:val="none" w:sz="0" w:space="0" w:color="auto"/>
      </w:divBdr>
    </w:div>
    <w:div w:id="2144350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bro.se/4.5787f283159daa7a96c337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rebro.se/fordjupning/fordjupning/leverantor--utforare/halso---sjukvard---utforare/dokument--vagledning-inom-halso---sjukvard.html"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rebro.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72B583564236458F7EA4DE063F3E33" ma:contentTypeVersion="2" ma:contentTypeDescription="Skapa ett nytt dokument." ma:contentTypeScope="" ma:versionID="c18778c17fa5a69c0b5790b8a4b8c21f">
  <xsd:schema xmlns:xsd="http://www.w3.org/2001/XMLSchema" xmlns:xs="http://www.w3.org/2001/XMLSchema" xmlns:p="http://schemas.microsoft.com/office/2006/metadata/properties" xmlns:ns2="30844ba0-d366-4fca-ae27-a0532170ccbb" targetNamespace="http://schemas.microsoft.com/office/2006/metadata/properties" ma:root="true" ma:fieldsID="96d4ca8172189c12760ba061d36a6ae5" ns2:_="">
    <xsd:import namespace="30844ba0-d366-4fca-ae27-a0532170cc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4ba0-d366-4fca-ae27-a0532170c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1973-9C73-4DF2-B7FC-7096B6E1A8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D5434-95A7-4620-A477-C4AA3724F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4ba0-d366-4fca-ae27-a0532170c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68E74-9EF3-4F73-8EEC-C25697C1EB05}">
  <ds:schemaRefs>
    <ds:schemaRef ds:uri="http://schemas.microsoft.com/sharepoint/v3/contenttype/forms"/>
  </ds:schemaRefs>
</ds:datastoreItem>
</file>

<file path=customXml/itemProps4.xml><?xml version="1.0" encoding="utf-8"?>
<ds:datastoreItem xmlns:ds="http://schemas.openxmlformats.org/officeDocument/2006/customXml" ds:itemID="{F244DD1D-E49C-412F-9A7B-1E0800F5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792</Words>
  <Characters>4199</Characters>
  <Application>Microsoft Office Word</Application>
  <DocSecurity>0</DocSecurity>
  <Lines>34</Lines>
  <Paragraphs>9</Paragraphs>
  <ScaleCrop>false</ScaleCrop>
  <Company>Advant Produktionsbyrå AB</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Lindmark, Sara</dc:creator>
  <cp:keywords/>
  <dc:description/>
  <cp:lastModifiedBy>Lisa Hedbrant</cp:lastModifiedBy>
  <cp:revision>34</cp:revision>
  <cp:lastPrinted>2016-09-22T12:32:00Z</cp:lastPrinted>
  <dcterms:created xsi:type="dcterms:W3CDTF">2019-01-21T11:59:00Z</dcterms:created>
  <dcterms:modified xsi:type="dcterms:W3CDTF">2019-03-29T12:21:00Z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0x0101003472B583564236458F7EA4DE063F3E33</vt:lpwstr>
  </property>
</Properties>
</file>