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0"/>
        <w:gridCol w:w="313"/>
        <w:gridCol w:w="1721"/>
        <w:gridCol w:w="360"/>
        <w:gridCol w:w="169"/>
        <w:gridCol w:w="302"/>
        <w:gridCol w:w="885"/>
        <w:gridCol w:w="16"/>
        <w:gridCol w:w="375"/>
        <w:gridCol w:w="52"/>
        <w:gridCol w:w="940"/>
        <w:gridCol w:w="140"/>
        <w:gridCol w:w="2422"/>
      </w:tblGrid>
      <w:tr w:rsidR="00AF016B" w14:paraId="4676DBED" w14:textId="77777777" w:rsidTr="00004A4D">
        <w:trPr>
          <w:cantSplit/>
        </w:trPr>
        <w:tc>
          <w:tcPr>
            <w:tcW w:w="10255" w:type="dxa"/>
            <w:gridSpan w:val="13"/>
            <w:tcBorders>
              <w:top w:val="nil"/>
              <w:left w:val="nil"/>
              <w:right w:val="nil"/>
            </w:tcBorders>
          </w:tcPr>
          <w:p w14:paraId="6DEA0962" w14:textId="77777777" w:rsidR="00AF016B" w:rsidRDefault="00AF016B">
            <w:pPr>
              <w:pStyle w:val="Rubrik2"/>
            </w:pPr>
            <w:r>
              <w:t>Fastighetsuppgifter</w:t>
            </w:r>
          </w:p>
        </w:tc>
      </w:tr>
      <w:tr w:rsidR="00AF016B" w14:paraId="245A64CA" w14:textId="77777777" w:rsidTr="00004A4D">
        <w:trPr>
          <w:cantSplit/>
        </w:trPr>
        <w:tc>
          <w:tcPr>
            <w:tcW w:w="10255" w:type="dxa"/>
            <w:gridSpan w:val="13"/>
            <w:tcBorders>
              <w:top w:val="single" w:sz="4" w:space="0" w:color="auto"/>
              <w:left w:val="single" w:sz="4" w:space="0" w:color="auto"/>
              <w:bottom w:val="nil"/>
              <w:right w:val="single" w:sz="4" w:space="0" w:color="auto"/>
            </w:tcBorders>
          </w:tcPr>
          <w:p w14:paraId="58DFFF85" w14:textId="77777777" w:rsidR="00AF016B" w:rsidRDefault="00AF016B">
            <w:pPr>
              <w:pStyle w:val="Ledtext"/>
            </w:pPr>
            <w:r>
              <w:t>Fastighetsbeteckning</w:t>
            </w:r>
          </w:p>
        </w:tc>
      </w:tr>
      <w:tr w:rsidR="00AF016B" w14:paraId="3F660E93" w14:textId="77777777" w:rsidTr="00004A4D">
        <w:trPr>
          <w:cantSplit/>
        </w:trPr>
        <w:tc>
          <w:tcPr>
            <w:tcW w:w="10255" w:type="dxa"/>
            <w:gridSpan w:val="13"/>
            <w:tcBorders>
              <w:top w:val="nil"/>
              <w:left w:val="single" w:sz="4" w:space="0" w:color="auto"/>
              <w:bottom w:val="single" w:sz="4" w:space="0" w:color="auto"/>
              <w:right w:val="single" w:sz="4" w:space="0" w:color="auto"/>
            </w:tcBorders>
          </w:tcPr>
          <w:p w14:paraId="3AD95A32"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34DB5FFE" w14:textId="77777777" w:rsidTr="00004A4D">
        <w:trPr>
          <w:cantSplit/>
        </w:trPr>
        <w:tc>
          <w:tcPr>
            <w:tcW w:w="10255" w:type="dxa"/>
            <w:gridSpan w:val="13"/>
            <w:tcBorders>
              <w:top w:val="nil"/>
              <w:left w:val="nil"/>
              <w:bottom w:val="single" w:sz="4" w:space="0" w:color="auto"/>
              <w:right w:val="nil"/>
            </w:tcBorders>
          </w:tcPr>
          <w:p w14:paraId="4949F225" w14:textId="77777777" w:rsidR="00AF016B" w:rsidRDefault="00AF016B">
            <w:pPr>
              <w:pStyle w:val="Rubrik2"/>
            </w:pPr>
            <w:r>
              <w:t>Fastighetsägare</w:t>
            </w:r>
          </w:p>
        </w:tc>
      </w:tr>
      <w:tr w:rsidR="00AF016B" w14:paraId="17619BC5" w14:textId="77777777" w:rsidTr="00004A4D">
        <w:trPr>
          <w:cantSplit/>
        </w:trPr>
        <w:tc>
          <w:tcPr>
            <w:tcW w:w="4594" w:type="dxa"/>
            <w:gridSpan w:val="3"/>
            <w:tcBorders>
              <w:top w:val="single" w:sz="4" w:space="0" w:color="auto"/>
              <w:left w:val="single" w:sz="4" w:space="0" w:color="auto"/>
              <w:bottom w:val="nil"/>
              <w:right w:val="single" w:sz="4" w:space="0" w:color="auto"/>
            </w:tcBorders>
          </w:tcPr>
          <w:p w14:paraId="5EFE51FD" w14:textId="77777777" w:rsidR="00AF016B" w:rsidRDefault="00AF016B">
            <w:pPr>
              <w:pStyle w:val="Ledtext"/>
            </w:pPr>
            <w:r>
              <w:t>Namn</w:t>
            </w:r>
          </w:p>
        </w:tc>
        <w:tc>
          <w:tcPr>
            <w:tcW w:w="2159" w:type="dxa"/>
            <w:gridSpan w:val="7"/>
            <w:tcBorders>
              <w:top w:val="single" w:sz="4" w:space="0" w:color="auto"/>
              <w:left w:val="single" w:sz="4" w:space="0" w:color="auto"/>
              <w:bottom w:val="nil"/>
              <w:right w:val="single" w:sz="4" w:space="0" w:color="auto"/>
            </w:tcBorders>
          </w:tcPr>
          <w:p w14:paraId="5D9C3205" w14:textId="77777777" w:rsidR="00AF016B" w:rsidRDefault="00AF016B">
            <w:pPr>
              <w:pStyle w:val="Ledtext"/>
            </w:pPr>
            <w:r>
              <w:t>Telefon dagtid</w:t>
            </w:r>
          </w:p>
        </w:tc>
        <w:tc>
          <w:tcPr>
            <w:tcW w:w="3502" w:type="dxa"/>
            <w:gridSpan w:val="3"/>
            <w:tcBorders>
              <w:top w:val="single" w:sz="4" w:space="0" w:color="auto"/>
              <w:left w:val="single" w:sz="4" w:space="0" w:color="auto"/>
              <w:bottom w:val="nil"/>
              <w:right w:val="single" w:sz="4" w:space="0" w:color="auto"/>
            </w:tcBorders>
          </w:tcPr>
          <w:p w14:paraId="4C37E539" w14:textId="77777777" w:rsidR="00AF016B" w:rsidRDefault="00AF016B">
            <w:pPr>
              <w:pStyle w:val="Ledtext"/>
            </w:pPr>
            <w:r>
              <w:t>E-postadress</w:t>
            </w:r>
          </w:p>
        </w:tc>
      </w:tr>
      <w:tr w:rsidR="00AF016B" w14:paraId="37D08D9F" w14:textId="77777777" w:rsidTr="00004A4D">
        <w:trPr>
          <w:cantSplit/>
        </w:trPr>
        <w:tc>
          <w:tcPr>
            <w:tcW w:w="4594" w:type="dxa"/>
            <w:gridSpan w:val="3"/>
            <w:tcBorders>
              <w:top w:val="nil"/>
              <w:left w:val="single" w:sz="4" w:space="0" w:color="auto"/>
              <w:bottom w:val="single" w:sz="4" w:space="0" w:color="auto"/>
              <w:right w:val="single" w:sz="4" w:space="0" w:color="auto"/>
            </w:tcBorders>
          </w:tcPr>
          <w:p w14:paraId="16A182CD"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9" w:type="dxa"/>
            <w:gridSpan w:val="7"/>
            <w:tcBorders>
              <w:top w:val="nil"/>
              <w:left w:val="single" w:sz="4" w:space="0" w:color="auto"/>
              <w:bottom w:val="single" w:sz="4" w:space="0" w:color="auto"/>
              <w:right w:val="single" w:sz="4" w:space="0" w:color="auto"/>
            </w:tcBorders>
          </w:tcPr>
          <w:p w14:paraId="4D23A8B8"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gridSpan w:val="3"/>
            <w:tcBorders>
              <w:top w:val="nil"/>
              <w:left w:val="single" w:sz="4" w:space="0" w:color="auto"/>
              <w:bottom w:val="single" w:sz="4" w:space="0" w:color="auto"/>
              <w:right w:val="single" w:sz="4" w:space="0" w:color="auto"/>
            </w:tcBorders>
          </w:tcPr>
          <w:p w14:paraId="6C0C8829"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46B98A4A" w14:textId="77777777" w:rsidTr="00004A4D">
        <w:trPr>
          <w:cantSplit/>
        </w:trPr>
        <w:tc>
          <w:tcPr>
            <w:tcW w:w="4594" w:type="dxa"/>
            <w:gridSpan w:val="3"/>
            <w:tcBorders>
              <w:top w:val="single" w:sz="4" w:space="0" w:color="auto"/>
              <w:left w:val="single" w:sz="4" w:space="0" w:color="auto"/>
              <w:bottom w:val="nil"/>
              <w:right w:val="single" w:sz="4" w:space="0" w:color="auto"/>
            </w:tcBorders>
          </w:tcPr>
          <w:p w14:paraId="56D5E8FF" w14:textId="77777777" w:rsidR="00AF016B" w:rsidRDefault="00AF016B">
            <w:pPr>
              <w:pStyle w:val="Ledtext"/>
            </w:pPr>
            <w:r>
              <w:t>Adress</w:t>
            </w:r>
          </w:p>
        </w:tc>
        <w:tc>
          <w:tcPr>
            <w:tcW w:w="5661" w:type="dxa"/>
            <w:gridSpan w:val="10"/>
            <w:tcBorders>
              <w:top w:val="single" w:sz="4" w:space="0" w:color="auto"/>
              <w:left w:val="single" w:sz="4" w:space="0" w:color="auto"/>
              <w:bottom w:val="nil"/>
              <w:right w:val="single" w:sz="4" w:space="0" w:color="auto"/>
            </w:tcBorders>
          </w:tcPr>
          <w:p w14:paraId="67586F7A" w14:textId="77777777" w:rsidR="00AF016B" w:rsidRDefault="00AF016B">
            <w:pPr>
              <w:pStyle w:val="Ledtext"/>
            </w:pPr>
            <w:r>
              <w:t>Postnummer och ort</w:t>
            </w:r>
          </w:p>
        </w:tc>
      </w:tr>
      <w:tr w:rsidR="00AF016B" w14:paraId="3A2FE695" w14:textId="77777777" w:rsidTr="00004A4D">
        <w:trPr>
          <w:cantSplit/>
        </w:trPr>
        <w:tc>
          <w:tcPr>
            <w:tcW w:w="4594" w:type="dxa"/>
            <w:gridSpan w:val="3"/>
            <w:tcBorders>
              <w:top w:val="nil"/>
              <w:left w:val="single" w:sz="4" w:space="0" w:color="auto"/>
              <w:bottom w:val="single" w:sz="4" w:space="0" w:color="auto"/>
              <w:right w:val="single" w:sz="4" w:space="0" w:color="auto"/>
            </w:tcBorders>
          </w:tcPr>
          <w:p w14:paraId="56FB1318"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1" w:type="dxa"/>
            <w:gridSpan w:val="10"/>
            <w:tcBorders>
              <w:top w:val="nil"/>
              <w:left w:val="single" w:sz="4" w:space="0" w:color="auto"/>
              <w:bottom w:val="single" w:sz="4" w:space="0" w:color="auto"/>
              <w:right w:val="single" w:sz="4" w:space="0" w:color="auto"/>
            </w:tcBorders>
          </w:tcPr>
          <w:p w14:paraId="7918743B" w14:textId="77777777" w:rsidR="00AF016B" w:rsidRDefault="00AF016B">
            <w:pPr>
              <w:pStyle w:val="Br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F016B" w14:paraId="54A0FB52" w14:textId="77777777" w:rsidTr="00004A4D">
        <w:trPr>
          <w:cantSplit/>
        </w:trPr>
        <w:tc>
          <w:tcPr>
            <w:tcW w:w="10255" w:type="dxa"/>
            <w:gridSpan w:val="13"/>
            <w:tcBorders>
              <w:top w:val="nil"/>
              <w:left w:val="nil"/>
              <w:bottom w:val="single" w:sz="4" w:space="0" w:color="auto"/>
              <w:right w:val="nil"/>
            </w:tcBorders>
          </w:tcPr>
          <w:p w14:paraId="5AADB260" w14:textId="77777777" w:rsidR="00AF016B" w:rsidRDefault="00AF016B">
            <w:pPr>
              <w:pStyle w:val="Rubrik2"/>
            </w:pPr>
            <w:r>
              <w:t>Entreprenör</w:t>
            </w:r>
          </w:p>
        </w:tc>
      </w:tr>
      <w:tr w:rsidR="00D8452F" w14:paraId="795FDCEF" w14:textId="77777777" w:rsidTr="00004A4D">
        <w:trPr>
          <w:cantSplit/>
        </w:trPr>
        <w:tc>
          <w:tcPr>
            <w:tcW w:w="7693" w:type="dxa"/>
            <w:gridSpan w:val="11"/>
            <w:tcBorders>
              <w:top w:val="single" w:sz="4" w:space="0" w:color="auto"/>
              <w:left w:val="single" w:sz="4" w:space="0" w:color="auto"/>
              <w:bottom w:val="nil"/>
              <w:right w:val="single" w:sz="4" w:space="0" w:color="auto"/>
            </w:tcBorders>
          </w:tcPr>
          <w:p w14:paraId="3ED64897" w14:textId="77777777" w:rsidR="00D8452F" w:rsidRDefault="00D8452F" w:rsidP="0078359C">
            <w:pPr>
              <w:pStyle w:val="Ledtext"/>
            </w:pPr>
            <w:r>
              <w:t>Namn</w:t>
            </w:r>
          </w:p>
        </w:tc>
        <w:tc>
          <w:tcPr>
            <w:tcW w:w="2562" w:type="dxa"/>
            <w:gridSpan w:val="2"/>
            <w:tcBorders>
              <w:top w:val="single" w:sz="4" w:space="0" w:color="auto"/>
              <w:left w:val="single" w:sz="4" w:space="0" w:color="auto"/>
              <w:bottom w:val="nil"/>
              <w:right w:val="single" w:sz="4" w:space="0" w:color="auto"/>
            </w:tcBorders>
          </w:tcPr>
          <w:p w14:paraId="3DAB8D7E" w14:textId="77777777" w:rsidR="00D8452F" w:rsidRDefault="00D8452F" w:rsidP="0078359C">
            <w:pPr>
              <w:pStyle w:val="Ledtext"/>
            </w:pPr>
            <w:r>
              <w:t>Telefon</w:t>
            </w:r>
          </w:p>
        </w:tc>
      </w:tr>
      <w:tr w:rsidR="00D8452F" w14:paraId="13616A69" w14:textId="77777777" w:rsidTr="00004A4D">
        <w:trPr>
          <w:cantSplit/>
        </w:trPr>
        <w:tc>
          <w:tcPr>
            <w:tcW w:w="7693" w:type="dxa"/>
            <w:gridSpan w:val="11"/>
            <w:tcBorders>
              <w:top w:val="nil"/>
              <w:left w:val="single" w:sz="4" w:space="0" w:color="auto"/>
              <w:bottom w:val="single" w:sz="4" w:space="0" w:color="auto"/>
              <w:right w:val="single" w:sz="4" w:space="0" w:color="auto"/>
            </w:tcBorders>
          </w:tcPr>
          <w:p w14:paraId="6DABA592" w14:textId="77777777" w:rsidR="00D8452F" w:rsidRDefault="00D8452F" w:rsidP="0078359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gridSpan w:val="2"/>
            <w:tcBorders>
              <w:top w:val="nil"/>
              <w:left w:val="single" w:sz="4" w:space="0" w:color="auto"/>
              <w:bottom w:val="single" w:sz="4" w:space="0" w:color="auto"/>
              <w:right w:val="single" w:sz="4" w:space="0" w:color="auto"/>
            </w:tcBorders>
          </w:tcPr>
          <w:p w14:paraId="6CFBCFD7" w14:textId="77777777" w:rsidR="00D8452F" w:rsidRDefault="00D8452F" w:rsidP="0078359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69320A15" w14:textId="77777777" w:rsidTr="00004A4D">
        <w:trPr>
          <w:cantSplit/>
        </w:trPr>
        <w:tc>
          <w:tcPr>
            <w:tcW w:w="10255" w:type="dxa"/>
            <w:gridSpan w:val="13"/>
            <w:tcBorders>
              <w:top w:val="single" w:sz="4" w:space="0" w:color="auto"/>
              <w:left w:val="single" w:sz="4" w:space="0" w:color="auto"/>
              <w:bottom w:val="nil"/>
              <w:right w:val="single" w:sz="4" w:space="0" w:color="auto"/>
            </w:tcBorders>
          </w:tcPr>
          <w:p w14:paraId="1B3C0900" w14:textId="77777777" w:rsidR="00AF016B" w:rsidRDefault="00AF016B">
            <w:pPr>
              <w:pStyle w:val="Ledtext"/>
            </w:pPr>
            <w:r>
              <w:t>E-postadress</w:t>
            </w:r>
          </w:p>
        </w:tc>
      </w:tr>
      <w:tr w:rsidR="00AF016B" w14:paraId="522BEAF8" w14:textId="77777777" w:rsidTr="00004A4D">
        <w:trPr>
          <w:cantSplit/>
        </w:trPr>
        <w:tc>
          <w:tcPr>
            <w:tcW w:w="10255" w:type="dxa"/>
            <w:gridSpan w:val="13"/>
            <w:tcBorders>
              <w:top w:val="nil"/>
              <w:left w:val="single" w:sz="4" w:space="0" w:color="auto"/>
              <w:bottom w:val="single" w:sz="4" w:space="0" w:color="auto"/>
              <w:right w:val="single" w:sz="4" w:space="0" w:color="auto"/>
            </w:tcBorders>
          </w:tcPr>
          <w:p w14:paraId="3FB9B39A"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6EFEF403" w14:textId="77777777" w:rsidTr="00004A4D">
        <w:trPr>
          <w:cantSplit/>
        </w:trPr>
        <w:tc>
          <w:tcPr>
            <w:tcW w:w="10255" w:type="dxa"/>
            <w:gridSpan w:val="13"/>
            <w:tcBorders>
              <w:top w:val="nil"/>
              <w:left w:val="nil"/>
              <w:right w:val="nil"/>
            </w:tcBorders>
          </w:tcPr>
          <w:p w14:paraId="79E205A1" w14:textId="77777777" w:rsidR="00AF016B" w:rsidRDefault="00AF016B">
            <w:pPr>
              <w:pStyle w:val="Rubrik2"/>
            </w:pPr>
            <w:r>
              <w:t>Förbehandling/Slamavskiljning</w:t>
            </w:r>
          </w:p>
        </w:tc>
      </w:tr>
      <w:tr w:rsidR="00AF016B" w14:paraId="3AAEF5F0" w14:textId="77777777" w:rsidTr="00004A4D">
        <w:trPr>
          <w:cantSplit/>
        </w:trPr>
        <w:tc>
          <w:tcPr>
            <w:tcW w:w="5123" w:type="dxa"/>
            <w:gridSpan w:val="5"/>
            <w:tcBorders>
              <w:top w:val="single" w:sz="4" w:space="0" w:color="auto"/>
              <w:left w:val="single" w:sz="4" w:space="0" w:color="auto"/>
              <w:bottom w:val="nil"/>
              <w:right w:val="single" w:sz="4" w:space="0" w:color="auto"/>
            </w:tcBorders>
          </w:tcPr>
          <w:p w14:paraId="45E4011D" w14:textId="420C0695" w:rsidR="00AF016B" w:rsidRDefault="00A20FE0">
            <w:pPr>
              <w:pStyle w:val="Ledtext"/>
            </w:pPr>
            <w:r>
              <w:t>Fabrikat och modell</w:t>
            </w:r>
            <w:r w:rsidR="00AF016B">
              <w:t xml:space="preserve"> av slamavskiljare</w:t>
            </w:r>
          </w:p>
        </w:tc>
        <w:tc>
          <w:tcPr>
            <w:tcW w:w="1187" w:type="dxa"/>
            <w:gridSpan w:val="2"/>
            <w:tcBorders>
              <w:top w:val="single" w:sz="4" w:space="0" w:color="auto"/>
              <w:left w:val="single" w:sz="4" w:space="0" w:color="auto"/>
              <w:bottom w:val="nil"/>
              <w:right w:val="single" w:sz="4" w:space="0" w:color="auto"/>
            </w:tcBorders>
          </w:tcPr>
          <w:p w14:paraId="570B9046" w14:textId="77777777" w:rsidR="00AF016B" w:rsidRDefault="00AF016B">
            <w:pPr>
              <w:pStyle w:val="Ledtext"/>
            </w:pPr>
            <w:r>
              <w:t>Våtvolym (m</w:t>
            </w:r>
            <w:r>
              <w:rPr>
                <w:vertAlign w:val="superscript"/>
              </w:rPr>
              <w:t>3</w:t>
            </w:r>
            <w:r>
              <w:t>)</w:t>
            </w:r>
          </w:p>
        </w:tc>
        <w:tc>
          <w:tcPr>
            <w:tcW w:w="3945" w:type="dxa"/>
            <w:gridSpan w:val="6"/>
            <w:tcBorders>
              <w:top w:val="single" w:sz="4" w:space="0" w:color="auto"/>
              <w:left w:val="single" w:sz="4" w:space="0" w:color="auto"/>
              <w:bottom w:val="nil"/>
              <w:right w:val="single" w:sz="4" w:space="0" w:color="auto"/>
            </w:tcBorders>
          </w:tcPr>
          <w:p w14:paraId="71AAA5FE" w14:textId="77777777" w:rsidR="00AF016B" w:rsidRDefault="00AF016B">
            <w:pPr>
              <w:pStyle w:val="Ledtext"/>
            </w:pPr>
            <w:r>
              <w:t>Utloppsledning försedd med T-rör</w:t>
            </w:r>
          </w:p>
        </w:tc>
      </w:tr>
      <w:tr w:rsidR="00AF016B" w14:paraId="55975AAD" w14:textId="77777777" w:rsidTr="00004A4D">
        <w:trPr>
          <w:cantSplit/>
        </w:trPr>
        <w:tc>
          <w:tcPr>
            <w:tcW w:w="5123" w:type="dxa"/>
            <w:gridSpan w:val="5"/>
            <w:tcBorders>
              <w:top w:val="nil"/>
              <w:left w:val="single" w:sz="4" w:space="0" w:color="auto"/>
              <w:bottom w:val="single" w:sz="4" w:space="0" w:color="auto"/>
              <w:right w:val="single" w:sz="4" w:space="0" w:color="auto"/>
            </w:tcBorders>
          </w:tcPr>
          <w:p w14:paraId="651DCAFB" w14:textId="77777777" w:rsidR="00AF016B" w:rsidRDefault="00AF016B">
            <w:pPr>
              <w:pStyle w:val="Brdtext"/>
            </w:pPr>
            <w: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gridSpan w:val="2"/>
            <w:tcBorders>
              <w:top w:val="nil"/>
              <w:left w:val="single" w:sz="4" w:space="0" w:color="auto"/>
              <w:bottom w:val="single" w:sz="4" w:space="0" w:color="auto"/>
              <w:right w:val="single" w:sz="4" w:space="0" w:color="auto"/>
            </w:tcBorders>
          </w:tcPr>
          <w:p w14:paraId="4300F45F"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6"/>
            <w:tcBorders>
              <w:top w:val="nil"/>
              <w:left w:val="single" w:sz="4" w:space="0" w:color="auto"/>
              <w:bottom w:val="single" w:sz="4" w:space="0" w:color="auto"/>
              <w:right w:val="single" w:sz="4" w:space="0" w:color="auto"/>
            </w:tcBorders>
          </w:tcPr>
          <w:p w14:paraId="16ABBDA7" w14:textId="77777777" w:rsidR="00AF016B" w:rsidRDefault="00AF016B" w:rsidP="00BD1CC9">
            <w:pPr>
              <w:spacing w:before="60" w:after="60"/>
              <w:rPr>
                <w:rFonts w:ascii="Arial" w:hAnsi="Arial"/>
              </w:rPr>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Ja</w:t>
            </w:r>
            <w:r w:rsidR="00D8452F">
              <w:rPr>
                <w:rFonts w:ascii="Arial" w:hAnsi="Arial"/>
              </w:rPr>
              <w:tab/>
            </w: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Nej</w:t>
            </w:r>
          </w:p>
        </w:tc>
      </w:tr>
      <w:tr w:rsidR="00545798" w14:paraId="4666AC69" w14:textId="77777777" w:rsidTr="00004A4D">
        <w:trPr>
          <w:cantSplit/>
          <w:trHeight w:val="335"/>
        </w:trPr>
        <w:tc>
          <w:tcPr>
            <w:tcW w:w="2873" w:type="dxa"/>
            <w:gridSpan w:val="2"/>
            <w:tcBorders>
              <w:top w:val="single" w:sz="4" w:space="0" w:color="auto"/>
              <w:left w:val="single" w:sz="4" w:space="0" w:color="auto"/>
              <w:bottom w:val="nil"/>
              <w:right w:val="nil"/>
            </w:tcBorders>
          </w:tcPr>
          <w:p w14:paraId="2A7E82BB" w14:textId="77777777" w:rsidR="00545798" w:rsidRDefault="00545798">
            <w:pPr>
              <w:pStyle w:val="Ledtext"/>
            </w:pPr>
            <w:r>
              <w:t>Förfällning av fosfor</w:t>
            </w:r>
          </w:p>
        </w:tc>
        <w:tc>
          <w:tcPr>
            <w:tcW w:w="4820" w:type="dxa"/>
            <w:gridSpan w:val="9"/>
            <w:tcBorders>
              <w:top w:val="single" w:sz="4" w:space="0" w:color="auto"/>
              <w:left w:val="nil"/>
              <w:bottom w:val="nil"/>
              <w:right w:val="nil"/>
            </w:tcBorders>
          </w:tcPr>
          <w:p w14:paraId="3B78699A" w14:textId="77777777" w:rsidR="00545798" w:rsidRDefault="00545798">
            <w:pPr>
              <w:pStyle w:val="Ledtext"/>
            </w:pPr>
            <w:r>
              <w:t>Fabrikat och modell</w:t>
            </w:r>
          </w:p>
        </w:tc>
        <w:tc>
          <w:tcPr>
            <w:tcW w:w="2562" w:type="dxa"/>
            <w:gridSpan w:val="2"/>
            <w:tcBorders>
              <w:top w:val="single" w:sz="4" w:space="0" w:color="auto"/>
              <w:left w:val="nil"/>
              <w:bottom w:val="nil"/>
              <w:right w:val="single" w:sz="4" w:space="0" w:color="auto"/>
            </w:tcBorders>
          </w:tcPr>
          <w:p w14:paraId="5269F847" w14:textId="71BFF6E5" w:rsidR="00545798" w:rsidRDefault="00712914">
            <w:pPr>
              <w:pStyle w:val="Ledtext"/>
            </w:pPr>
            <w:r>
              <w:t>Placering inomhus</w:t>
            </w:r>
          </w:p>
        </w:tc>
      </w:tr>
      <w:tr w:rsidR="00545798" w14:paraId="3239F57B" w14:textId="77777777" w:rsidTr="00004A4D">
        <w:trPr>
          <w:cantSplit/>
        </w:trPr>
        <w:tc>
          <w:tcPr>
            <w:tcW w:w="2873" w:type="dxa"/>
            <w:gridSpan w:val="2"/>
            <w:tcBorders>
              <w:top w:val="nil"/>
              <w:left w:val="single" w:sz="4" w:space="0" w:color="auto"/>
              <w:bottom w:val="single" w:sz="4" w:space="0" w:color="auto"/>
              <w:right w:val="nil"/>
            </w:tcBorders>
          </w:tcPr>
          <w:p w14:paraId="6BF11235" w14:textId="77777777" w:rsidR="00545798" w:rsidRDefault="00545798" w:rsidP="00BD1CC9">
            <w:pPr>
              <w:spacing w:before="60" w:after="60"/>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Ja</w:t>
            </w:r>
            <w:r>
              <w:rPr>
                <w:rFonts w:ascii="Arial" w:hAnsi="Arial"/>
              </w:rPr>
              <w:tab/>
            </w: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Nej</w:t>
            </w:r>
          </w:p>
        </w:tc>
        <w:tc>
          <w:tcPr>
            <w:tcW w:w="4820" w:type="dxa"/>
            <w:gridSpan w:val="9"/>
            <w:tcBorders>
              <w:top w:val="nil"/>
              <w:left w:val="nil"/>
              <w:bottom w:val="single" w:sz="4" w:space="0" w:color="auto"/>
              <w:right w:val="nil"/>
            </w:tcBorders>
          </w:tcPr>
          <w:p w14:paraId="219CE2E2" w14:textId="77777777" w:rsidR="00545798" w:rsidRDefault="0054579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gridSpan w:val="2"/>
            <w:tcBorders>
              <w:top w:val="nil"/>
              <w:left w:val="nil"/>
              <w:bottom w:val="single" w:sz="4" w:space="0" w:color="auto"/>
              <w:right w:val="single" w:sz="4" w:space="0" w:color="auto"/>
            </w:tcBorders>
          </w:tcPr>
          <w:p w14:paraId="1A5461D5" w14:textId="1D70914B" w:rsidR="00545798" w:rsidRDefault="00382EF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1E09516F" w14:textId="77777777" w:rsidTr="00004A4D">
        <w:trPr>
          <w:cantSplit/>
        </w:trPr>
        <w:tc>
          <w:tcPr>
            <w:tcW w:w="10255" w:type="dxa"/>
            <w:gridSpan w:val="13"/>
            <w:tcBorders>
              <w:top w:val="single" w:sz="4" w:space="0" w:color="auto"/>
              <w:left w:val="nil"/>
              <w:right w:val="nil"/>
            </w:tcBorders>
          </w:tcPr>
          <w:p w14:paraId="748B4600" w14:textId="77777777" w:rsidR="00AF016B" w:rsidRDefault="00AF016B">
            <w:pPr>
              <w:pStyle w:val="Rubrik2"/>
            </w:pPr>
            <w:r>
              <w:t>Reningsan</w:t>
            </w:r>
            <w:r w:rsidR="0077619F">
              <w:t>läggning</w:t>
            </w:r>
          </w:p>
        </w:tc>
      </w:tr>
      <w:tr w:rsidR="00AF016B" w14:paraId="43E775A9" w14:textId="77777777" w:rsidTr="00004A4D">
        <w:trPr>
          <w:cantSplit/>
        </w:trPr>
        <w:tc>
          <w:tcPr>
            <w:tcW w:w="2873" w:type="dxa"/>
            <w:gridSpan w:val="2"/>
            <w:tcBorders>
              <w:top w:val="single" w:sz="4" w:space="0" w:color="auto"/>
              <w:left w:val="single" w:sz="4" w:space="0" w:color="auto"/>
              <w:bottom w:val="nil"/>
              <w:right w:val="single" w:sz="4" w:space="0" w:color="auto"/>
            </w:tcBorders>
          </w:tcPr>
          <w:p w14:paraId="6685C44C" w14:textId="77777777" w:rsidR="00AF016B" w:rsidRDefault="00AF016B">
            <w:pPr>
              <w:pStyle w:val="Ledtext"/>
            </w:pPr>
          </w:p>
        </w:tc>
        <w:tc>
          <w:tcPr>
            <w:tcW w:w="3437" w:type="dxa"/>
            <w:gridSpan w:val="5"/>
            <w:tcBorders>
              <w:top w:val="single" w:sz="4" w:space="0" w:color="auto"/>
              <w:left w:val="nil"/>
              <w:bottom w:val="nil"/>
              <w:right w:val="nil"/>
            </w:tcBorders>
          </w:tcPr>
          <w:p w14:paraId="34C8818F" w14:textId="77777777" w:rsidR="00AF016B" w:rsidRDefault="00AF016B">
            <w:pPr>
              <w:pStyle w:val="Ledtext"/>
            </w:pPr>
            <w:r>
              <w:t>Fördelningsbrunn (typ)</w:t>
            </w:r>
          </w:p>
        </w:tc>
        <w:tc>
          <w:tcPr>
            <w:tcW w:w="3945" w:type="dxa"/>
            <w:gridSpan w:val="6"/>
            <w:tcBorders>
              <w:top w:val="single" w:sz="4" w:space="0" w:color="auto"/>
              <w:left w:val="nil"/>
              <w:bottom w:val="nil"/>
              <w:right w:val="single" w:sz="4" w:space="0" w:color="auto"/>
            </w:tcBorders>
          </w:tcPr>
          <w:p w14:paraId="0B1F1EA6" w14:textId="77777777" w:rsidR="00AF016B" w:rsidRDefault="00AF016B">
            <w:pPr>
              <w:pStyle w:val="Ledtext"/>
            </w:pPr>
            <w:r>
              <w:t>Skibord/Flödesreglering</w:t>
            </w:r>
          </w:p>
        </w:tc>
      </w:tr>
      <w:tr w:rsidR="00AF016B" w14:paraId="22BFEDB0" w14:textId="77777777" w:rsidTr="00004A4D">
        <w:trPr>
          <w:cantSplit/>
        </w:trPr>
        <w:tc>
          <w:tcPr>
            <w:tcW w:w="2873" w:type="dxa"/>
            <w:gridSpan w:val="2"/>
            <w:tcBorders>
              <w:top w:val="nil"/>
              <w:left w:val="single" w:sz="4" w:space="0" w:color="auto"/>
              <w:bottom w:val="nil"/>
              <w:right w:val="single" w:sz="4" w:space="0" w:color="auto"/>
            </w:tcBorders>
          </w:tcPr>
          <w:p w14:paraId="2199A671" w14:textId="77777777" w:rsidR="00AF016B" w:rsidRDefault="00AF016B" w:rsidP="00BD1CC9">
            <w:pPr>
              <w:spacing w:before="60" w:after="60"/>
              <w:rPr>
                <w:rFonts w:ascii="Arial" w:hAnsi="Arial"/>
              </w:rPr>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Infiltration</w:t>
            </w:r>
          </w:p>
        </w:tc>
        <w:tc>
          <w:tcPr>
            <w:tcW w:w="3437" w:type="dxa"/>
            <w:gridSpan w:val="5"/>
            <w:tcBorders>
              <w:top w:val="nil"/>
              <w:left w:val="nil"/>
              <w:bottom w:val="single" w:sz="4" w:space="0" w:color="auto"/>
              <w:right w:val="nil"/>
            </w:tcBorders>
          </w:tcPr>
          <w:p w14:paraId="1E9312EC" w14:textId="77777777" w:rsidR="00AF016B" w:rsidRDefault="00AF016B">
            <w:pPr>
              <w:pStyle w:val="Brdtex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6"/>
            <w:tcBorders>
              <w:top w:val="nil"/>
              <w:left w:val="nil"/>
              <w:bottom w:val="single" w:sz="4" w:space="0" w:color="auto"/>
              <w:right w:val="single" w:sz="4" w:space="0" w:color="auto"/>
            </w:tcBorders>
          </w:tcPr>
          <w:p w14:paraId="0B49A15C" w14:textId="77777777" w:rsidR="00AF016B" w:rsidRDefault="00AF016B" w:rsidP="00BD1CC9">
            <w:pPr>
              <w:spacing w:before="60" w:after="60"/>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Ja</w:t>
            </w:r>
            <w:r w:rsidR="00D8452F">
              <w:rPr>
                <w:rFonts w:ascii="Arial" w:hAnsi="Arial"/>
              </w:rPr>
              <w:tab/>
            </w: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Nej</w:t>
            </w:r>
          </w:p>
        </w:tc>
      </w:tr>
      <w:tr w:rsidR="00AF016B" w14:paraId="2623BC0B" w14:textId="77777777" w:rsidTr="00004A4D">
        <w:trPr>
          <w:cantSplit/>
        </w:trPr>
        <w:tc>
          <w:tcPr>
            <w:tcW w:w="2873" w:type="dxa"/>
            <w:gridSpan w:val="2"/>
            <w:tcBorders>
              <w:top w:val="nil"/>
              <w:left w:val="single" w:sz="4" w:space="0" w:color="auto"/>
              <w:bottom w:val="nil"/>
              <w:right w:val="single" w:sz="4" w:space="0" w:color="auto"/>
            </w:tcBorders>
          </w:tcPr>
          <w:p w14:paraId="380E334F" w14:textId="77777777" w:rsidR="00AF016B" w:rsidRDefault="00AF016B">
            <w:pPr>
              <w:pStyle w:val="Ledtext"/>
            </w:pPr>
          </w:p>
        </w:tc>
        <w:tc>
          <w:tcPr>
            <w:tcW w:w="7382" w:type="dxa"/>
            <w:gridSpan w:val="11"/>
            <w:tcBorders>
              <w:top w:val="single" w:sz="4" w:space="0" w:color="auto"/>
              <w:left w:val="nil"/>
              <w:bottom w:val="nil"/>
              <w:right w:val="single" w:sz="4" w:space="0" w:color="auto"/>
            </w:tcBorders>
          </w:tcPr>
          <w:p w14:paraId="13D32449" w14:textId="77777777" w:rsidR="00AF016B" w:rsidRDefault="00AF016B">
            <w:pPr>
              <w:pStyle w:val="Ledtext"/>
            </w:pPr>
            <w:r>
              <w:t>Yta (m</w:t>
            </w:r>
            <w:r>
              <w:rPr>
                <w:vertAlign w:val="superscript"/>
              </w:rPr>
              <w:t>2</w:t>
            </w:r>
            <w:r>
              <w:t>)</w:t>
            </w:r>
          </w:p>
        </w:tc>
      </w:tr>
      <w:tr w:rsidR="00AF016B" w14:paraId="49E4F688" w14:textId="77777777" w:rsidTr="00004A4D">
        <w:trPr>
          <w:cantSplit/>
        </w:trPr>
        <w:tc>
          <w:tcPr>
            <w:tcW w:w="2873" w:type="dxa"/>
            <w:gridSpan w:val="2"/>
            <w:tcBorders>
              <w:top w:val="nil"/>
              <w:left w:val="single" w:sz="4" w:space="0" w:color="auto"/>
              <w:bottom w:val="nil"/>
              <w:right w:val="single" w:sz="4" w:space="0" w:color="auto"/>
            </w:tcBorders>
          </w:tcPr>
          <w:p w14:paraId="43F1BC53" w14:textId="77777777" w:rsidR="00AF016B" w:rsidRDefault="00AF016B" w:rsidP="00BD1CC9">
            <w:pPr>
              <w:spacing w:before="60" w:after="60"/>
              <w:rPr>
                <w:rFonts w:ascii="Arial" w:hAnsi="Arial"/>
              </w:rPr>
            </w:pPr>
            <w:r>
              <w:rPr>
                <w:rFonts w:ascii="Arial" w:hAnsi="Arial"/>
              </w:rPr>
              <w:fldChar w:fldCharType="begin">
                <w:ffData>
                  <w:name w:val=""/>
                  <w:enabled/>
                  <w:calcOnExit w:val="0"/>
                  <w:checkBox>
                    <w:size w:val="18"/>
                    <w:default w:val="0"/>
                  </w:checkBox>
                </w:ffData>
              </w:fldChar>
            </w:r>
            <w:r>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rPr>
              <w:t xml:space="preserve"> </w:t>
            </w:r>
            <w:r w:rsidRPr="00BD1CC9">
              <w:rPr>
                <w:rFonts w:ascii="Arial" w:hAnsi="Arial"/>
                <w:sz w:val="20"/>
              </w:rPr>
              <w:t>Markbädd</w:t>
            </w:r>
          </w:p>
        </w:tc>
        <w:tc>
          <w:tcPr>
            <w:tcW w:w="7382" w:type="dxa"/>
            <w:gridSpan w:val="11"/>
            <w:tcBorders>
              <w:top w:val="nil"/>
              <w:left w:val="nil"/>
              <w:bottom w:val="single" w:sz="4" w:space="0" w:color="auto"/>
              <w:right w:val="single" w:sz="4" w:space="0" w:color="auto"/>
            </w:tcBorders>
          </w:tcPr>
          <w:p w14:paraId="2BD29D30"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2C74703F" w14:textId="77777777" w:rsidTr="00004A4D">
        <w:trPr>
          <w:cantSplit/>
        </w:trPr>
        <w:tc>
          <w:tcPr>
            <w:tcW w:w="2873" w:type="dxa"/>
            <w:gridSpan w:val="2"/>
            <w:tcBorders>
              <w:top w:val="nil"/>
              <w:left w:val="single" w:sz="4" w:space="0" w:color="auto"/>
              <w:bottom w:val="nil"/>
              <w:right w:val="single" w:sz="4" w:space="0" w:color="auto"/>
            </w:tcBorders>
          </w:tcPr>
          <w:p w14:paraId="6FD28CCE" w14:textId="77777777" w:rsidR="00AF016B" w:rsidRDefault="00AF016B">
            <w:pPr>
              <w:pStyle w:val="Ledtext"/>
            </w:pPr>
          </w:p>
        </w:tc>
        <w:tc>
          <w:tcPr>
            <w:tcW w:w="4960" w:type="dxa"/>
            <w:gridSpan w:val="10"/>
            <w:tcBorders>
              <w:top w:val="single" w:sz="4" w:space="0" w:color="auto"/>
              <w:left w:val="nil"/>
              <w:bottom w:val="nil"/>
              <w:right w:val="nil"/>
            </w:tcBorders>
          </w:tcPr>
          <w:p w14:paraId="7B70AD06" w14:textId="77777777" w:rsidR="00AF016B" w:rsidRDefault="00AF016B">
            <w:pPr>
              <w:pStyle w:val="Ledtext"/>
            </w:pPr>
            <w:r>
              <w:t>Biomoduler/infiltrationsmoduler</w:t>
            </w:r>
          </w:p>
        </w:tc>
        <w:tc>
          <w:tcPr>
            <w:tcW w:w="2422" w:type="dxa"/>
            <w:tcBorders>
              <w:top w:val="single" w:sz="4" w:space="0" w:color="auto"/>
              <w:left w:val="nil"/>
              <w:bottom w:val="nil"/>
              <w:right w:val="single" w:sz="4" w:space="0" w:color="auto"/>
            </w:tcBorders>
          </w:tcPr>
          <w:p w14:paraId="2CAAB87D" w14:textId="77777777" w:rsidR="00AF016B" w:rsidRDefault="00AF016B">
            <w:pPr>
              <w:pStyle w:val="Ledtext"/>
            </w:pPr>
            <w:r>
              <w:t>Typ</w:t>
            </w:r>
          </w:p>
        </w:tc>
      </w:tr>
      <w:tr w:rsidR="00AF016B" w14:paraId="1477E6B6" w14:textId="77777777" w:rsidTr="00004A4D">
        <w:trPr>
          <w:cantSplit/>
        </w:trPr>
        <w:tc>
          <w:tcPr>
            <w:tcW w:w="2873" w:type="dxa"/>
            <w:gridSpan w:val="2"/>
            <w:tcBorders>
              <w:top w:val="nil"/>
              <w:left w:val="single" w:sz="4" w:space="0" w:color="auto"/>
              <w:bottom w:val="nil"/>
              <w:right w:val="single" w:sz="4" w:space="0" w:color="auto"/>
            </w:tcBorders>
          </w:tcPr>
          <w:p w14:paraId="0A02FCC1" w14:textId="77777777" w:rsidR="00AF016B" w:rsidRDefault="00AF016B">
            <w:pPr>
              <w:pStyle w:val="Brdtext"/>
            </w:pPr>
          </w:p>
        </w:tc>
        <w:tc>
          <w:tcPr>
            <w:tcW w:w="4960" w:type="dxa"/>
            <w:gridSpan w:val="10"/>
            <w:tcBorders>
              <w:top w:val="nil"/>
              <w:left w:val="nil"/>
              <w:bottom w:val="single" w:sz="4" w:space="0" w:color="auto"/>
              <w:right w:val="nil"/>
            </w:tcBorders>
          </w:tcPr>
          <w:p w14:paraId="2FA71FC0" w14:textId="77777777" w:rsidR="00AF016B" w:rsidRDefault="00AF016B" w:rsidP="00BD1CC9">
            <w:pPr>
              <w:spacing w:before="60" w:after="60"/>
            </w:pP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Ja</w:t>
            </w:r>
            <w:r w:rsidR="004155CE" w:rsidRPr="00BD1CC9">
              <w:rPr>
                <w:rFonts w:ascii="Arial" w:hAnsi="Arial"/>
                <w:sz w:val="20"/>
              </w:rPr>
              <w:tab/>
            </w: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Nej</w:t>
            </w:r>
          </w:p>
        </w:tc>
        <w:tc>
          <w:tcPr>
            <w:tcW w:w="2422" w:type="dxa"/>
            <w:tcBorders>
              <w:top w:val="nil"/>
              <w:left w:val="nil"/>
              <w:bottom w:val="single" w:sz="4" w:space="0" w:color="auto"/>
              <w:right w:val="single" w:sz="4" w:space="0" w:color="auto"/>
            </w:tcBorders>
          </w:tcPr>
          <w:p w14:paraId="3979E5F6"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29356197" w14:textId="77777777" w:rsidTr="00004A4D">
        <w:trPr>
          <w:cantSplit/>
        </w:trPr>
        <w:tc>
          <w:tcPr>
            <w:tcW w:w="2873" w:type="dxa"/>
            <w:gridSpan w:val="2"/>
            <w:tcBorders>
              <w:top w:val="nil"/>
              <w:left w:val="single" w:sz="4" w:space="0" w:color="auto"/>
              <w:bottom w:val="nil"/>
              <w:right w:val="single" w:sz="4" w:space="0" w:color="auto"/>
            </w:tcBorders>
          </w:tcPr>
          <w:p w14:paraId="56DA8D83" w14:textId="77777777" w:rsidR="00AF016B" w:rsidRDefault="00AF016B">
            <w:pPr>
              <w:pStyle w:val="Ledtext"/>
            </w:pPr>
          </w:p>
        </w:tc>
        <w:tc>
          <w:tcPr>
            <w:tcW w:w="4960" w:type="dxa"/>
            <w:gridSpan w:val="10"/>
            <w:tcBorders>
              <w:top w:val="single" w:sz="4" w:space="0" w:color="auto"/>
              <w:left w:val="nil"/>
              <w:bottom w:val="nil"/>
              <w:right w:val="single" w:sz="4" w:space="0" w:color="auto"/>
            </w:tcBorders>
          </w:tcPr>
          <w:p w14:paraId="1973B9AD" w14:textId="77777777" w:rsidR="00AF016B" w:rsidRDefault="00AF016B">
            <w:pPr>
              <w:pStyle w:val="Ledtext"/>
            </w:pPr>
            <w:r>
              <w:t>Spridningslager, typ av material</w:t>
            </w:r>
          </w:p>
        </w:tc>
        <w:tc>
          <w:tcPr>
            <w:tcW w:w="2422" w:type="dxa"/>
            <w:tcBorders>
              <w:top w:val="single" w:sz="4" w:space="0" w:color="auto"/>
              <w:left w:val="single" w:sz="4" w:space="0" w:color="auto"/>
              <w:bottom w:val="nil"/>
              <w:right w:val="single" w:sz="4" w:space="0" w:color="auto"/>
            </w:tcBorders>
          </w:tcPr>
          <w:p w14:paraId="07A6E895" w14:textId="77777777" w:rsidR="00AF016B" w:rsidRDefault="00AF016B">
            <w:pPr>
              <w:pStyle w:val="Ledtext"/>
            </w:pPr>
            <w:r>
              <w:t>Spridningslagrets tjocklek (cm)</w:t>
            </w:r>
          </w:p>
        </w:tc>
      </w:tr>
      <w:tr w:rsidR="00AF016B" w14:paraId="378E71AC" w14:textId="77777777" w:rsidTr="00004A4D">
        <w:trPr>
          <w:cantSplit/>
        </w:trPr>
        <w:tc>
          <w:tcPr>
            <w:tcW w:w="2873" w:type="dxa"/>
            <w:gridSpan w:val="2"/>
            <w:tcBorders>
              <w:top w:val="nil"/>
              <w:left w:val="single" w:sz="4" w:space="0" w:color="auto"/>
              <w:bottom w:val="nil"/>
              <w:right w:val="single" w:sz="4" w:space="0" w:color="auto"/>
            </w:tcBorders>
          </w:tcPr>
          <w:p w14:paraId="7FED9FF0" w14:textId="77777777" w:rsidR="00AF016B" w:rsidRDefault="00AF016B">
            <w:pPr>
              <w:pStyle w:val="Brdtext"/>
            </w:pPr>
          </w:p>
        </w:tc>
        <w:tc>
          <w:tcPr>
            <w:tcW w:w="4960" w:type="dxa"/>
            <w:gridSpan w:val="10"/>
            <w:tcBorders>
              <w:top w:val="nil"/>
              <w:left w:val="nil"/>
              <w:bottom w:val="single" w:sz="4" w:space="0" w:color="auto"/>
              <w:right w:val="single" w:sz="4" w:space="0" w:color="auto"/>
            </w:tcBorders>
          </w:tcPr>
          <w:p w14:paraId="5A1DC255"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2" w:type="dxa"/>
            <w:tcBorders>
              <w:top w:val="nil"/>
              <w:left w:val="single" w:sz="4" w:space="0" w:color="auto"/>
              <w:bottom w:val="single" w:sz="4" w:space="0" w:color="auto"/>
              <w:right w:val="single" w:sz="4" w:space="0" w:color="auto"/>
            </w:tcBorders>
          </w:tcPr>
          <w:p w14:paraId="42B5125E"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65230F08" w14:textId="77777777" w:rsidTr="00004A4D">
        <w:trPr>
          <w:cantSplit/>
        </w:trPr>
        <w:tc>
          <w:tcPr>
            <w:tcW w:w="2873" w:type="dxa"/>
            <w:gridSpan w:val="2"/>
            <w:tcBorders>
              <w:top w:val="nil"/>
              <w:left w:val="single" w:sz="4" w:space="0" w:color="auto"/>
              <w:bottom w:val="nil"/>
              <w:right w:val="single" w:sz="4" w:space="0" w:color="auto"/>
            </w:tcBorders>
          </w:tcPr>
          <w:p w14:paraId="6EAB9EEF" w14:textId="77777777" w:rsidR="00AF016B" w:rsidRDefault="00AF016B">
            <w:pPr>
              <w:pStyle w:val="Ledtext"/>
            </w:pPr>
          </w:p>
        </w:tc>
        <w:tc>
          <w:tcPr>
            <w:tcW w:w="4960" w:type="dxa"/>
            <w:gridSpan w:val="10"/>
            <w:tcBorders>
              <w:top w:val="single" w:sz="4" w:space="0" w:color="auto"/>
              <w:left w:val="nil"/>
              <w:bottom w:val="nil"/>
              <w:right w:val="single" w:sz="4" w:space="0" w:color="auto"/>
            </w:tcBorders>
          </w:tcPr>
          <w:p w14:paraId="48FD33A8" w14:textId="77777777" w:rsidR="00AF016B" w:rsidRDefault="00AF016B">
            <w:pPr>
              <w:pStyle w:val="Ledtext"/>
            </w:pPr>
            <w:r>
              <w:t>Markbäddssandlager / förstärkningslager, typ av material</w:t>
            </w:r>
          </w:p>
        </w:tc>
        <w:tc>
          <w:tcPr>
            <w:tcW w:w="2422" w:type="dxa"/>
            <w:tcBorders>
              <w:top w:val="single" w:sz="4" w:space="0" w:color="auto"/>
              <w:left w:val="single" w:sz="4" w:space="0" w:color="auto"/>
              <w:bottom w:val="nil"/>
              <w:right w:val="single" w:sz="4" w:space="0" w:color="auto"/>
            </w:tcBorders>
          </w:tcPr>
          <w:p w14:paraId="34B37F2F" w14:textId="77777777" w:rsidR="00AF016B" w:rsidRDefault="00AF016B">
            <w:pPr>
              <w:pStyle w:val="Ledtext"/>
            </w:pPr>
            <w:r>
              <w:t>Lagrets tjocklek (cm)</w:t>
            </w:r>
          </w:p>
        </w:tc>
      </w:tr>
      <w:tr w:rsidR="00AF016B" w14:paraId="220CD6CB" w14:textId="77777777" w:rsidTr="00004A4D">
        <w:trPr>
          <w:cantSplit/>
        </w:trPr>
        <w:tc>
          <w:tcPr>
            <w:tcW w:w="2873" w:type="dxa"/>
            <w:gridSpan w:val="2"/>
            <w:tcBorders>
              <w:top w:val="nil"/>
              <w:left w:val="single" w:sz="4" w:space="0" w:color="auto"/>
              <w:bottom w:val="nil"/>
              <w:right w:val="single" w:sz="4" w:space="0" w:color="auto"/>
            </w:tcBorders>
          </w:tcPr>
          <w:p w14:paraId="0D048166" w14:textId="77777777" w:rsidR="00AF016B" w:rsidRDefault="00AF016B">
            <w:pPr>
              <w:pStyle w:val="Brdtext"/>
            </w:pPr>
          </w:p>
        </w:tc>
        <w:tc>
          <w:tcPr>
            <w:tcW w:w="4960" w:type="dxa"/>
            <w:gridSpan w:val="10"/>
            <w:tcBorders>
              <w:top w:val="nil"/>
              <w:left w:val="nil"/>
              <w:bottom w:val="nil"/>
              <w:right w:val="single" w:sz="4" w:space="0" w:color="auto"/>
            </w:tcBorders>
          </w:tcPr>
          <w:p w14:paraId="00E4D138"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2" w:type="dxa"/>
            <w:tcBorders>
              <w:top w:val="nil"/>
              <w:left w:val="single" w:sz="4" w:space="0" w:color="auto"/>
              <w:bottom w:val="nil"/>
              <w:right w:val="single" w:sz="4" w:space="0" w:color="auto"/>
            </w:tcBorders>
          </w:tcPr>
          <w:p w14:paraId="653AF66E" w14:textId="77777777" w:rsidR="00AF016B" w:rsidRDefault="00AF016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16B" w14:paraId="312F6468" w14:textId="77777777" w:rsidTr="00004A4D">
        <w:trPr>
          <w:cantSplit/>
        </w:trPr>
        <w:tc>
          <w:tcPr>
            <w:tcW w:w="2873" w:type="dxa"/>
            <w:gridSpan w:val="2"/>
            <w:tcBorders>
              <w:top w:val="nil"/>
              <w:left w:val="single" w:sz="4" w:space="0" w:color="auto"/>
              <w:bottom w:val="nil"/>
              <w:right w:val="single" w:sz="4" w:space="0" w:color="auto"/>
            </w:tcBorders>
          </w:tcPr>
          <w:p w14:paraId="61990036" w14:textId="77777777" w:rsidR="00AF016B" w:rsidRDefault="00AF016B">
            <w:pPr>
              <w:pStyle w:val="Ledtext"/>
            </w:pPr>
          </w:p>
        </w:tc>
        <w:tc>
          <w:tcPr>
            <w:tcW w:w="4960" w:type="dxa"/>
            <w:gridSpan w:val="10"/>
            <w:tcBorders>
              <w:top w:val="single" w:sz="4" w:space="0" w:color="auto"/>
              <w:left w:val="single" w:sz="4" w:space="0" w:color="auto"/>
              <w:bottom w:val="nil"/>
              <w:right w:val="single" w:sz="4" w:space="0" w:color="auto"/>
            </w:tcBorders>
          </w:tcPr>
          <w:p w14:paraId="45AA08FC" w14:textId="0AB30391" w:rsidR="00AF016B" w:rsidRDefault="00AF016B">
            <w:pPr>
              <w:pStyle w:val="Ledtext"/>
            </w:pPr>
            <w:r>
              <w:t>Ev. dräneringslager (endast för markbädd)</w:t>
            </w:r>
          </w:p>
        </w:tc>
        <w:tc>
          <w:tcPr>
            <w:tcW w:w="2422" w:type="dxa"/>
            <w:tcBorders>
              <w:top w:val="single" w:sz="4" w:space="0" w:color="auto"/>
              <w:left w:val="single" w:sz="4" w:space="0" w:color="auto"/>
              <w:bottom w:val="nil"/>
              <w:right w:val="single" w:sz="4" w:space="0" w:color="auto"/>
            </w:tcBorders>
          </w:tcPr>
          <w:p w14:paraId="27277E92" w14:textId="77777777" w:rsidR="00AF016B" w:rsidRDefault="00AF016B">
            <w:pPr>
              <w:pStyle w:val="Ledtext"/>
            </w:pPr>
            <w:r>
              <w:t>Dräneringslagrets tjocklek (cm)</w:t>
            </w:r>
          </w:p>
        </w:tc>
      </w:tr>
      <w:tr w:rsidR="00AF016B" w14:paraId="32D7742D" w14:textId="77777777" w:rsidTr="00004A4D">
        <w:trPr>
          <w:cantSplit/>
        </w:trPr>
        <w:tc>
          <w:tcPr>
            <w:tcW w:w="2873" w:type="dxa"/>
            <w:gridSpan w:val="2"/>
            <w:tcBorders>
              <w:top w:val="nil"/>
              <w:left w:val="single" w:sz="4" w:space="0" w:color="auto"/>
              <w:bottom w:val="nil"/>
              <w:right w:val="single" w:sz="4" w:space="0" w:color="auto"/>
            </w:tcBorders>
          </w:tcPr>
          <w:p w14:paraId="022BBA8F" w14:textId="77777777" w:rsidR="00AF016B" w:rsidRDefault="00AF016B">
            <w:pPr>
              <w:pStyle w:val="Ledtext"/>
            </w:pPr>
          </w:p>
        </w:tc>
        <w:tc>
          <w:tcPr>
            <w:tcW w:w="4960" w:type="dxa"/>
            <w:gridSpan w:val="10"/>
            <w:tcBorders>
              <w:top w:val="nil"/>
              <w:left w:val="single" w:sz="4" w:space="0" w:color="auto"/>
              <w:bottom w:val="single" w:sz="4" w:space="0" w:color="auto"/>
              <w:right w:val="single" w:sz="4" w:space="0" w:color="auto"/>
            </w:tcBorders>
          </w:tcPr>
          <w:p w14:paraId="62A0AC15" w14:textId="77777777" w:rsidR="00AF016B" w:rsidRDefault="00AF016B">
            <w:pPr>
              <w:pStyle w:val="Ledtext"/>
              <w:spacing w:before="0" w:after="60"/>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422" w:type="dxa"/>
            <w:tcBorders>
              <w:top w:val="nil"/>
              <w:left w:val="single" w:sz="4" w:space="0" w:color="auto"/>
              <w:bottom w:val="single" w:sz="4" w:space="0" w:color="auto"/>
              <w:right w:val="single" w:sz="4" w:space="0" w:color="auto"/>
            </w:tcBorders>
          </w:tcPr>
          <w:p w14:paraId="48F67AF2" w14:textId="77777777" w:rsidR="00AF016B" w:rsidRDefault="00AF016B">
            <w:pPr>
              <w:pStyle w:val="Ledtext"/>
              <w:spacing w:before="0" w:after="60"/>
              <w:rPr>
                <w:rFonts w:ascii="Times New Roman" w:hAnsi="Times New Roman"/>
                <w:sz w:val="22"/>
              </w:rPr>
            </w:pPr>
            <w:r>
              <w:rPr>
                <w:rFonts w:ascii="Times New Roman" w:hAnsi="Times New Roman"/>
                <w:sz w:val="22"/>
              </w:rPr>
              <w:fldChar w:fldCharType="begin">
                <w:ffData>
                  <w:name w:val=""/>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AF016B" w14:paraId="4A9F9229" w14:textId="77777777" w:rsidTr="00004A4D">
        <w:trPr>
          <w:cantSplit/>
        </w:trPr>
        <w:tc>
          <w:tcPr>
            <w:tcW w:w="2873" w:type="dxa"/>
            <w:gridSpan w:val="2"/>
            <w:tcBorders>
              <w:top w:val="nil"/>
              <w:left w:val="single" w:sz="4" w:space="0" w:color="auto"/>
              <w:bottom w:val="nil"/>
              <w:right w:val="single" w:sz="4" w:space="0" w:color="auto"/>
            </w:tcBorders>
          </w:tcPr>
          <w:p w14:paraId="0E90A929" w14:textId="77777777" w:rsidR="00AF016B" w:rsidRDefault="00AF016B">
            <w:pPr>
              <w:pStyle w:val="Ledtext"/>
            </w:pPr>
          </w:p>
        </w:tc>
        <w:tc>
          <w:tcPr>
            <w:tcW w:w="2081" w:type="dxa"/>
            <w:gridSpan w:val="2"/>
            <w:tcBorders>
              <w:top w:val="nil"/>
              <w:left w:val="single" w:sz="4" w:space="0" w:color="auto"/>
              <w:bottom w:val="nil"/>
              <w:right w:val="nil"/>
            </w:tcBorders>
          </w:tcPr>
          <w:p w14:paraId="5EB62FF5" w14:textId="77777777" w:rsidR="00AF016B" w:rsidRDefault="00AF016B">
            <w:pPr>
              <w:pStyle w:val="Ledtext"/>
            </w:pPr>
            <w:r>
              <w:t>Spridningsledningar</w:t>
            </w:r>
          </w:p>
        </w:tc>
        <w:tc>
          <w:tcPr>
            <w:tcW w:w="2739" w:type="dxa"/>
            <w:gridSpan w:val="7"/>
            <w:tcBorders>
              <w:top w:val="single" w:sz="4" w:space="0" w:color="auto"/>
              <w:left w:val="nil"/>
              <w:bottom w:val="nil"/>
              <w:right w:val="nil"/>
            </w:tcBorders>
          </w:tcPr>
          <w:p w14:paraId="0E5AAE56" w14:textId="77777777" w:rsidR="00AF016B" w:rsidRDefault="00AF016B">
            <w:pPr>
              <w:pStyle w:val="Ledtext"/>
            </w:pPr>
          </w:p>
        </w:tc>
        <w:tc>
          <w:tcPr>
            <w:tcW w:w="2562" w:type="dxa"/>
            <w:gridSpan w:val="2"/>
            <w:tcBorders>
              <w:top w:val="single" w:sz="4" w:space="0" w:color="auto"/>
              <w:left w:val="nil"/>
              <w:bottom w:val="nil"/>
              <w:right w:val="single" w:sz="4" w:space="0" w:color="auto"/>
            </w:tcBorders>
          </w:tcPr>
          <w:p w14:paraId="47DED509" w14:textId="77777777" w:rsidR="00AF016B" w:rsidRDefault="00AF016B">
            <w:pPr>
              <w:pStyle w:val="Ledtext"/>
            </w:pPr>
          </w:p>
        </w:tc>
      </w:tr>
      <w:tr w:rsidR="00AF016B" w14:paraId="1081D75D" w14:textId="77777777" w:rsidTr="00004A4D">
        <w:trPr>
          <w:cantSplit/>
        </w:trPr>
        <w:tc>
          <w:tcPr>
            <w:tcW w:w="2873" w:type="dxa"/>
            <w:gridSpan w:val="2"/>
            <w:tcBorders>
              <w:top w:val="nil"/>
              <w:left w:val="single" w:sz="4" w:space="0" w:color="auto"/>
              <w:bottom w:val="nil"/>
              <w:right w:val="single" w:sz="4" w:space="0" w:color="auto"/>
            </w:tcBorders>
          </w:tcPr>
          <w:p w14:paraId="66B70B34" w14:textId="77777777" w:rsidR="00AF016B" w:rsidRDefault="00AF016B">
            <w:pPr>
              <w:pStyle w:val="Brdtext"/>
            </w:pPr>
          </w:p>
        </w:tc>
        <w:tc>
          <w:tcPr>
            <w:tcW w:w="2081" w:type="dxa"/>
            <w:gridSpan w:val="2"/>
            <w:tcBorders>
              <w:top w:val="nil"/>
              <w:left w:val="single" w:sz="4" w:space="0" w:color="auto"/>
              <w:bottom w:val="nil"/>
              <w:right w:val="nil"/>
            </w:tcBorders>
          </w:tcPr>
          <w:p w14:paraId="1735C1B4" w14:textId="77777777" w:rsidR="00AF016B" w:rsidRPr="00BD1CC9" w:rsidRDefault="00AF016B" w:rsidP="00BD1CC9">
            <w:pPr>
              <w:spacing w:before="60" w:after="60"/>
              <w:rPr>
                <w:rFonts w:ascii="Arial" w:hAnsi="Arial"/>
                <w:sz w:val="20"/>
              </w:rPr>
            </w:pPr>
            <w:r w:rsidRPr="00BD1CC9">
              <w:rPr>
                <w:rFonts w:ascii="Arial" w:hAnsi="Arial"/>
                <w:sz w:val="20"/>
              </w:rPr>
              <w:t xml:space="preserve">Antal: </w:t>
            </w:r>
            <w:r w:rsidRPr="00BD1CC9">
              <w:rPr>
                <w:rFonts w:ascii="Arial" w:hAnsi="Arial"/>
                <w:sz w:val="20"/>
              </w:rPr>
              <w:fldChar w:fldCharType="begin">
                <w:ffData>
                  <w:name w:val=""/>
                  <w:enabled/>
                  <w:calcOnExit w:val="0"/>
                  <w:textInput/>
                </w:ffData>
              </w:fldChar>
            </w:r>
            <w:r w:rsidRPr="00BD1CC9">
              <w:rPr>
                <w:rFonts w:ascii="Arial" w:hAnsi="Arial"/>
                <w:sz w:val="20"/>
              </w:rPr>
              <w:instrText xml:space="preserve"> FORMTEXT </w:instrText>
            </w:r>
            <w:r w:rsidRPr="00BD1CC9">
              <w:rPr>
                <w:rFonts w:ascii="Arial" w:hAnsi="Arial"/>
                <w:sz w:val="20"/>
              </w:rPr>
            </w:r>
            <w:r w:rsidRPr="00BD1CC9">
              <w:rPr>
                <w:rFonts w:ascii="Arial" w:hAnsi="Arial"/>
                <w:sz w:val="20"/>
              </w:rPr>
              <w:fldChar w:fldCharType="separate"/>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fldChar w:fldCharType="end"/>
            </w:r>
            <w:r w:rsidRPr="00BD1CC9">
              <w:rPr>
                <w:rFonts w:ascii="Arial" w:hAnsi="Arial"/>
                <w:sz w:val="20"/>
              </w:rPr>
              <w:t xml:space="preserve"> st </w:t>
            </w:r>
          </w:p>
        </w:tc>
        <w:tc>
          <w:tcPr>
            <w:tcW w:w="2739" w:type="dxa"/>
            <w:gridSpan w:val="7"/>
            <w:tcBorders>
              <w:top w:val="nil"/>
              <w:left w:val="nil"/>
              <w:bottom w:val="nil"/>
              <w:right w:val="nil"/>
            </w:tcBorders>
          </w:tcPr>
          <w:p w14:paraId="0454DAE1" w14:textId="77777777" w:rsidR="00AF016B" w:rsidRPr="00BD1CC9" w:rsidRDefault="00AF016B" w:rsidP="00BD1CC9">
            <w:pPr>
              <w:spacing w:before="60" w:after="60"/>
              <w:rPr>
                <w:rFonts w:ascii="Arial" w:hAnsi="Arial"/>
                <w:sz w:val="20"/>
              </w:rPr>
            </w:pPr>
            <w:r w:rsidRPr="00BD1CC9">
              <w:rPr>
                <w:rFonts w:ascii="Arial" w:hAnsi="Arial"/>
                <w:sz w:val="20"/>
              </w:rPr>
              <w:t xml:space="preserve">Längd: </w:t>
            </w:r>
            <w:r w:rsidRPr="00BD1CC9">
              <w:rPr>
                <w:rFonts w:ascii="Arial" w:hAnsi="Arial"/>
                <w:sz w:val="20"/>
              </w:rPr>
              <w:fldChar w:fldCharType="begin">
                <w:ffData>
                  <w:name w:val=""/>
                  <w:enabled/>
                  <w:calcOnExit w:val="0"/>
                  <w:textInput/>
                </w:ffData>
              </w:fldChar>
            </w:r>
            <w:r w:rsidRPr="00BD1CC9">
              <w:rPr>
                <w:rFonts w:ascii="Arial" w:hAnsi="Arial"/>
                <w:sz w:val="20"/>
              </w:rPr>
              <w:instrText xml:space="preserve"> FORMTEXT </w:instrText>
            </w:r>
            <w:r w:rsidRPr="00BD1CC9">
              <w:rPr>
                <w:rFonts w:ascii="Arial" w:hAnsi="Arial"/>
                <w:sz w:val="20"/>
              </w:rPr>
            </w:r>
            <w:r w:rsidRPr="00BD1CC9">
              <w:rPr>
                <w:rFonts w:ascii="Arial" w:hAnsi="Arial"/>
                <w:sz w:val="20"/>
              </w:rPr>
              <w:fldChar w:fldCharType="separate"/>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fldChar w:fldCharType="end"/>
            </w:r>
            <w:r w:rsidRPr="00BD1CC9">
              <w:rPr>
                <w:rFonts w:ascii="Arial" w:hAnsi="Arial"/>
                <w:sz w:val="20"/>
              </w:rPr>
              <w:t xml:space="preserve"> m</w:t>
            </w:r>
          </w:p>
        </w:tc>
        <w:tc>
          <w:tcPr>
            <w:tcW w:w="2562" w:type="dxa"/>
            <w:gridSpan w:val="2"/>
            <w:tcBorders>
              <w:top w:val="nil"/>
              <w:left w:val="nil"/>
              <w:bottom w:val="nil"/>
              <w:right w:val="single" w:sz="4" w:space="0" w:color="auto"/>
            </w:tcBorders>
          </w:tcPr>
          <w:p w14:paraId="465D9DF7" w14:textId="77777777" w:rsidR="00AF016B" w:rsidRPr="00BD1CC9" w:rsidRDefault="00AF016B" w:rsidP="00BD1CC9">
            <w:pPr>
              <w:spacing w:before="60" w:after="60"/>
              <w:rPr>
                <w:rFonts w:ascii="Arial" w:hAnsi="Arial"/>
                <w:sz w:val="20"/>
              </w:rPr>
            </w:pPr>
            <w:r w:rsidRPr="00BD1CC9">
              <w:rPr>
                <w:rFonts w:ascii="Arial" w:hAnsi="Arial"/>
                <w:sz w:val="20"/>
              </w:rPr>
              <w:t xml:space="preserve">Lutning: </w:t>
            </w:r>
            <w:r w:rsidRPr="00BD1CC9">
              <w:rPr>
                <w:rFonts w:ascii="Arial" w:hAnsi="Arial"/>
                <w:sz w:val="20"/>
              </w:rPr>
              <w:fldChar w:fldCharType="begin">
                <w:ffData>
                  <w:name w:val=""/>
                  <w:enabled/>
                  <w:calcOnExit w:val="0"/>
                  <w:textInput/>
                </w:ffData>
              </w:fldChar>
            </w:r>
            <w:r w:rsidRPr="00BD1CC9">
              <w:rPr>
                <w:rFonts w:ascii="Arial" w:hAnsi="Arial"/>
                <w:sz w:val="20"/>
              </w:rPr>
              <w:instrText xml:space="preserve"> FORMTEXT </w:instrText>
            </w:r>
            <w:r w:rsidRPr="00BD1CC9">
              <w:rPr>
                <w:rFonts w:ascii="Arial" w:hAnsi="Arial"/>
                <w:sz w:val="20"/>
              </w:rPr>
            </w:r>
            <w:r w:rsidRPr="00BD1CC9">
              <w:rPr>
                <w:rFonts w:ascii="Arial" w:hAnsi="Arial"/>
                <w:sz w:val="20"/>
              </w:rPr>
              <w:fldChar w:fldCharType="separate"/>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fldChar w:fldCharType="end"/>
            </w:r>
            <w:r w:rsidRPr="00BD1CC9">
              <w:rPr>
                <w:rFonts w:ascii="Arial" w:hAnsi="Arial"/>
                <w:sz w:val="20"/>
              </w:rPr>
              <w:t xml:space="preserve"> mm/m</w:t>
            </w:r>
          </w:p>
        </w:tc>
      </w:tr>
      <w:tr w:rsidR="00AF016B" w14:paraId="69AB334A" w14:textId="77777777" w:rsidTr="00004A4D">
        <w:trPr>
          <w:cantSplit/>
        </w:trPr>
        <w:tc>
          <w:tcPr>
            <w:tcW w:w="2873" w:type="dxa"/>
            <w:gridSpan w:val="2"/>
            <w:tcBorders>
              <w:top w:val="nil"/>
              <w:left w:val="single" w:sz="4" w:space="0" w:color="auto"/>
              <w:bottom w:val="nil"/>
              <w:right w:val="single" w:sz="4" w:space="0" w:color="auto"/>
            </w:tcBorders>
          </w:tcPr>
          <w:p w14:paraId="602FBAF6" w14:textId="77777777" w:rsidR="00AF016B" w:rsidRDefault="00AF016B">
            <w:pPr>
              <w:pStyle w:val="Brdtext"/>
            </w:pPr>
          </w:p>
        </w:tc>
        <w:tc>
          <w:tcPr>
            <w:tcW w:w="7382" w:type="dxa"/>
            <w:gridSpan w:val="11"/>
            <w:tcBorders>
              <w:top w:val="nil"/>
              <w:left w:val="single" w:sz="4" w:space="0" w:color="auto"/>
              <w:bottom w:val="nil"/>
              <w:right w:val="single" w:sz="4" w:space="0" w:color="auto"/>
            </w:tcBorders>
          </w:tcPr>
          <w:p w14:paraId="222467B4" w14:textId="77777777" w:rsidR="00AF016B" w:rsidRDefault="00AF016B" w:rsidP="00BD1CC9">
            <w:pPr>
              <w:spacing w:before="60" w:after="60"/>
              <w:rPr>
                <w:rFonts w:ascii="Arial" w:hAnsi="Arial"/>
              </w:rPr>
            </w:pPr>
            <w:r w:rsidRPr="00BD1CC9">
              <w:rPr>
                <w:rFonts w:ascii="Arial" w:hAnsi="Arial"/>
                <w:sz w:val="20"/>
              </w:rPr>
              <w:t xml:space="preserve">Avstånd mellan ledningarna: </w:t>
            </w:r>
            <w:r w:rsidRPr="00BD1CC9">
              <w:rPr>
                <w:rFonts w:ascii="Arial" w:hAnsi="Arial"/>
                <w:sz w:val="20"/>
              </w:rPr>
              <w:fldChar w:fldCharType="begin">
                <w:ffData>
                  <w:name w:val=""/>
                  <w:enabled/>
                  <w:calcOnExit w:val="0"/>
                  <w:textInput/>
                </w:ffData>
              </w:fldChar>
            </w:r>
            <w:r w:rsidRPr="00BD1CC9">
              <w:rPr>
                <w:rFonts w:ascii="Arial" w:hAnsi="Arial"/>
                <w:sz w:val="20"/>
              </w:rPr>
              <w:instrText xml:space="preserve"> FORMTEXT </w:instrText>
            </w:r>
            <w:r w:rsidRPr="00BD1CC9">
              <w:rPr>
                <w:rFonts w:ascii="Arial" w:hAnsi="Arial"/>
                <w:sz w:val="20"/>
              </w:rPr>
            </w:r>
            <w:r w:rsidRPr="00BD1CC9">
              <w:rPr>
                <w:rFonts w:ascii="Arial" w:hAnsi="Arial"/>
                <w:sz w:val="20"/>
              </w:rPr>
              <w:fldChar w:fldCharType="separate"/>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fldChar w:fldCharType="end"/>
            </w:r>
            <w:r w:rsidRPr="00BD1CC9">
              <w:rPr>
                <w:rFonts w:ascii="Arial" w:hAnsi="Arial"/>
                <w:sz w:val="20"/>
              </w:rPr>
              <w:t xml:space="preserve"> m</w:t>
            </w:r>
          </w:p>
        </w:tc>
      </w:tr>
      <w:tr w:rsidR="00AF016B" w14:paraId="5C3ECD26" w14:textId="77777777" w:rsidTr="006029F6">
        <w:trPr>
          <w:cantSplit/>
        </w:trPr>
        <w:tc>
          <w:tcPr>
            <w:tcW w:w="2873" w:type="dxa"/>
            <w:gridSpan w:val="2"/>
            <w:tcBorders>
              <w:top w:val="nil"/>
              <w:left w:val="single" w:sz="4" w:space="0" w:color="auto"/>
              <w:bottom w:val="nil"/>
              <w:right w:val="single" w:sz="4" w:space="0" w:color="auto"/>
            </w:tcBorders>
          </w:tcPr>
          <w:p w14:paraId="67DB81FC" w14:textId="77777777" w:rsidR="00AF016B" w:rsidRDefault="00AF016B">
            <w:pPr>
              <w:pStyle w:val="Brdtext"/>
            </w:pPr>
          </w:p>
        </w:tc>
        <w:tc>
          <w:tcPr>
            <w:tcW w:w="7382" w:type="dxa"/>
            <w:gridSpan w:val="11"/>
            <w:tcBorders>
              <w:top w:val="nil"/>
              <w:left w:val="single" w:sz="4" w:space="0" w:color="auto"/>
              <w:bottom w:val="single" w:sz="4" w:space="0" w:color="auto"/>
              <w:right w:val="single" w:sz="4" w:space="0" w:color="auto"/>
            </w:tcBorders>
          </w:tcPr>
          <w:p w14:paraId="6B169429" w14:textId="77777777" w:rsidR="00AF016B" w:rsidRDefault="00AF016B" w:rsidP="00BD1CC9">
            <w:pPr>
              <w:spacing w:before="60" w:after="60"/>
              <w:rPr>
                <w:rFonts w:ascii="Arial" w:hAnsi="Arial"/>
              </w:rPr>
            </w:pPr>
            <w:r w:rsidRPr="00BD1CC9">
              <w:rPr>
                <w:rFonts w:ascii="Arial" w:hAnsi="Arial"/>
                <w:sz w:val="20"/>
              </w:rPr>
              <w:t xml:space="preserve">Placering i förhållande till markytan: </w:t>
            </w:r>
            <w:r w:rsidRPr="00BD1CC9">
              <w:rPr>
                <w:rFonts w:ascii="Arial" w:hAnsi="Arial"/>
                <w:sz w:val="20"/>
              </w:rPr>
              <w:fldChar w:fldCharType="begin">
                <w:ffData>
                  <w:name w:val=""/>
                  <w:enabled/>
                  <w:calcOnExit w:val="0"/>
                  <w:textInput/>
                </w:ffData>
              </w:fldChar>
            </w:r>
            <w:r w:rsidRPr="00BD1CC9">
              <w:rPr>
                <w:rFonts w:ascii="Arial" w:hAnsi="Arial"/>
                <w:sz w:val="20"/>
              </w:rPr>
              <w:instrText xml:space="preserve"> FORMTEXT </w:instrText>
            </w:r>
            <w:r w:rsidRPr="00BD1CC9">
              <w:rPr>
                <w:rFonts w:ascii="Arial" w:hAnsi="Arial"/>
                <w:sz w:val="20"/>
              </w:rPr>
            </w:r>
            <w:r w:rsidRPr="00BD1CC9">
              <w:rPr>
                <w:rFonts w:ascii="Arial" w:hAnsi="Arial"/>
                <w:sz w:val="20"/>
              </w:rPr>
              <w:fldChar w:fldCharType="separate"/>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fldChar w:fldCharType="end"/>
            </w:r>
            <w:r w:rsidRPr="00BD1CC9">
              <w:rPr>
                <w:rFonts w:ascii="Arial" w:hAnsi="Arial"/>
                <w:sz w:val="20"/>
              </w:rPr>
              <w:t xml:space="preserve"> m  </w:t>
            </w: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över </w:t>
            </w: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under</w:t>
            </w:r>
          </w:p>
        </w:tc>
      </w:tr>
      <w:tr w:rsidR="00AF016B" w14:paraId="648FEF2E" w14:textId="77777777" w:rsidTr="006029F6">
        <w:trPr>
          <w:cantSplit/>
        </w:trPr>
        <w:tc>
          <w:tcPr>
            <w:tcW w:w="2873" w:type="dxa"/>
            <w:gridSpan w:val="2"/>
            <w:tcBorders>
              <w:top w:val="nil"/>
              <w:left w:val="single" w:sz="4" w:space="0" w:color="auto"/>
              <w:bottom w:val="nil"/>
              <w:right w:val="single" w:sz="4" w:space="0" w:color="auto"/>
            </w:tcBorders>
          </w:tcPr>
          <w:p w14:paraId="70510624" w14:textId="77777777" w:rsidR="00AF016B" w:rsidRDefault="00AF016B">
            <w:pPr>
              <w:pStyle w:val="Ledtext"/>
            </w:pPr>
          </w:p>
        </w:tc>
        <w:tc>
          <w:tcPr>
            <w:tcW w:w="2552" w:type="dxa"/>
            <w:gridSpan w:val="4"/>
            <w:vMerge w:val="restart"/>
            <w:tcBorders>
              <w:top w:val="single" w:sz="4" w:space="0" w:color="auto"/>
              <w:left w:val="single" w:sz="4" w:space="0" w:color="auto"/>
              <w:bottom w:val="single" w:sz="4" w:space="0" w:color="auto"/>
              <w:right w:val="nil"/>
            </w:tcBorders>
          </w:tcPr>
          <w:p w14:paraId="6F657D06" w14:textId="77777777" w:rsidR="00AF016B" w:rsidRDefault="00AF016B">
            <w:pPr>
              <w:pStyle w:val="Ledtext"/>
            </w:pPr>
            <w:r>
              <w:t>Övriga uppgifter</w:t>
            </w:r>
          </w:p>
          <w:p w14:paraId="237A4964" w14:textId="77777777" w:rsidR="00AF016B" w:rsidRPr="00BD1CC9" w:rsidRDefault="00AF016B">
            <w:pPr>
              <w:pStyle w:val="Brdtext"/>
              <w:rPr>
                <w:sz w:val="20"/>
                <w:szCs w:val="20"/>
              </w:rPr>
            </w:pPr>
            <w:r w:rsidRPr="00BD1CC9">
              <w:rPr>
                <w:rFonts w:ascii="Arial" w:hAnsi="Arial"/>
                <w:sz w:val="20"/>
                <w:szCs w:val="20"/>
              </w:rPr>
              <w:t>Geotextil:</w:t>
            </w:r>
          </w:p>
          <w:p w14:paraId="255E3EB2" w14:textId="77777777" w:rsidR="00AF016B" w:rsidRPr="00BD1CC9" w:rsidRDefault="00AF016B">
            <w:pPr>
              <w:pStyle w:val="Brdtext"/>
              <w:rPr>
                <w:sz w:val="20"/>
                <w:szCs w:val="20"/>
              </w:rPr>
            </w:pPr>
            <w:r w:rsidRPr="00BD1CC9">
              <w:rPr>
                <w:rFonts w:ascii="Arial" w:hAnsi="Arial"/>
                <w:sz w:val="20"/>
                <w:szCs w:val="20"/>
              </w:rPr>
              <w:t>Luftning:</w:t>
            </w:r>
          </w:p>
          <w:p w14:paraId="2B980370" w14:textId="77777777" w:rsidR="00AF016B" w:rsidRDefault="00AF016B">
            <w:pPr>
              <w:pStyle w:val="Brdtext"/>
            </w:pPr>
            <w:r w:rsidRPr="00BD1CC9">
              <w:rPr>
                <w:rFonts w:ascii="Arial" w:hAnsi="Arial"/>
                <w:sz w:val="20"/>
                <w:szCs w:val="20"/>
              </w:rPr>
              <w:t>Isolering:</w:t>
            </w:r>
          </w:p>
        </w:tc>
        <w:tc>
          <w:tcPr>
            <w:tcW w:w="1276" w:type="dxa"/>
            <w:gridSpan w:val="3"/>
            <w:vMerge w:val="restart"/>
            <w:tcBorders>
              <w:top w:val="single" w:sz="4" w:space="0" w:color="auto"/>
              <w:left w:val="nil"/>
              <w:bottom w:val="single" w:sz="4" w:space="0" w:color="auto"/>
              <w:right w:val="nil"/>
            </w:tcBorders>
          </w:tcPr>
          <w:p w14:paraId="01C8B230" w14:textId="77777777" w:rsidR="00AF016B" w:rsidRDefault="00AF016B">
            <w:pPr>
              <w:pStyle w:val="Ledtext"/>
            </w:pPr>
          </w:p>
          <w:p w14:paraId="0B688E64" w14:textId="77777777" w:rsidR="00AF016B" w:rsidRPr="00BD1CC9" w:rsidRDefault="00AF016B">
            <w:pPr>
              <w:pStyle w:val="Ledtext"/>
              <w:rPr>
                <w:sz w:val="20"/>
                <w:szCs w:val="20"/>
              </w:rPr>
            </w:pPr>
            <w:r w:rsidRPr="00BD1CC9">
              <w:rPr>
                <w:sz w:val="20"/>
                <w:szCs w:val="20"/>
              </w:rPr>
              <w:fldChar w:fldCharType="begin">
                <w:ffData>
                  <w:name w:val=""/>
                  <w:enabled/>
                  <w:calcOnExit w:val="0"/>
                  <w:checkBox>
                    <w:size w:val="18"/>
                    <w:default w:val="0"/>
                  </w:checkBox>
                </w:ffData>
              </w:fldChar>
            </w:r>
            <w:r w:rsidRPr="00BD1CC9">
              <w:rPr>
                <w:sz w:val="20"/>
                <w:szCs w:val="20"/>
              </w:rPr>
              <w:instrText xml:space="preserve"> FORMCHECKBOX </w:instrText>
            </w:r>
            <w:r w:rsidR="00000000">
              <w:rPr>
                <w:sz w:val="20"/>
                <w:szCs w:val="20"/>
              </w:rPr>
            </w:r>
            <w:r w:rsidR="00000000">
              <w:rPr>
                <w:sz w:val="20"/>
                <w:szCs w:val="20"/>
              </w:rPr>
              <w:fldChar w:fldCharType="separate"/>
            </w:r>
            <w:r w:rsidRPr="00BD1CC9">
              <w:rPr>
                <w:sz w:val="20"/>
                <w:szCs w:val="20"/>
              </w:rPr>
              <w:fldChar w:fldCharType="end"/>
            </w:r>
            <w:r w:rsidRPr="00BD1CC9">
              <w:rPr>
                <w:sz w:val="20"/>
                <w:szCs w:val="20"/>
              </w:rPr>
              <w:t xml:space="preserve"> Finns</w:t>
            </w:r>
          </w:p>
          <w:p w14:paraId="452B5996" w14:textId="77777777" w:rsidR="00AF016B" w:rsidRPr="00BD1CC9" w:rsidRDefault="00AF016B">
            <w:pPr>
              <w:pStyle w:val="Ledtext"/>
              <w:rPr>
                <w:sz w:val="20"/>
                <w:szCs w:val="20"/>
              </w:rPr>
            </w:pPr>
            <w:r w:rsidRPr="00BD1CC9">
              <w:rPr>
                <w:sz w:val="20"/>
                <w:szCs w:val="20"/>
              </w:rPr>
              <w:fldChar w:fldCharType="begin">
                <w:ffData>
                  <w:name w:val=""/>
                  <w:enabled/>
                  <w:calcOnExit w:val="0"/>
                  <w:checkBox>
                    <w:size w:val="18"/>
                    <w:default w:val="0"/>
                  </w:checkBox>
                </w:ffData>
              </w:fldChar>
            </w:r>
            <w:r w:rsidRPr="00BD1CC9">
              <w:rPr>
                <w:sz w:val="20"/>
                <w:szCs w:val="20"/>
              </w:rPr>
              <w:instrText xml:space="preserve"> FORMCHECKBOX </w:instrText>
            </w:r>
            <w:r w:rsidR="00000000">
              <w:rPr>
                <w:sz w:val="20"/>
                <w:szCs w:val="20"/>
              </w:rPr>
            </w:r>
            <w:r w:rsidR="00000000">
              <w:rPr>
                <w:sz w:val="20"/>
                <w:szCs w:val="20"/>
              </w:rPr>
              <w:fldChar w:fldCharType="separate"/>
            </w:r>
            <w:r w:rsidRPr="00BD1CC9">
              <w:rPr>
                <w:sz w:val="20"/>
                <w:szCs w:val="20"/>
              </w:rPr>
              <w:fldChar w:fldCharType="end"/>
            </w:r>
            <w:r w:rsidRPr="00BD1CC9">
              <w:rPr>
                <w:sz w:val="20"/>
                <w:szCs w:val="20"/>
              </w:rPr>
              <w:t xml:space="preserve"> Finns</w:t>
            </w:r>
          </w:p>
          <w:p w14:paraId="2B18B65C" w14:textId="77777777" w:rsidR="00AF016B" w:rsidRDefault="00AF016B">
            <w:pPr>
              <w:pStyle w:val="Ledtext"/>
              <w:rPr>
                <w:sz w:val="22"/>
              </w:rPr>
            </w:pPr>
            <w:r w:rsidRPr="00BD1CC9">
              <w:rPr>
                <w:sz w:val="20"/>
                <w:szCs w:val="20"/>
              </w:rPr>
              <w:fldChar w:fldCharType="begin">
                <w:ffData>
                  <w:name w:val=""/>
                  <w:enabled/>
                  <w:calcOnExit w:val="0"/>
                  <w:checkBox>
                    <w:size w:val="18"/>
                    <w:default w:val="0"/>
                  </w:checkBox>
                </w:ffData>
              </w:fldChar>
            </w:r>
            <w:r w:rsidRPr="00BD1CC9">
              <w:rPr>
                <w:sz w:val="20"/>
                <w:szCs w:val="20"/>
              </w:rPr>
              <w:instrText xml:space="preserve"> FORMCHECKBOX </w:instrText>
            </w:r>
            <w:r w:rsidR="00000000">
              <w:rPr>
                <w:sz w:val="20"/>
                <w:szCs w:val="20"/>
              </w:rPr>
            </w:r>
            <w:r w:rsidR="00000000">
              <w:rPr>
                <w:sz w:val="20"/>
                <w:szCs w:val="20"/>
              </w:rPr>
              <w:fldChar w:fldCharType="separate"/>
            </w:r>
            <w:r w:rsidRPr="00BD1CC9">
              <w:rPr>
                <w:sz w:val="20"/>
                <w:szCs w:val="20"/>
              </w:rPr>
              <w:fldChar w:fldCharType="end"/>
            </w:r>
            <w:r w:rsidRPr="00BD1CC9">
              <w:rPr>
                <w:sz w:val="20"/>
                <w:szCs w:val="20"/>
              </w:rPr>
              <w:t xml:space="preserve"> Finns</w:t>
            </w:r>
          </w:p>
        </w:tc>
        <w:tc>
          <w:tcPr>
            <w:tcW w:w="3554" w:type="dxa"/>
            <w:gridSpan w:val="4"/>
            <w:vMerge w:val="restart"/>
            <w:tcBorders>
              <w:top w:val="single" w:sz="4" w:space="0" w:color="auto"/>
              <w:left w:val="nil"/>
              <w:bottom w:val="single" w:sz="4" w:space="0" w:color="auto"/>
              <w:right w:val="single" w:sz="4" w:space="0" w:color="auto"/>
            </w:tcBorders>
          </w:tcPr>
          <w:p w14:paraId="6E18C109" w14:textId="77777777" w:rsidR="00AF016B" w:rsidRDefault="00AF016B">
            <w:pPr>
              <w:pStyle w:val="Ledtext"/>
            </w:pPr>
          </w:p>
          <w:p w14:paraId="46B25966" w14:textId="77777777" w:rsidR="00AF016B" w:rsidRPr="00BD1CC9" w:rsidRDefault="00AF016B">
            <w:pPr>
              <w:pStyle w:val="Ledtext"/>
              <w:rPr>
                <w:sz w:val="20"/>
                <w:szCs w:val="20"/>
              </w:rPr>
            </w:pPr>
            <w:r w:rsidRPr="00BD1CC9">
              <w:rPr>
                <w:sz w:val="20"/>
                <w:szCs w:val="20"/>
              </w:rPr>
              <w:fldChar w:fldCharType="begin">
                <w:ffData>
                  <w:name w:val=""/>
                  <w:enabled/>
                  <w:calcOnExit w:val="0"/>
                  <w:checkBox>
                    <w:size w:val="18"/>
                    <w:default w:val="0"/>
                  </w:checkBox>
                </w:ffData>
              </w:fldChar>
            </w:r>
            <w:r w:rsidRPr="00BD1CC9">
              <w:rPr>
                <w:sz w:val="20"/>
                <w:szCs w:val="20"/>
              </w:rPr>
              <w:instrText xml:space="preserve"> FORMCHECKBOX </w:instrText>
            </w:r>
            <w:r w:rsidR="00000000">
              <w:rPr>
                <w:sz w:val="20"/>
                <w:szCs w:val="20"/>
              </w:rPr>
            </w:r>
            <w:r w:rsidR="00000000">
              <w:rPr>
                <w:sz w:val="20"/>
                <w:szCs w:val="20"/>
              </w:rPr>
              <w:fldChar w:fldCharType="separate"/>
            </w:r>
            <w:r w:rsidRPr="00BD1CC9">
              <w:rPr>
                <w:sz w:val="20"/>
                <w:szCs w:val="20"/>
              </w:rPr>
              <w:fldChar w:fldCharType="end"/>
            </w:r>
            <w:r w:rsidRPr="00BD1CC9">
              <w:rPr>
                <w:sz w:val="20"/>
                <w:szCs w:val="20"/>
              </w:rPr>
              <w:t xml:space="preserve"> Saknas</w:t>
            </w:r>
          </w:p>
          <w:p w14:paraId="431C83E2" w14:textId="77777777" w:rsidR="00AF016B" w:rsidRPr="00BD1CC9" w:rsidRDefault="00AF016B">
            <w:pPr>
              <w:pStyle w:val="Ledtext"/>
              <w:rPr>
                <w:sz w:val="20"/>
                <w:szCs w:val="20"/>
              </w:rPr>
            </w:pPr>
            <w:r w:rsidRPr="00BD1CC9">
              <w:rPr>
                <w:sz w:val="20"/>
                <w:szCs w:val="20"/>
              </w:rPr>
              <w:fldChar w:fldCharType="begin">
                <w:ffData>
                  <w:name w:val=""/>
                  <w:enabled/>
                  <w:calcOnExit w:val="0"/>
                  <w:checkBox>
                    <w:size w:val="18"/>
                    <w:default w:val="0"/>
                  </w:checkBox>
                </w:ffData>
              </w:fldChar>
            </w:r>
            <w:r w:rsidRPr="00BD1CC9">
              <w:rPr>
                <w:sz w:val="20"/>
                <w:szCs w:val="20"/>
              </w:rPr>
              <w:instrText xml:space="preserve"> FORMCHECKBOX </w:instrText>
            </w:r>
            <w:r w:rsidR="00000000">
              <w:rPr>
                <w:sz w:val="20"/>
                <w:szCs w:val="20"/>
              </w:rPr>
            </w:r>
            <w:r w:rsidR="00000000">
              <w:rPr>
                <w:sz w:val="20"/>
                <w:szCs w:val="20"/>
              </w:rPr>
              <w:fldChar w:fldCharType="separate"/>
            </w:r>
            <w:r w:rsidRPr="00BD1CC9">
              <w:rPr>
                <w:sz w:val="20"/>
                <w:szCs w:val="20"/>
              </w:rPr>
              <w:fldChar w:fldCharType="end"/>
            </w:r>
            <w:r w:rsidRPr="00BD1CC9">
              <w:rPr>
                <w:sz w:val="20"/>
                <w:szCs w:val="20"/>
              </w:rPr>
              <w:t xml:space="preserve"> Saknas</w:t>
            </w:r>
          </w:p>
          <w:p w14:paraId="37FC492C" w14:textId="77777777" w:rsidR="00AF016B" w:rsidRDefault="00AF016B">
            <w:pPr>
              <w:pStyle w:val="Ledtext"/>
            </w:pPr>
            <w:r w:rsidRPr="00BD1CC9">
              <w:rPr>
                <w:sz w:val="20"/>
                <w:szCs w:val="20"/>
              </w:rPr>
              <w:fldChar w:fldCharType="begin">
                <w:ffData>
                  <w:name w:val=""/>
                  <w:enabled/>
                  <w:calcOnExit w:val="0"/>
                  <w:checkBox>
                    <w:size w:val="18"/>
                    <w:default w:val="0"/>
                  </w:checkBox>
                </w:ffData>
              </w:fldChar>
            </w:r>
            <w:r w:rsidRPr="00BD1CC9">
              <w:rPr>
                <w:sz w:val="20"/>
                <w:szCs w:val="20"/>
              </w:rPr>
              <w:instrText xml:space="preserve"> FORMCHECKBOX </w:instrText>
            </w:r>
            <w:r w:rsidR="00000000">
              <w:rPr>
                <w:sz w:val="20"/>
                <w:szCs w:val="20"/>
              </w:rPr>
            </w:r>
            <w:r w:rsidR="00000000">
              <w:rPr>
                <w:sz w:val="20"/>
                <w:szCs w:val="20"/>
              </w:rPr>
              <w:fldChar w:fldCharType="separate"/>
            </w:r>
            <w:r w:rsidRPr="00BD1CC9">
              <w:rPr>
                <w:sz w:val="20"/>
                <w:szCs w:val="20"/>
              </w:rPr>
              <w:fldChar w:fldCharType="end"/>
            </w:r>
            <w:r w:rsidRPr="00BD1CC9">
              <w:rPr>
                <w:sz w:val="20"/>
                <w:szCs w:val="20"/>
              </w:rPr>
              <w:t xml:space="preserve"> Saknas</w:t>
            </w:r>
          </w:p>
        </w:tc>
      </w:tr>
      <w:tr w:rsidR="00AF016B" w14:paraId="2F498E1A" w14:textId="77777777" w:rsidTr="006029F6">
        <w:trPr>
          <w:cantSplit/>
        </w:trPr>
        <w:tc>
          <w:tcPr>
            <w:tcW w:w="2873" w:type="dxa"/>
            <w:gridSpan w:val="2"/>
            <w:tcBorders>
              <w:top w:val="nil"/>
              <w:left w:val="single" w:sz="4" w:space="0" w:color="auto"/>
              <w:bottom w:val="nil"/>
              <w:right w:val="single" w:sz="4" w:space="0" w:color="auto"/>
            </w:tcBorders>
          </w:tcPr>
          <w:p w14:paraId="00D79B85" w14:textId="77777777" w:rsidR="00AF016B" w:rsidRDefault="00AF016B">
            <w:pPr>
              <w:pStyle w:val="Brdtext"/>
            </w:pPr>
          </w:p>
        </w:tc>
        <w:tc>
          <w:tcPr>
            <w:tcW w:w="2552" w:type="dxa"/>
            <w:gridSpan w:val="4"/>
            <w:vMerge/>
            <w:tcBorders>
              <w:top w:val="nil"/>
              <w:left w:val="single" w:sz="4" w:space="0" w:color="auto"/>
              <w:bottom w:val="single" w:sz="4" w:space="0" w:color="auto"/>
              <w:right w:val="nil"/>
            </w:tcBorders>
          </w:tcPr>
          <w:p w14:paraId="6A75EEB1" w14:textId="77777777" w:rsidR="00AF016B" w:rsidRDefault="00AF016B">
            <w:pPr>
              <w:pStyle w:val="Brdtext"/>
            </w:pPr>
          </w:p>
        </w:tc>
        <w:tc>
          <w:tcPr>
            <w:tcW w:w="1276" w:type="dxa"/>
            <w:gridSpan w:val="3"/>
            <w:vMerge/>
            <w:tcBorders>
              <w:top w:val="nil"/>
              <w:left w:val="nil"/>
              <w:bottom w:val="single" w:sz="4" w:space="0" w:color="auto"/>
              <w:right w:val="nil"/>
            </w:tcBorders>
          </w:tcPr>
          <w:p w14:paraId="4952F10A" w14:textId="77777777" w:rsidR="00AF016B" w:rsidRDefault="00AF016B">
            <w:pPr>
              <w:pStyle w:val="Brdtext"/>
            </w:pPr>
          </w:p>
        </w:tc>
        <w:tc>
          <w:tcPr>
            <w:tcW w:w="3554" w:type="dxa"/>
            <w:gridSpan w:val="4"/>
            <w:vMerge/>
            <w:tcBorders>
              <w:top w:val="nil"/>
              <w:left w:val="nil"/>
              <w:bottom w:val="single" w:sz="4" w:space="0" w:color="auto"/>
              <w:right w:val="single" w:sz="4" w:space="0" w:color="auto"/>
            </w:tcBorders>
          </w:tcPr>
          <w:p w14:paraId="0DF5F1CA" w14:textId="77777777" w:rsidR="00AF016B" w:rsidRDefault="00AF016B">
            <w:pPr>
              <w:pStyle w:val="Brdtext"/>
            </w:pPr>
          </w:p>
        </w:tc>
      </w:tr>
      <w:tr w:rsidR="00AF016B" w14:paraId="16333163" w14:textId="77777777" w:rsidTr="006029F6">
        <w:trPr>
          <w:cantSplit/>
        </w:trPr>
        <w:tc>
          <w:tcPr>
            <w:tcW w:w="2873" w:type="dxa"/>
            <w:gridSpan w:val="2"/>
            <w:tcBorders>
              <w:top w:val="nil"/>
              <w:left w:val="single" w:sz="4" w:space="0" w:color="auto"/>
              <w:bottom w:val="nil"/>
              <w:right w:val="single" w:sz="4" w:space="0" w:color="auto"/>
            </w:tcBorders>
          </w:tcPr>
          <w:p w14:paraId="33DD4C5E" w14:textId="77777777" w:rsidR="00AF016B" w:rsidRDefault="00AF016B">
            <w:pPr>
              <w:pStyle w:val="Ledtext"/>
            </w:pPr>
          </w:p>
        </w:tc>
        <w:tc>
          <w:tcPr>
            <w:tcW w:w="2552" w:type="dxa"/>
            <w:gridSpan w:val="4"/>
            <w:vMerge/>
            <w:tcBorders>
              <w:top w:val="nil"/>
              <w:left w:val="single" w:sz="4" w:space="0" w:color="auto"/>
              <w:bottom w:val="single" w:sz="4" w:space="0" w:color="auto"/>
              <w:right w:val="nil"/>
            </w:tcBorders>
          </w:tcPr>
          <w:p w14:paraId="4BC79295" w14:textId="77777777" w:rsidR="00AF016B" w:rsidRDefault="00AF016B">
            <w:pPr>
              <w:pStyle w:val="Brdtext"/>
            </w:pPr>
          </w:p>
        </w:tc>
        <w:tc>
          <w:tcPr>
            <w:tcW w:w="1276" w:type="dxa"/>
            <w:gridSpan w:val="3"/>
            <w:vMerge/>
            <w:tcBorders>
              <w:top w:val="nil"/>
              <w:left w:val="nil"/>
              <w:bottom w:val="single" w:sz="4" w:space="0" w:color="auto"/>
              <w:right w:val="nil"/>
            </w:tcBorders>
          </w:tcPr>
          <w:p w14:paraId="424F2F34" w14:textId="77777777" w:rsidR="00AF016B" w:rsidRDefault="00AF016B">
            <w:pPr>
              <w:pStyle w:val="Brdtext"/>
            </w:pPr>
          </w:p>
        </w:tc>
        <w:tc>
          <w:tcPr>
            <w:tcW w:w="3554" w:type="dxa"/>
            <w:gridSpan w:val="4"/>
            <w:vMerge/>
            <w:tcBorders>
              <w:top w:val="nil"/>
              <w:left w:val="nil"/>
              <w:bottom w:val="single" w:sz="4" w:space="0" w:color="auto"/>
              <w:right w:val="single" w:sz="4" w:space="0" w:color="auto"/>
            </w:tcBorders>
          </w:tcPr>
          <w:p w14:paraId="72D2A5E5" w14:textId="77777777" w:rsidR="00AF016B" w:rsidRDefault="00AF016B">
            <w:pPr>
              <w:pStyle w:val="Brdtext"/>
            </w:pPr>
          </w:p>
        </w:tc>
      </w:tr>
      <w:tr w:rsidR="00AF016B" w14:paraId="228B44C0" w14:textId="77777777" w:rsidTr="006029F6">
        <w:trPr>
          <w:cantSplit/>
        </w:trPr>
        <w:tc>
          <w:tcPr>
            <w:tcW w:w="2873" w:type="dxa"/>
            <w:gridSpan w:val="2"/>
            <w:tcBorders>
              <w:top w:val="nil"/>
              <w:left w:val="single" w:sz="4" w:space="0" w:color="auto"/>
              <w:bottom w:val="single" w:sz="4" w:space="0" w:color="auto"/>
              <w:right w:val="single" w:sz="4" w:space="0" w:color="auto"/>
            </w:tcBorders>
          </w:tcPr>
          <w:p w14:paraId="44FA6BB8" w14:textId="27021433" w:rsidR="00AF016B" w:rsidRPr="00B243F3" w:rsidRDefault="00B243F3">
            <w:pPr>
              <w:pStyle w:val="Brdtext"/>
              <w:rPr>
                <w:sz w:val="20"/>
                <w:szCs w:val="20"/>
              </w:rPr>
            </w:pPr>
            <w:r>
              <w:rPr>
                <w:sz w:val="20"/>
                <w:szCs w:val="20"/>
              </w:rPr>
              <w:t>F</w:t>
            </w:r>
            <w:r w:rsidRPr="00B243F3">
              <w:rPr>
                <w:sz w:val="20"/>
                <w:szCs w:val="20"/>
              </w:rPr>
              <w:t>orts</w:t>
            </w:r>
            <w:r>
              <w:rPr>
                <w:sz w:val="20"/>
                <w:szCs w:val="20"/>
              </w:rPr>
              <w:t>ätter</w:t>
            </w:r>
            <w:r w:rsidRPr="00B243F3">
              <w:rPr>
                <w:sz w:val="20"/>
                <w:szCs w:val="20"/>
              </w:rPr>
              <w:t xml:space="preserve"> på nästa sida</w:t>
            </w:r>
          </w:p>
        </w:tc>
        <w:tc>
          <w:tcPr>
            <w:tcW w:w="2552" w:type="dxa"/>
            <w:gridSpan w:val="4"/>
            <w:vMerge/>
            <w:tcBorders>
              <w:top w:val="nil"/>
              <w:left w:val="single" w:sz="4" w:space="0" w:color="auto"/>
              <w:bottom w:val="single" w:sz="4" w:space="0" w:color="auto"/>
              <w:right w:val="nil"/>
            </w:tcBorders>
          </w:tcPr>
          <w:p w14:paraId="560359FE" w14:textId="77777777" w:rsidR="00AF016B" w:rsidRDefault="00AF016B">
            <w:pPr>
              <w:pStyle w:val="Ledtext"/>
            </w:pPr>
          </w:p>
        </w:tc>
        <w:tc>
          <w:tcPr>
            <w:tcW w:w="1276" w:type="dxa"/>
            <w:gridSpan w:val="3"/>
            <w:vMerge/>
            <w:tcBorders>
              <w:top w:val="nil"/>
              <w:left w:val="nil"/>
              <w:bottom w:val="single" w:sz="4" w:space="0" w:color="auto"/>
              <w:right w:val="nil"/>
            </w:tcBorders>
          </w:tcPr>
          <w:p w14:paraId="59A0518B" w14:textId="77777777" w:rsidR="00AF016B" w:rsidRDefault="00AF016B">
            <w:pPr>
              <w:pStyle w:val="Ledtext"/>
            </w:pPr>
          </w:p>
        </w:tc>
        <w:tc>
          <w:tcPr>
            <w:tcW w:w="3554" w:type="dxa"/>
            <w:gridSpan w:val="4"/>
            <w:vMerge/>
            <w:tcBorders>
              <w:top w:val="nil"/>
              <w:left w:val="nil"/>
              <w:bottom w:val="single" w:sz="4" w:space="0" w:color="auto"/>
              <w:right w:val="single" w:sz="4" w:space="0" w:color="auto"/>
            </w:tcBorders>
          </w:tcPr>
          <w:p w14:paraId="76652D64" w14:textId="77777777" w:rsidR="00AF016B" w:rsidRDefault="00AF016B">
            <w:pPr>
              <w:pStyle w:val="Ledtext"/>
            </w:pPr>
          </w:p>
        </w:tc>
      </w:tr>
      <w:tr w:rsidR="00D26AF5" w14:paraId="1EFC850C" w14:textId="77777777" w:rsidTr="006029F6">
        <w:trPr>
          <w:cantSplit/>
          <w:trHeight w:val="223"/>
        </w:trPr>
        <w:tc>
          <w:tcPr>
            <w:tcW w:w="2873" w:type="dxa"/>
            <w:gridSpan w:val="2"/>
            <w:tcBorders>
              <w:top w:val="single" w:sz="4" w:space="0" w:color="auto"/>
              <w:left w:val="single" w:sz="4" w:space="0" w:color="auto"/>
              <w:bottom w:val="nil"/>
              <w:right w:val="single" w:sz="4" w:space="0" w:color="auto"/>
            </w:tcBorders>
            <w:vAlign w:val="center"/>
          </w:tcPr>
          <w:p w14:paraId="2F504470" w14:textId="20E91BCD" w:rsidR="00D26AF5" w:rsidRPr="00BD1CC9" w:rsidRDefault="00D26AF5" w:rsidP="00462085">
            <w:pPr>
              <w:pStyle w:val="Ledtext"/>
              <w:rPr>
                <w:sz w:val="20"/>
              </w:rPr>
            </w:pPr>
            <w:r w:rsidRPr="00BD1CC9">
              <w:rPr>
                <w:sz w:val="20"/>
              </w:rPr>
              <w:lastRenderedPageBreak/>
              <w:fldChar w:fldCharType="begin">
                <w:ffData>
                  <w:name w:val=""/>
                  <w:enabled/>
                  <w:calcOnExit w:val="0"/>
                  <w:checkBox>
                    <w:size w:val="18"/>
                    <w:default w:val="0"/>
                  </w:checkBox>
                </w:ffData>
              </w:fldChar>
            </w:r>
            <w:r w:rsidRPr="00BD1CC9">
              <w:rPr>
                <w:sz w:val="20"/>
              </w:rPr>
              <w:instrText xml:space="preserve"> FORMCHECKBOX </w:instrText>
            </w:r>
            <w:r w:rsidR="00000000">
              <w:rPr>
                <w:sz w:val="20"/>
              </w:rPr>
            </w:r>
            <w:r w:rsidR="00000000">
              <w:rPr>
                <w:sz w:val="20"/>
              </w:rPr>
              <w:fldChar w:fldCharType="separate"/>
            </w:r>
            <w:r w:rsidRPr="00BD1CC9">
              <w:rPr>
                <w:sz w:val="20"/>
              </w:rPr>
              <w:fldChar w:fldCharType="end"/>
            </w:r>
            <w:r w:rsidRPr="00BD1CC9">
              <w:rPr>
                <w:sz w:val="20"/>
              </w:rPr>
              <w:t xml:space="preserve">  Minireningsverk</w:t>
            </w:r>
          </w:p>
        </w:tc>
        <w:tc>
          <w:tcPr>
            <w:tcW w:w="7382" w:type="dxa"/>
            <w:gridSpan w:val="11"/>
            <w:tcBorders>
              <w:top w:val="single" w:sz="4" w:space="0" w:color="auto"/>
              <w:left w:val="single" w:sz="4" w:space="0" w:color="auto"/>
              <w:bottom w:val="nil"/>
              <w:right w:val="single" w:sz="4" w:space="0" w:color="auto"/>
            </w:tcBorders>
          </w:tcPr>
          <w:p w14:paraId="7B58F6AF" w14:textId="1E2F0C28" w:rsidR="00D26AF5" w:rsidRDefault="00D26AF5" w:rsidP="00462085">
            <w:pPr>
              <w:pStyle w:val="Ledtext"/>
            </w:pPr>
            <w:r>
              <w:t>Fabrikat och modell</w:t>
            </w:r>
          </w:p>
        </w:tc>
      </w:tr>
      <w:tr w:rsidR="00D26AF5" w14:paraId="7F74BB49" w14:textId="77777777" w:rsidTr="00004A4D">
        <w:trPr>
          <w:cantSplit/>
          <w:trHeight w:val="378"/>
        </w:trPr>
        <w:tc>
          <w:tcPr>
            <w:tcW w:w="2873" w:type="dxa"/>
            <w:gridSpan w:val="2"/>
            <w:tcBorders>
              <w:top w:val="nil"/>
              <w:left w:val="single" w:sz="4" w:space="0" w:color="auto"/>
              <w:bottom w:val="nil"/>
              <w:right w:val="single" w:sz="4" w:space="0" w:color="auto"/>
            </w:tcBorders>
            <w:vAlign w:val="center"/>
          </w:tcPr>
          <w:p w14:paraId="47C4EB1C" w14:textId="25D4596C" w:rsidR="00D26AF5" w:rsidRPr="00BD1CC9" w:rsidRDefault="00D26AF5" w:rsidP="00973171">
            <w:pPr>
              <w:pStyle w:val="Ledtext"/>
              <w:rPr>
                <w:sz w:val="20"/>
              </w:rPr>
            </w:pPr>
          </w:p>
        </w:tc>
        <w:tc>
          <w:tcPr>
            <w:tcW w:w="7382" w:type="dxa"/>
            <w:gridSpan w:val="11"/>
            <w:tcBorders>
              <w:top w:val="nil"/>
              <w:left w:val="single" w:sz="4" w:space="0" w:color="auto"/>
              <w:bottom w:val="single" w:sz="4" w:space="0" w:color="auto"/>
              <w:right w:val="single" w:sz="4" w:space="0" w:color="auto"/>
            </w:tcBorders>
          </w:tcPr>
          <w:p w14:paraId="0719AFAA" w14:textId="59E04CAA" w:rsidR="00D26AF5" w:rsidRDefault="00D26AF5" w:rsidP="00004A4D">
            <w:pPr>
              <w:spacing w:before="20" w:after="20"/>
            </w:pPr>
            <w:r>
              <w:rPr>
                <w:noProof/>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243F3" w14:paraId="372EB670" w14:textId="77777777" w:rsidTr="00B243F3">
        <w:trPr>
          <w:cantSplit/>
          <w:trHeight w:val="208"/>
        </w:trPr>
        <w:tc>
          <w:tcPr>
            <w:tcW w:w="2873" w:type="dxa"/>
            <w:gridSpan w:val="2"/>
            <w:tcBorders>
              <w:top w:val="nil"/>
              <w:left w:val="single" w:sz="4" w:space="0" w:color="auto"/>
              <w:bottom w:val="nil"/>
              <w:right w:val="single" w:sz="4" w:space="0" w:color="auto"/>
            </w:tcBorders>
            <w:vAlign w:val="center"/>
          </w:tcPr>
          <w:p w14:paraId="0FE4C491" w14:textId="31CD2451" w:rsidR="00B243F3" w:rsidRPr="00BD1CC9" w:rsidRDefault="00B243F3" w:rsidP="00D26AF5">
            <w:pPr>
              <w:pStyle w:val="Ledtext"/>
              <w:rPr>
                <w:sz w:val="20"/>
              </w:rPr>
            </w:pPr>
          </w:p>
        </w:tc>
        <w:tc>
          <w:tcPr>
            <w:tcW w:w="2552" w:type="dxa"/>
            <w:gridSpan w:val="4"/>
            <w:tcBorders>
              <w:top w:val="single" w:sz="4" w:space="0" w:color="auto"/>
              <w:left w:val="single" w:sz="4" w:space="0" w:color="auto"/>
              <w:bottom w:val="nil"/>
              <w:right w:val="single" w:sz="4" w:space="0" w:color="auto"/>
            </w:tcBorders>
          </w:tcPr>
          <w:p w14:paraId="6918B5AD" w14:textId="15676E03" w:rsidR="00B243F3" w:rsidRDefault="00B243F3" w:rsidP="00D26AF5">
            <w:pPr>
              <w:pStyle w:val="Ledtext"/>
            </w:pPr>
            <w:r>
              <w:t>Våtvolym</w:t>
            </w:r>
          </w:p>
        </w:tc>
        <w:tc>
          <w:tcPr>
            <w:tcW w:w="4830" w:type="dxa"/>
            <w:gridSpan w:val="7"/>
            <w:tcBorders>
              <w:top w:val="single" w:sz="4" w:space="0" w:color="auto"/>
              <w:left w:val="single" w:sz="4" w:space="0" w:color="auto"/>
              <w:bottom w:val="nil"/>
              <w:right w:val="single" w:sz="4" w:space="0" w:color="auto"/>
            </w:tcBorders>
          </w:tcPr>
          <w:p w14:paraId="2F42F7F1" w14:textId="63300150" w:rsidR="00B243F3" w:rsidRPr="00B243F3" w:rsidRDefault="00B243F3" w:rsidP="00B243F3">
            <w:pPr>
              <w:pStyle w:val="Ledtext"/>
            </w:pPr>
            <w:r>
              <w:t>Slamtömningsvolym (integrerad slamavskiljare)</w:t>
            </w:r>
          </w:p>
        </w:tc>
      </w:tr>
      <w:tr w:rsidR="00B243F3" w14:paraId="35463732" w14:textId="77777777" w:rsidTr="00B243F3">
        <w:trPr>
          <w:cantSplit/>
          <w:trHeight w:val="278"/>
        </w:trPr>
        <w:tc>
          <w:tcPr>
            <w:tcW w:w="2873" w:type="dxa"/>
            <w:gridSpan w:val="2"/>
            <w:tcBorders>
              <w:top w:val="nil"/>
              <w:left w:val="single" w:sz="4" w:space="0" w:color="auto"/>
              <w:bottom w:val="nil"/>
              <w:right w:val="single" w:sz="4" w:space="0" w:color="auto"/>
            </w:tcBorders>
            <w:vAlign w:val="center"/>
          </w:tcPr>
          <w:p w14:paraId="06FDF506" w14:textId="77777777" w:rsidR="00B243F3" w:rsidRPr="00BD1CC9" w:rsidRDefault="00B243F3" w:rsidP="00D26AF5">
            <w:pPr>
              <w:pStyle w:val="Ledtext"/>
              <w:rPr>
                <w:sz w:val="20"/>
              </w:rPr>
            </w:pPr>
          </w:p>
        </w:tc>
        <w:tc>
          <w:tcPr>
            <w:tcW w:w="2552" w:type="dxa"/>
            <w:gridSpan w:val="4"/>
            <w:tcBorders>
              <w:top w:val="nil"/>
              <w:left w:val="single" w:sz="4" w:space="0" w:color="auto"/>
              <w:bottom w:val="single" w:sz="4" w:space="0" w:color="auto"/>
              <w:right w:val="single" w:sz="4" w:space="0" w:color="auto"/>
            </w:tcBorders>
          </w:tcPr>
          <w:p w14:paraId="393959F3" w14:textId="3BF427A8" w:rsidR="00B243F3" w:rsidRPr="001077EF" w:rsidRDefault="00B243F3" w:rsidP="00B243F3">
            <w:pPr>
              <w:pStyle w:val="Brdtext"/>
              <w:rPr>
                <w:rFonts w:ascii="Arial" w:hAnsi="Arial"/>
                <w:sz w:val="20"/>
              </w:rPr>
            </w:pPr>
            <w:r w:rsidRPr="00B243F3">
              <w:rPr>
                <w:noProof/>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sidRPr="00B243F3">
              <w:rPr>
                <w:noProof/>
              </w:rPr>
              <w:instrText xml:space="preserve"> FORMTEXT </w:instrText>
            </w:r>
            <w:r w:rsidRPr="00B243F3">
              <w:rPr>
                <w:noProof/>
              </w:rPr>
            </w:r>
            <w:r w:rsidRPr="00B243F3">
              <w:rPr>
                <w:noProof/>
              </w:rPr>
              <w:fldChar w:fldCharType="separate"/>
            </w:r>
            <w:r w:rsidRPr="00B243F3">
              <w:rPr>
                <w:noProof/>
              </w:rPr>
              <w:t> </w:t>
            </w:r>
            <w:r w:rsidRPr="00B243F3">
              <w:rPr>
                <w:noProof/>
              </w:rPr>
              <w:t> </w:t>
            </w:r>
            <w:r w:rsidRPr="00B243F3">
              <w:rPr>
                <w:noProof/>
              </w:rPr>
              <w:t> </w:t>
            </w:r>
            <w:r w:rsidRPr="00B243F3">
              <w:rPr>
                <w:noProof/>
              </w:rPr>
              <w:t> </w:t>
            </w:r>
            <w:r w:rsidRPr="00B243F3">
              <w:rPr>
                <w:noProof/>
              </w:rPr>
              <w:t> </w:t>
            </w:r>
            <w:r w:rsidRPr="00B243F3">
              <w:rPr>
                <w:noProof/>
              </w:rPr>
              <w:fldChar w:fldCharType="end"/>
            </w:r>
          </w:p>
        </w:tc>
        <w:tc>
          <w:tcPr>
            <w:tcW w:w="4830" w:type="dxa"/>
            <w:gridSpan w:val="7"/>
            <w:tcBorders>
              <w:top w:val="nil"/>
              <w:left w:val="single" w:sz="4" w:space="0" w:color="auto"/>
              <w:bottom w:val="single" w:sz="4" w:space="0" w:color="auto"/>
              <w:right w:val="single" w:sz="4" w:space="0" w:color="auto"/>
            </w:tcBorders>
          </w:tcPr>
          <w:p w14:paraId="37C5AB37" w14:textId="289B4AE7" w:rsidR="00B243F3" w:rsidRDefault="00B243F3" w:rsidP="00B243F3">
            <w:pPr>
              <w:pStyle w:val="Brdtext"/>
            </w:pPr>
            <w:r w:rsidRPr="00B243F3">
              <w:rPr>
                <w:noProof/>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sidRPr="00B243F3">
              <w:rPr>
                <w:noProof/>
              </w:rPr>
              <w:instrText xml:space="preserve"> FORMTEXT </w:instrText>
            </w:r>
            <w:r w:rsidRPr="00B243F3">
              <w:rPr>
                <w:noProof/>
              </w:rPr>
            </w:r>
            <w:r w:rsidRPr="00B243F3">
              <w:rPr>
                <w:noProof/>
              </w:rPr>
              <w:fldChar w:fldCharType="separate"/>
            </w:r>
            <w:r w:rsidRPr="00B243F3">
              <w:rPr>
                <w:noProof/>
              </w:rPr>
              <w:t> </w:t>
            </w:r>
            <w:r w:rsidRPr="00B243F3">
              <w:rPr>
                <w:noProof/>
              </w:rPr>
              <w:t> </w:t>
            </w:r>
            <w:r w:rsidRPr="00B243F3">
              <w:rPr>
                <w:noProof/>
              </w:rPr>
              <w:t> </w:t>
            </w:r>
            <w:r w:rsidRPr="00B243F3">
              <w:rPr>
                <w:noProof/>
              </w:rPr>
              <w:t> </w:t>
            </w:r>
            <w:r w:rsidRPr="00B243F3">
              <w:rPr>
                <w:noProof/>
              </w:rPr>
              <w:t> </w:t>
            </w:r>
            <w:r w:rsidRPr="00B243F3">
              <w:rPr>
                <w:noProof/>
              </w:rPr>
              <w:fldChar w:fldCharType="end"/>
            </w:r>
          </w:p>
        </w:tc>
      </w:tr>
      <w:tr w:rsidR="00D26AF5" w14:paraId="62C81C91" w14:textId="77777777" w:rsidTr="00B243F3">
        <w:trPr>
          <w:cantSplit/>
          <w:trHeight w:val="141"/>
        </w:trPr>
        <w:tc>
          <w:tcPr>
            <w:tcW w:w="2873" w:type="dxa"/>
            <w:gridSpan w:val="2"/>
            <w:tcBorders>
              <w:top w:val="nil"/>
              <w:left w:val="single" w:sz="4" w:space="0" w:color="auto"/>
              <w:bottom w:val="nil"/>
              <w:right w:val="single" w:sz="4" w:space="0" w:color="auto"/>
            </w:tcBorders>
            <w:vAlign w:val="center"/>
          </w:tcPr>
          <w:p w14:paraId="284C949E" w14:textId="77777777" w:rsidR="00D26AF5" w:rsidRPr="00BD1CC9" w:rsidRDefault="00D26AF5" w:rsidP="00D26AF5">
            <w:pPr>
              <w:pStyle w:val="Ledtext"/>
              <w:rPr>
                <w:sz w:val="20"/>
              </w:rPr>
            </w:pPr>
          </w:p>
        </w:tc>
        <w:tc>
          <w:tcPr>
            <w:tcW w:w="2552" w:type="dxa"/>
            <w:gridSpan w:val="4"/>
            <w:tcBorders>
              <w:top w:val="single" w:sz="4" w:space="0" w:color="auto"/>
              <w:left w:val="single" w:sz="4" w:space="0" w:color="auto"/>
              <w:bottom w:val="nil"/>
              <w:right w:val="single" w:sz="4" w:space="0" w:color="auto"/>
            </w:tcBorders>
          </w:tcPr>
          <w:p w14:paraId="1CEE2806" w14:textId="5C3E5536" w:rsidR="00D26AF5" w:rsidRPr="00BD1CC9" w:rsidRDefault="00D26AF5" w:rsidP="00D26AF5">
            <w:pPr>
              <w:pStyle w:val="Ledtext"/>
              <w:rPr>
                <w:sz w:val="20"/>
              </w:rPr>
            </w:pPr>
            <w:r>
              <w:t>Integrerad fosforfällning</w:t>
            </w:r>
          </w:p>
        </w:tc>
        <w:tc>
          <w:tcPr>
            <w:tcW w:w="2268" w:type="dxa"/>
            <w:gridSpan w:val="5"/>
            <w:tcBorders>
              <w:top w:val="single" w:sz="4" w:space="0" w:color="auto"/>
              <w:left w:val="single" w:sz="4" w:space="0" w:color="auto"/>
              <w:bottom w:val="nil"/>
              <w:right w:val="single" w:sz="4" w:space="0" w:color="auto"/>
            </w:tcBorders>
          </w:tcPr>
          <w:p w14:paraId="7782319D" w14:textId="70031409" w:rsidR="00D26AF5" w:rsidRPr="00BD1CC9" w:rsidRDefault="00D26AF5" w:rsidP="00D26AF5">
            <w:pPr>
              <w:pStyle w:val="Ledtext"/>
              <w:rPr>
                <w:sz w:val="20"/>
              </w:rPr>
            </w:pPr>
            <w:r>
              <w:t>Serviceavtal har upprättats</w:t>
            </w:r>
          </w:p>
        </w:tc>
        <w:tc>
          <w:tcPr>
            <w:tcW w:w="2562" w:type="dxa"/>
            <w:gridSpan w:val="2"/>
            <w:tcBorders>
              <w:top w:val="single" w:sz="4" w:space="0" w:color="auto"/>
              <w:left w:val="single" w:sz="4" w:space="0" w:color="auto"/>
              <w:bottom w:val="nil"/>
              <w:right w:val="single" w:sz="4" w:space="0" w:color="auto"/>
            </w:tcBorders>
          </w:tcPr>
          <w:p w14:paraId="58B64028" w14:textId="41247FBA" w:rsidR="00D26AF5" w:rsidRDefault="00D26AF5" w:rsidP="00D26AF5">
            <w:pPr>
              <w:pStyle w:val="Ledtext"/>
            </w:pPr>
            <w:r>
              <w:t>Om ja, med vem?</w:t>
            </w:r>
          </w:p>
        </w:tc>
      </w:tr>
      <w:tr w:rsidR="00D26AF5" w14:paraId="4870EBB7" w14:textId="77777777" w:rsidTr="00B243F3">
        <w:trPr>
          <w:cantSplit/>
          <w:trHeight w:val="424"/>
        </w:trPr>
        <w:tc>
          <w:tcPr>
            <w:tcW w:w="2873" w:type="dxa"/>
            <w:gridSpan w:val="2"/>
            <w:tcBorders>
              <w:top w:val="nil"/>
              <w:left w:val="single" w:sz="4" w:space="0" w:color="auto"/>
              <w:bottom w:val="single" w:sz="4" w:space="0" w:color="auto"/>
              <w:right w:val="single" w:sz="4" w:space="0" w:color="auto"/>
            </w:tcBorders>
            <w:vAlign w:val="center"/>
          </w:tcPr>
          <w:p w14:paraId="31FCBEF1" w14:textId="77777777" w:rsidR="00D26AF5" w:rsidRPr="00BD1CC9" w:rsidRDefault="00D26AF5" w:rsidP="00D26AF5">
            <w:pPr>
              <w:pStyle w:val="Ledtext"/>
              <w:rPr>
                <w:sz w:val="20"/>
              </w:rPr>
            </w:pPr>
          </w:p>
        </w:tc>
        <w:tc>
          <w:tcPr>
            <w:tcW w:w="2552" w:type="dxa"/>
            <w:gridSpan w:val="4"/>
            <w:tcBorders>
              <w:top w:val="nil"/>
              <w:left w:val="single" w:sz="4" w:space="0" w:color="auto"/>
              <w:bottom w:val="single" w:sz="4" w:space="0" w:color="auto"/>
              <w:right w:val="single" w:sz="4" w:space="0" w:color="auto"/>
            </w:tcBorders>
          </w:tcPr>
          <w:p w14:paraId="4835FC57" w14:textId="5E57D6F3" w:rsidR="00D26AF5" w:rsidRPr="00BD1CC9" w:rsidRDefault="00D26AF5" w:rsidP="00D26AF5">
            <w:pPr>
              <w:pStyle w:val="Ledtext"/>
              <w:rPr>
                <w:sz w:val="20"/>
              </w:rPr>
            </w:pPr>
            <w:r w:rsidRPr="00BD1CC9">
              <w:rPr>
                <w:sz w:val="20"/>
              </w:rPr>
              <w:fldChar w:fldCharType="begin">
                <w:ffData>
                  <w:name w:val=""/>
                  <w:enabled/>
                  <w:calcOnExit w:val="0"/>
                  <w:checkBox>
                    <w:size w:val="18"/>
                    <w:default w:val="0"/>
                  </w:checkBox>
                </w:ffData>
              </w:fldChar>
            </w:r>
            <w:r w:rsidRPr="00BD1CC9">
              <w:rPr>
                <w:sz w:val="20"/>
              </w:rPr>
              <w:instrText xml:space="preserve"> FORMCHECKBOX </w:instrText>
            </w:r>
            <w:r w:rsidR="00000000">
              <w:rPr>
                <w:sz w:val="20"/>
              </w:rPr>
            </w:r>
            <w:r w:rsidR="00000000">
              <w:rPr>
                <w:sz w:val="20"/>
              </w:rPr>
              <w:fldChar w:fldCharType="separate"/>
            </w:r>
            <w:r w:rsidRPr="00BD1CC9">
              <w:rPr>
                <w:sz w:val="20"/>
              </w:rPr>
              <w:fldChar w:fldCharType="end"/>
            </w:r>
            <w:r w:rsidRPr="00BD1CC9">
              <w:rPr>
                <w:sz w:val="20"/>
              </w:rPr>
              <w:t xml:space="preserve"> Ja</w:t>
            </w:r>
            <w:r w:rsidRPr="00BD1CC9">
              <w:rPr>
                <w:sz w:val="20"/>
              </w:rPr>
              <w:tab/>
            </w:r>
            <w:r w:rsidRPr="00BD1CC9">
              <w:rPr>
                <w:sz w:val="20"/>
              </w:rPr>
              <w:fldChar w:fldCharType="begin">
                <w:ffData>
                  <w:name w:val=""/>
                  <w:enabled/>
                  <w:calcOnExit w:val="0"/>
                  <w:checkBox>
                    <w:size w:val="18"/>
                    <w:default w:val="0"/>
                  </w:checkBox>
                </w:ffData>
              </w:fldChar>
            </w:r>
            <w:r w:rsidRPr="00BD1CC9">
              <w:rPr>
                <w:sz w:val="20"/>
              </w:rPr>
              <w:instrText xml:space="preserve"> FORMCHECKBOX </w:instrText>
            </w:r>
            <w:r w:rsidR="00000000">
              <w:rPr>
                <w:sz w:val="20"/>
              </w:rPr>
            </w:r>
            <w:r w:rsidR="00000000">
              <w:rPr>
                <w:sz w:val="20"/>
              </w:rPr>
              <w:fldChar w:fldCharType="separate"/>
            </w:r>
            <w:r w:rsidRPr="00BD1CC9">
              <w:rPr>
                <w:sz w:val="20"/>
              </w:rPr>
              <w:fldChar w:fldCharType="end"/>
            </w:r>
            <w:r w:rsidRPr="00BD1CC9">
              <w:rPr>
                <w:sz w:val="20"/>
              </w:rPr>
              <w:t xml:space="preserve"> Nej</w:t>
            </w:r>
          </w:p>
        </w:tc>
        <w:tc>
          <w:tcPr>
            <w:tcW w:w="2268" w:type="dxa"/>
            <w:gridSpan w:val="5"/>
            <w:tcBorders>
              <w:top w:val="nil"/>
              <w:left w:val="single" w:sz="4" w:space="0" w:color="auto"/>
              <w:bottom w:val="single" w:sz="4" w:space="0" w:color="auto"/>
              <w:right w:val="single" w:sz="4" w:space="0" w:color="auto"/>
            </w:tcBorders>
          </w:tcPr>
          <w:p w14:paraId="5A1E78CF" w14:textId="3044DB83" w:rsidR="00D26AF5" w:rsidRPr="00BD1CC9" w:rsidRDefault="00D26AF5" w:rsidP="00D26AF5">
            <w:pPr>
              <w:pStyle w:val="Ledtext"/>
              <w:rPr>
                <w:sz w:val="20"/>
              </w:rPr>
            </w:pPr>
            <w:r w:rsidRPr="00BD1CC9">
              <w:rPr>
                <w:sz w:val="20"/>
              </w:rPr>
              <w:fldChar w:fldCharType="begin">
                <w:ffData>
                  <w:name w:val=""/>
                  <w:enabled/>
                  <w:calcOnExit w:val="0"/>
                  <w:checkBox>
                    <w:size w:val="18"/>
                    <w:default w:val="0"/>
                  </w:checkBox>
                </w:ffData>
              </w:fldChar>
            </w:r>
            <w:r w:rsidRPr="00BD1CC9">
              <w:rPr>
                <w:sz w:val="20"/>
              </w:rPr>
              <w:instrText xml:space="preserve"> FORMCHECKBOX </w:instrText>
            </w:r>
            <w:r w:rsidR="00000000">
              <w:rPr>
                <w:sz w:val="20"/>
              </w:rPr>
            </w:r>
            <w:r w:rsidR="00000000">
              <w:rPr>
                <w:sz w:val="20"/>
              </w:rPr>
              <w:fldChar w:fldCharType="separate"/>
            </w:r>
            <w:r w:rsidRPr="00BD1CC9">
              <w:rPr>
                <w:sz w:val="20"/>
              </w:rPr>
              <w:fldChar w:fldCharType="end"/>
            </w:r>
            <w:r w:rsidRPr="00BD1CC9">
              <w:rPr>
                <w:sz w:val="20"/>
              </w:rPr>
              <w:t xml:space="preserve"> Ja</w:t>
            </w:r>
            <w:r w:rsidRPr="00BD1CC9">
              <w:rPr>
                <w:sz w:val="20"/>
              </w:rPr>
              <w:tab/>
            </w:r>
            <w:r w:rsidRPr="00BD1CC9">
              <w:rPr>
                <w:sz w:val="20"/>
              </w:rPr>
              <w:fldChar w:fldCharType="begin">
                <w:ffData>
                  <w:name w:val=""/>
                  <w:enabled/>
                  <w:calcOnExit w:val="0"/>
                  <w:checkBox>
                    <w:size w:val="18"/>
                    <w:default w:val="0"/>
                  </w:checkBox>
                </w:ffData>
              </w:fldChar>
            </w:r>
            <w:r w:rsidRPr="00BD1CC9">
              <w:rPr>
                <w:sz w:val="20"/>
              </w:rPr>
              <w:instrText xml:space="preserve"> FORMCHECKBOX </w:instrText>
            </w:r>
            <w:r w:rsidR="00000000">
              <w:rPr>
                <w:sz w:val="20"/>
              </w:rPr>
            </w:r>
            <w:r w:rsidR="00000000">
              <w:rPr>
                <w:sz w:val="20"/>
              </w:rPr>
              <w:fldChar w:fldCharType="separate"/>
            </w:r>
            <w:r w:rsidRPr="00BD1CC9">
              <w:rPr>
                <w:sz w:val="20"/>
              </w:rPr>
              <w:fldChar w:fldCharType="end"/>
            </w:r>
            <w:r w:rsidRPr="00BD1CC9">
              <w:rPr>
                <w:sz w:val="20"/>
              </w:rPr>
              <w:t xml:space="preserve"> Nej</w:t>
            </w:r>
          </w:p>
        </w:tc>
        <w:tc>
          <w:tcPr>
            <w:tcW w:w="2562" w:type="dxa"/>
            <w:gridSpan w:val="2"/>
            <w:tcBorders>
              <w:top w:val="nil"/>
              <w:left w:val="single" w:sz="4" w:space="0" w:color="auto"/>
              <w:bottom w:val="single" w:sz="4" w:space="0" w:color="auto"/>
              <w:right w:val="single" w:sz="4" w:space="0" w:color="auto"/>
            </w:tcBorders>
          </w:tcPr>
          <w:p w14:paraId="5E0D89EB" w14:textId="5CA5FB5E" w:rsidR="00D26AF5" w:rsidRDefault="00D26AF5" w:rsidP="00004A4D">
            <w:pPr>
              <w:spacing w:before="20" w:after="20"/>
            </w:pPr>
            <w:r>
              <w:rPr>
                <w:noProof/>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077EF" w:rsidRPr="00BD1CC9" w14:paraId="4D99EE50" w14:textId="77777777" w:rsidTr="00DA39A9">
        <w:trPr>
          <w:cantSplit/>
          <w:trHeight w:val="150"/>
        </w:trPr>
        <w:tc>
          <w:tcPr>
            <w:tcW w:w="2873" w:type="dxa"/>
            <w:gridSpan w:val="2"/>
            <w:tcBorders>
              <w:top w:val="single" w:sz="4" w:space="0" w:color="auto"/>
              <w:left w:val="single" w:sz="4" w:space="0" w:color="auto"/>
              <w:bottom w:val="nil"/>
              <w:right w:val="single" w:sz="4" w:space="0" w:color="auto"/>
            </w:tcBorders>
            <w:vAlign w:val="center"/>
          </w:tcPr>
          <w:p w14:paraId="74FB9DA0" w14:textId="77777777" w:rsidR="001077EF" w:rsidRPr="00462085" w:rsidRDefault="001077EF" w:rsidP="001C0367">
            <w:pPr>
              <w:spacing w:before="20" w:after="20"/>
              <w:rPr>
                <w:rFonts w:ascii="Arial" w:hAnsi="Arial"/>
                <w:sz w:val="20"/>
              </w:rPr>
            </w:pPr>
            <w:r w:rsidRPr="006F0BFB">
              <w:rPr>
                <w:rFonts w:ascii="Arial" w:hAnsi="Arial" w:cs="Arial"/>
                <w:sz w:val="20"/>
                <w:szCs w:val="20"/>
              </w:rPr>
              <w:fldChar w:fldCharType="begin">
                <w:ffData>
                  <w:name w:val=""/>
                  <w:enabled/>
                  <w:calcOnExit w:val="0"/>
                  <w:checkBox>
                    <w:size w:val="18"/>
                    <w:default w:val="0"/>
                  </w:checkBox>
                </w:ffData>
              </w:fldChar>
            </w:r>
            <w:r w:rsidRPr="006F0BF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F0BFB">
              <w:rPr>
                <w:rFonts w:ascii="Arial" w:hAnsi="Arial" w:cs="Arial"/>
                <w:sz w:val="20"/>
                <w:szCs w:val="20"/>
              </w:rPr>
              <w:fldChar w:fldCharType="end"/>
            </w:r>
            <w:r w:rsidRPr="006F0BFB">
              <w:rPr>
                <w:rFonts w:ascii="Arial" w:hAnsi="Arial" w:cs="Arial"/>
                <w:sz w:val="20"/>
                <w:szCs w:val="20"/>
              </w:rPr>
              <w:t xml:space="preserve">  Sluten tank</w:t>
            </w:r>
          </w:p>
        </w:tc>
        <w:tc>
          <w:tcPr>
            <w:tcW w:w="4820" w:type="dxa"/>
            <w:gridSpan w:val="9"/>
            <w:tcBorders>
              <w:top w:val="single" w:sz="4" w:space="0" w:color="auto"/>
              <w:left w:val="single" w:sz="4" w:space="0" w:color="auto"/>
              <w:bottom w:val="nil"/>
              <w:right w:val="single" w:sz="4" w:space="0" w:color="auto"/>
            </w:tcBorders>
            <w:vAlign w:val="center"/>
          </w:tcPr>
          <w:p w14:paraId="5FB50842" w14:textId="279973EC" w:rsidR="001077EF" w:rsidRPr="00AB5E9B" w:rsidRDefault="001077EF" w:rsidP="001077EF">
            <w:pPr>
              <w:pStyle w:val="Ledtext"/>
              <w:rPr>
                <w:rFonts w:cs="Arial"/>
                <w:szCs w:val="14"/>
              </w:rPr>
            </w:pPr>
            <w:r>
              <w:t>Fabrikat och modell</w:t>
            </w:r>
          </w:p>
        </w:tc>
        <w:tc>
          <w:tcPr>
            <w:tcW w:w="2562" w:type="dxa"/>
            <w:gridSpan w:val="2"/>
            <w:tcBorders>
              <w:top w:val="single" w:sz="4" w:space="0" w:color="auto"/>
              <w:left w:val="single" w:sz="4" w:space="0" w:color="auto"/>
              <w:bottom w:val="nil"/>
              <w:right w:val="single" w:sz="4" w:space="0" w:color="auto"/>
            </w:tcBorders>
            <w:vAlign w:val="center"/>
          </w:tcPr>
          <w:p w14:paraId="7B74DEF2" w14:textId="0D1061D6" w:rsidR="001077EF" w:rsidRPr="00AB5E9B" w:rsidRDefault="001077EF" w:rsidP="001C0367">
            <w:pPr>
              <w:pStyle w:val="Ledtext"/>
              <w:rPr>
                <w:rFonts w:cs="Arial"/>
                <w:szCs w:val="14"/>
              </w:rPr>
            </w:pPr>
            <w:r>
              <w:t>Slamtömningsvolym</w:t>
            </w:r>
          </w:p>
        </w:tc>
      </w:tr>
      <w:tr w:rsidR="001077EF" w:rsidRPr="00BD1CC9" w14:paraId="1EC8336F" w14:textId="488614E0" w:rsidTr="00B243F3">
        <w:trPr>
          <w:cantSplit/>
          <w:trHeight w:val="150"/>
        </w:trPr>
        <w:tc>
          <w:tcPr>
            <w:tcW w:w="2873" w:type="dxa"/>
            <w:gridSpan w:val="2"/>
            <w:tcBorders>
              <w:top w:val="nil"/>
              <w:left w:val="single" w:sz="4" w:space="0" w:color="auto"/>
              <w:bottom w:val="nil"/>
              <w:right w:val="single" w:sz="4" w:space="0" w:color="auto"/>
            </w:tcBorders>
            <w:vAlign w:val="center"/>
          </w:tcPr>
          <w:p w14:paraId="37616607" w14:textId="77777777" w:rsidR="001077EF" w:rsidRPr="006F0BFB" w:rsidRDefault="001077EF" w:rsidP="001C0367">
            <w:pPr>
              <w:spacing w:before="20" w:after="20"/>
              <w:rPr>
                <w:rFonts w:ascii="Arial" w:hAnsi="Arial" w:cs="Arial"/>
                <w:sz w:val="20"/>
                <w:szCs w:val="20"/>
              </w:rPr>
            </w:pPr>
          </w:p>
        </w:tc>
        <w:tc>
          <w:tcPr>
            <w:tcW w:w="4820" w:type="dxa"/>
            <w:gridSpan w:val="9"/>
            <w:tcBorders>
              <w:top w:val="nil"/>
              <w:left w:val="single" w:sz="4" w:space="0" w:color="auto"/>
              <w:bottom w:val="single" w:sz="4" w:space="0" w:color="auto"/>
              <w:right w:val="single" w:sz="4" w:space="0" w:color="auto"/>
            </w:tcBorders>
            <w:vAlign w:val="center"/>
          </w:tcPr>
          <w:p w14:paraId="665855F7" w14:textId="09907040" w:rsidR="001077EF" w:rsidRPr="00B243F3" w:rsidRDefault="001077EF" w:rsidP="00B243F3">
            <w:pPr>
              <w:pStyle w:val="Brdtext"/>
              <w:rPr>
                <w:noProof/>
              </w:rPr>
            </w:pPr>
            <w:r>
              <w:rPr>
                <w:noProof/>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62" w:type="dxa"/>
            <w:gridSpan w:val="2"/>
            <w:tcBorders>
              <w:top w:val="nil"/>
              <w:left w:val="single" w:sz="4" w:space="0" w:color="auto"/>
              <w:bottom w:val="single" w:sz="4" w:space="0" w:color="auto"/>
              <w:right w:val="single" w:sz="4" w:space="0" w:color="auto"/>
            </w:tcBorders>
          </w:tcPr>
          <w:p w14:paraId="47518E2D" w14:textId="604B1E5C" w:rsidR="001077EF" w:rsidRPr="00AB5E9B" w:rsidRDefault="001077EF" w:rsidP="001C0367">
            <w:pPr>
              <w:spacing w:before="20" w:after="20"/>
              <w:rPr>
                <w:rFonts w:ascii="Arial" w:hAnsi="Arial" w:cs="Arial"/>
                <w:sz w:val="14"/>
                <w:szCs w:val="14"/>
              </w:rPr>
            </w:pPr>
            <w:r w:rsidRPr="001077EF">
              <w:rPr>
                <w:rFonts w:ascii="Arial" w:hAnsi="Arial"/>
                <w:sz w:val="20"/>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sidRPr="001077EF">
              <w:rPr>
                <w:rFonts w:ascii="Arial" w:hAnsi="Arial"/>
                <w:sz w:val="20"/>
              </w:rPr>
              <w:instrText xml:space="preserve"> FORMTEXT </w:instrText>
            </w:r>
            <w:r w:rsidRPr="001077EF">
              <w:rPr>
                <w:rFonts w:ascii="Arial" w:hAnsi="Arial"/>
                <w:sz w:val="20"/>
              </w:rPr>
            </w:r>
            <w:r w:rsidRPr="001077EF">
              <w:rPr>
                <w:rFonts w:ascii="Arial" w:hAnsi="Arial"/>
                <w:sz w:val="20"/>
              </w:rPr>
              <w:fldChar w:fldCharType="separate"/>
            </w:r>
            <w:r w:rsidRPr="001077EF">
              <w:rPr>
                <w:rFonts w:ascii="Arial" w:hAnsi="Arial"/>
                <w:sz w:val="20"/>
              </w:rPr>
              <w:t> </w:t>
            </w:r>
            <w:r w:rsidRPr="001077EF">
              <w:rPr>
                <w:rFonts w:ascii="Arial" w:hAnsi="Arial"/>
                <w:sz w:val="20"/>
              </w:rPr>
              <w:t> </w:t>
            </w:r>
            <w:r w:rsidRPr="001077EF">
              <w:rPr>
                <w:rFonts w:ascii="Arial" w:hAnsi="Arial"/>
                <w:sz w:val="20"/>
              </w:rPr>
              <w:t> </w:t>
            </w:r>
            <w:r w:rsidRPr="001077EF">
              <w:rPr>
                <w:rFonts w:ascii="Arial" w:hAnsi="Arial"/>
                <w:sz w:val="20"/>
              </w:rPr>
              <w:t> </w:t>
            </w:r>
            <w:r w:rsidRPr="001077EF">
              <w:rPr>
                <w:rFonts w:ascii="Arial" w:hAnsi="Arial"/>
                <w:sz w:val="20"/>
              </w:rPr>
              <w:t> </w:t>
            </w:r>
            <w:r w:rsidRPr="001077EF">
              <w:rPr>
                <w:rFonts w:ascii="Arial" w:hAnsi="Arial"/>
                <w:sz w:val="20"/>
              </w:rPr>
              <w:fldChar w:fldCharType="end"/>
            </w:r>
          </w:p>
        </w:tc>
      </w:tr>
      <w:tr w:rsidR="00DA39A9" w:rsidRPr="00BD1CC9" w14:paraId="56E953D7" w14:textId="77777777" w:rsidTr="00B243F3">
        <w:trPr>
          <w:cantSplit/>
          <w:trHeight w:val="150"/>
        </w:trPr>
        <w:tc>
          <w:tcPr>
            <w:tcW w:w="2873" w:type="dxa"/>
            <w:gridSpan w:val="2"/>
            <w:tcBorders>
              <w:top w:val="nil"/>
              <w:left w:val="single" w:sz="4" w:space="0" w:color="auto"/>
              <w:bottom w:val="nil"/>
              <w:right w:val="single" w:sz="4" w:space="0" w:color="auto"/>
            </w:tcBorders>
            <w:vAlign w:val="center"/>
          </w:tcPr>
          <w:p w14:paraId="44316D8F" w14:textId="77777777" w:rsidR="00DA39A9" w:rsidRPr="006F0BFB" w:rsidRDefault="00DA39A9" w:rsidP="001C0367">
            <w:pPr>
              <w:spacing w:before="20" w:after="20"/>
              <w:rPr>
                <w:rFonts w:ascii="Arial" w:hAnsi="Arial" w:cs="Arial"/>
                <w:sz w:val="20"/>
                <w:szCs w:val="20"/>
              </w:rPr>
            </w:pPr>
          </w:p>
        </w:tc>
        <w:tc>
          <w:tcPr>
            <w:tcW w:w="7382" w:type="dxa"/>
            <w:gridSpan w:val="11"/>
            <w:tcBorders>
              <w:top w:val="single" w:sz="4" w:space="0" w:color="auto"/>
              <w:left w:val="single" w:sz="4" w:space="0" w:color="auto"/>
              <w:bottom w:val="nil"/>
              <w:right w:val="single" w:sz="4" w:space="0" w:color="auto"/>
            </w:tcBorders>
            <w:vAlign w:val="center"/>
          </w:tcPr>
          <w:p w14:paraId="6A0B848F" w14:textId="27459DD8" w:rsidR="00DA39A9" w:rsidRPr="001077EF" w:rsidRDefault="00DA39A9" w:rsidP="00DA39A9">
            <w:pPr>
              <w:pStyle w:val="Ledtext"/>
              <w:rPr>
                <w:sz w:val="20"/>
              </w:rPr>
            </w:pPr>
            <w:r>
              <w:t>Typ av toalett</w:t>
            </w:r>
          </w:p>
        </w:tc>
      </w:tr>
      <w:tr w:rsidR="00DA39A9" w:rsidRPr="00BD1CC9" w14:paraId="09BA7210" w14:textId="77777777" w:rsidTr="00B243F3">
        <w:trPr>
          <w:cantSplit/>
          <w:trHeight w:val="150"/>
        </w:trPr>
        <w:tc>
          <w:tcPr>
            <w:tcW w:w="2873" w:type="dxa"/>
            <w:gridSpan w:val="2"/>
            <w:tcBorders>
              <w:top w:val="nil"/>
              <w:left w:val="single" w:sz="4" w:space="0" w:color="auto"/>
              <w:bottom w:val="single" w:sz="4" w:space="0" w:color="auto"/>
              <w:right w:val="single" w:sz="4" w:space="0" w:color="auto"/>
            </w:tcBorders>
            <w:vAlign w:val="center"/>
          </w:tcPr>
          <w:p w14:paraId="50423C8A" w14:textId="77777777" w:rsidR="00DA39A9" w:rsidRPr="006F0BFB" w:rsidRDefault="00DA39A9" w:rsidP="001C0367">
            <w:pPr>
              <w:spacing w:before="20" w:after="20"/>
              <w:rPr>
                <w:rFonts w:ascii="Arial" w:hAnsi="Arial" w:cs="Arial"/>
                <w:sz w:val="20"/>
                <w:szCs w:val="20"/>
              </w:rPr>
            </w:pPr>
          </w:p>
        </w:tc>
        <w:tc>
          <w:tcPr>
            <w:tcW w:w="7382" w:type="dxa"/>
            <w:gridSpan w:val="11"/>
            <w:tcBorders>
              <w:top w:val="nil"/>
              <w:left w:val="single" w:sz="4" w:space="0" w:color="auto"/>
              <w:bottom w:val="single" w:sz="4" w:space="0" w:color="auto"/>
              <w:right w:val="single" w:sz="4" w:space="0" w:color="auto"/>
            </w:tcBorders>
            <w:vAlign w:val="center"/>
          </w:tcPr>
          <w:p w14:paraId="219FC7A3" w14:textId="0615A9A5" w:rsidR="00DA39A9" w:rsidRPr="001077EF" w:rsidRDefault="00DA39A9" w:rsidP="00B243F3">
            <w:pPr>
              <w:pStyle w:val="Brdtext"/>
              <w:rPr>
                <w:rFonts w:ascii="Arial" w:hAnsi="Arial"/>
                <w:sz w:val="20"/>
              </w:rPr>
            </w:pPr>
            <w:r>
              <w:rPr>
                <w:noProof/>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E7110" w:rsidRPr="00BD1CC9" w14:paraId="09973DF3" w14:textId="77777777" w:rsidTr="00B243F3">
        <w:trPr>
          <w:cantSplit/>
          <w:trHeight w:val="150"/>
        </w:trPr>
        <w:tc>
          <w:tcPr>
            <w:tcW w:w="2873" w:type="dxa"/>
            <w:gridSpan w:val="2"/>
            <w:tcBorders>
              <w:top w:val="single" w:sz="4" w:space="0" w:color="auto"/>
              <w:left w:val="single" w:sz="4" w:space="0" w:color="auto"/>
              <w:bottom w:val="nil"/>
              <w:right w:val="single" w:sz="4" w:space="0" w:color="auto"/>
            </w:tcBorders>
            <w:vAlign w:val="center"/>
          </w:tcPr>
          <w:p w14:paraId="60246AD3" w14:textId="34EF332C" w:rsidR="004E7110" w:rsidRPr="006F0BFB" w:rsidRDefault="004E7110" w:rsidP="004E7110">
            <w:pPr>
              <w:spacing w:before="20" w:after="20"/>
              <w:rPr>
                <w:rFonts w:ascii="Arial" w:hAnsi="Arial" w:cs="Arial"/>
                <w:sz w:val="20"/>
                <w:szCs w:val="20"/>
              </w:rPr>
            </w:pP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Annan reningsan</w:t>
            </w:r>
            <w:r>
              <w:rPr>
                <w:rFonts w:ascii="Arial" w:hAnsi="Arial"/>
                <w:sz w:val="20"/>
              </w:rPr>
              <w:t>läggning</w:t>
            </w:r>
          </w:p>
        </w:tc>
        <w:tc>
          <w:tcPr>
            <w:tcW w:w="7382" w:type="dxa"/>
            <w:gridSpan w:val="11"/>
            <w:tcBorders>
              <w:top w:val="single" w:sz="4" w:space="0" w:color="auto"/>
              <w:left w:val="single" w:sz="4" w:space="0" w:color="auto"/>
              <w:bottom w:val="nil"/>
              <w:right w:val="single" w:sz="4" w:space="0" w:color="auto"/>
            </w:tcBorders>
            <w:vAlign w:val="center"/>
          </w:tcPr>
          <w:p w14:paraId="7022FED6" w14:textId="7A8221B0" w:rsidR="004E7110" w:rsidRDefault="004E7110" w:rsidP="004E7110">
            <w:pPr>
              <w:pStyle w:val="Ledtext"/>
              <w:rPr>
                <w:noProof/>
              </w:rPr>
            </w:pPr>
            <w:r>
              <w:t>Fabrikat och modell</w:t>
            </w:r>
          </w:p>
        </w:tc>
      </w:tr>
      <w:tr w:rsidR="004E7110" w:rsidRPr="00BD1CC9" w14:paraId="1EDC4CF8" w14:textId="77777777" w:rsidTr="00B243F3">
        <w:trPr>
          <w:cantSplit/>
          <w:trHeight w:val="150"/>
        </w:trPr>
        <w:tc>
          <w:tcPr>
            <w:tcW w:w="2873" w:type="dxa"/>
            <w:gridSpan w:val="2"/>
            <w:tcBorders>
              <w:top w:val="nil"/>
              <w:left w:val="single" w:sz="4" w:space="0" w:color="auto"/>
              <w:bottom w:val="single" w:sz="4" w:space="0" w:color="auto"/>
              <w:right w:val="single" w:sz="4" w:space="0" w:color="auto"/>
            </w:tcBorders>
            <w:vAlign w:val="center"/>
          </w:tcPr>
          <w:p w14:paraId="0A303D77" w14:textId="77777777" w:rsidR="004E7110" w:rsidRPr="006F0BFB" w:rsidRDefault="004E7110" w:rsidP="004E7110">
            <w:pPr>
              <w:spacing w:before="20" w:after="20"/>
              <w:rPr>
                <w:rFonts w:ascii="Arial" w:hAnsi="Arial" w:cs="Arial"/>
                <w:sz w:val="20"/>
                <w:szCs w:val="20"/>
              </w:rPr>
            </w:pPr>
          </w:p>
        </w:tc>
        <w:tc>
          <w:tcPr>
            <w:tcW w:w="7382" w:type="dxa"/>
            <w:gridSpan w:val="11"/>
            <w:tcBorders>
              <w:top w:val="nil"/>
              <w:left w:val="single" w:sz="4" w:space="0" w:color="auto"/>
              <w:bottom w:val="single" w:sz="4" w:space="0" w:color="auto"/>
              <w:right w:val="single" w:sz="4" w:space="0" w:color="auto"/>
            </w:tcBorders>
            <w:vAlign w:val="center"/>
          </w:tcPr>
          <w:p w14:paraId="77B2BBD2" w14:textId="6D535040" w:rsidR="004E7110" w:rsidRDefault="004E7110" w:rsidP="00B243F3">
            <w:pPr>
              <w:pStyle w:val="Brdtext"/>
              <w:rPr>
                <w:noProof/>
              </w:rPr>
            </w:pPr>
            <w:r>
              <w:rPr>
                <w:noProof/>
              </w:rPr>
              <w:fldChar w:fldCharType="begin">
                <w:ffData>
                  <w:name w:val=""/>
                  <w:enabled/>
                  <w:calcOnExit w:val="0"/>
                  <w:helpText w:type="text" w:val="Ange fabrikat och ev produktnummer på anläggningens slamavskiljare"/>
                  <w:statusText w:type="text" w:val="Ange fabrikat och ev produktnummer på anläggningens slamavskiljare"/>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0343C" w14:paraId="0B0D5900" w14:textId="77777777" w:rsidTr="00004A4D">
        <w:trPr>
          <w:cantSplit/>
        </w:trPr>
        <w:tc>
          <w:tcPr>
            <w:tcW w:w="10255" w:type="dxa"/>
            <w:gridSpan w:val="13"/>
            <w:tcBorders>
              <w:top w:val="nil"/>
              <w:left w:val="nil"/>
              <w:right w:val="nil"/>
            </w:tcBorders>
          </w:tcPr>
          <w:p w14:paraId="3965A23A" w14:textId="7C7CFE8B" w:rsidR="00A0343C" w:rsidRDefault="00A0343C" w:rsidP="00A0343C">
            <w:pPr>
              <w:pStyle w:val="Rubrik2"/>
            </w:pPr>
            <w:r>
              <w:t xml:space="preserve">Efterpolering </w:t>
            </w:r>
            <w:r w:rsidRPr="003274C4">
              <w:rPr>
                <w:b w:val="0"/>
                <w:bCs w:val="0"/>
                <w:szCs w:val="20"/>
              </w:rPr>
              <w:t>(efter minireningsverk eller tät markbädd)</w:t>
            </w:r>
          </w:p>
        </w:tc>
      </w:tr>
      <w:tr w:rsidR="00A0343C" w14:paraId="5597AC40" w14:textId="77777777" w:rsidTr="00004A4D">
        <w:trPr>
          <w:cantSplit/>
        </w:trPr>
        <w:tc>
          <w:tcPr>
            <w:tcW w:w="2873" w:type="dxa"/>
            <w:gridSpan w:val="2"/>
            <w:tcBorders>
              <w:top w:val="single" w:sz="4" w:space="0" w:color="auto"/>
              <w:left w:val="single" w:sz="4" w:space="0" w:color="auto"/>
              <w:bottom w:val="nil"/>
              <w:right w:val="single" w:sz="4" w:space="0" w:color="auto"/>
            </w:tcBorders>
          </w:tcPr>
          <w:p w14:paraId="1A1C04E2" w14:textId="77777777" w:rsidR="00A0343C" w:rsidRDefault="00A0343C" w:rsidP="00A0343C">
            <w:pPr>
              <w:pStyle w:val="Ledtext"/>
            </w:pPr>
          </w:p>
        </w:tc>
        <w:tc>
          <w:tcPr>
            <w:tcW w:w="3453" w:type="dxa"/>
            <w:gridSpan w:val="6"/>
            <w:tcBorders>
              <w:top w:val="single" w:sz="4" w:space="0" w:color="auto"/>
              <w:left w:val="single" w:sz="4" w:space="0" w:color="auto"/>
              <w:bottom w:val="nil"/>
              <w:right w:val="single" w:sz="4" w:space="0" w:color="auto"/>
            </w:tcBorders>
          </w:tcPr>
          <w:p w14:paraId="3FF40833" w14:textId="77777777" w:rsidR="00A0343C" w:rsidRDefault="00A0343C" w:rsidP="00A0343C">
            <w:pPr>
              <w:pStyle w:val="Ledtext"/>
            </w:pPr>
            <w:r>
              <w:t>Typ</w:t>
            </w:r>
          </w:p>
        </w:tc>
        <w:tc>
          <w:tcPr>
            <w:tcW w:w="3929" w:type="dxa"/>
            <w:gridSpan w:val="5"/>
            <w:tcBorders>
              <w:top w:val="single" w:sz="4" w:space="0" w:color="auto"/>
              <w:left w:val="single" w:sz="4" w:space="0" w:color="auto"/>
              <w:bottom w:val="nil"/>
              <w:right w:val="single" w:sz="4" w:space="0" w:color="auto"/>
            </w:tcBorders>
          </w:tcPr>
          <w:p w14:paraId="0FEB6BEA" w14:textId="77777777" w:rsidR="00A0343C" w:rsidRDefault="00A0343C" w:rsidP="00A0343C">
            <w:pPr>
              <w:pStyle w:val="Ledtext"/>
            </w:pPr>
            <w:r>
              <w:t>Filtermassa, typ:</w:t>
            </w:r>
          </w:p>
        </w:tc>
      </w:tr>
      <w:tr w:rsidR="00A0343C" w14:paraId="58EA191A" w14:textId="77777777" w:rsidTr="00004A4D">
        <w:trPr>
          <w:cantSplit/>
        </w:trPr>
        <w:tc>
          <w:tcPr>
            <w:tcW w:w="2873" w:type="dxa"/>
            <w:gridSpan w:val="2"/>
            <w:tcBorders>
              <w:top w:val="nil"/>
              <w:left w:val="single" w:sz="4" w:space="0" w:color="auto"/>
              <w:bottom w:val="single" w:sz="4" w:space="0" w:color="auto"/>
              <w:right w:val="single" w:sz="4" w:space="0" w:color="auto"/>
            </w:tcBorders>
          </w:tcPr>
          <w:p w14:paraId="36B7EE97" w14:textId="77777777" w:rsidR="00A0343C" w:rsidRDefault="00A0343C" w:rsidP="00A0343C">
            <w:pPr>
              <w:spacing w:before="60" w:after="60"/>
              <w:rPr>
                <w:rFonts w:ascii="Arial" w:hAnsi="Arial"/>
              </w:rPr>
            </w:pP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Fosforfälla</w:t>
            </w:r>
          </w:p>
        </w:tc>
        <w:tc>
          <w:tcPr>
            <w:tcW w:w="3453" w:type="dxa"/>
            <w:gridSpan w:val="6"/>
            <w:tcBorders>
              <w:top w:val="nil"/>
              <w:left w:val="single" w:sz="4" w:space="0" w:color="auto"/>
              <w:bottom w:val="single" w:sz="4" w:space="0" w:color="auto"/>
              <w:right w:val="single" w:sz="4" w:space="0" w:color="auto"/>
            </w:tcBorders>
          </w:tcPr>
          <w:p w14:paraId="4948DA71" w14:textId="77777777" w:rsidR="00A0343C" w:rsidRDefault="00A0343C" w:rsidP="00A0343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9" w:type="dxa"/>
            <w:gridSpan w:val="5"/>
            <w:tcBorders>
              <w:top w:val="nil"/>
              <w:left w:val="single" w:sz="4" w:space="0" w:color="auto"/>
              <w:bottom w:val="single" w:sz="4" w:space="0" w:color="auto"/>
              <w:right w:val="single" w:sz="4" w:space="0" w:color="auto"/>
            </w:tcBorders>
          </w:tcPr>
          <w:p w14:paraId="0AF0F4C0" w14:textId="77777777" w:rsidR="00A0343C" w:rsidRDefault="00A0343C" w:rsidP="00A0343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3C" w14:paraId="12FDE295" w14:textId="77777777" w:rsidTr="00004A4D">
        <w:trPr>
          <w:cantSplit/>
        </w:trPr>
        <w:tc>
          <w:tcPr>
            <w:tcW w:w="2873" w:type="dxa"/>
            <w:gridSpan w:val="2"/>
            <w:tcBorders>
              <w:top w:val="single" w:sz="4" w:space="0" w:color="auto"/>
              <w:left w:val="single" w:sz="4" w:space="0" w:color="auto"/>
              <w:bottom w:val="nil"/>
              <w:right w:val="single" w:sz="4" w:space="0" w:color="auto"/>
            </w:tcBorders>
          </w:tcPr>
          <w:p w14:paraId="27D1F2DB" w14:textId="77777777" w:rsidR="00A0343C" w:rsidRDefault="00A0343C" w:rsidP="00A0343C">
            <w:pPr>
              <w:pStyle w:val="Ledtext"/>
            </w:pPr>
          </w:p>
        </w:tc>
        <w:tc>
          <w:tcPr>
            <w:tcW w:w="7382" w:type="dxa"/>
            <w:gridSpan w:val="11"/>
            <w:tcBorders>
              <w:top w:val="single" w:sz="4" w:space="0" w:color="auto"/>
              <w:left w:val="single" w:sz="4" w:space="0" w:color="auto"/>
              <w:bottom w:val="nil"/>
              <w:right w:val="single" w:sz="4" w:space="0" w:color="auto"/>
            </w:tcBorders>
          </w:tcPr>
          <w:p w14:paraId="3C5E916D" w14:textId="77777777" w:rsidR="00A0343C" w:rsidRDefault="00A0343C" w:rsidP="00A0343C">
            <w:pPr>
              <w:pStyle w:val="Ledtext"/>
            </w:pPr>
            <w:r>
              <w:t>Yta (m</w:t>
            </w:r>
            <w:r>
              <w:rPr>
                <w:vertAlign w:val="superscript"/>
              </w:rPr>
              <w:t>2</w:t>
            </w:r>
            <w:r>
              <w:t>)</w:t>
            </w:r>
          </w:p>
        </w:tc>
      </w:tr>
      <w:tr w:rsidR="00A0343C" w14:paraId="081BBA6B" w14:textId="77777777" w:rsidTr="00004A4D">
        <w:trPr>
          <w:cantSplit/>
        </w:trPr>
        <w:tc>
          <w:tcPr>
            <w:tcW w:w="2873" w:type="dxa"/>
            <w:gridSpan w:val="2"/>
            <w:tcBorders>
              <w:top w:val="nil"/>
              <w:left w:val="single" w:sz="4" w:space="0" w:color="auto"/>
              <w:bottom w:val="single" w:sz="4" w:space="0" w:color="auto"/>
              <w:right w:val="single" w:sz="4" w:space="0" w:color="auto"/>
            </w:tcBorders>
          </w:tcPr>
          <w:p w14:paraId="30EA3BC2" w14:textId="45DEB861" w:rsidR="00A0343C" w:rsidRDefault="00A0343C" w:rsidP="00A0343C">
            <w:pPr>
              <w:spacing w:before="60" w:after="60"/>
              <w:rPr>
                <w:rFonts w:ascii="Arial" w:hAnsi="Arial"/>
              </w:rPr>
            </w:pP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Markbädd</w:t>
            </w:r>
            <w:r>
              <w:rPr>
                <w:rFonts w:ascii="Arial" w:hAnsi="Arial"/>
                <w:sz w:val="20"/>
              </w:rPr>
              <w:t xml:space="preserve">   </w:t>
            </w: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Infiltration</w:t>
            </w:r>
          </w:p>
        </w:tc>
        <w:tc>
          <w:tcPr>
            <w:tcW w:w="7382" w:type="dxa"/>
            <w:gridSpan w:val="11"/>
            <w:tcBorders>
              <w:top w:val="nil"/>
              <w:left w:val="single" w:sz="4" w:space="0" w:color="auto"/>
              <w:bottom w:val="single" w:sz="4" w:space="0" w:color="auto"/>
              <w:right w:val="single" w:sz="4" w:space="0" w:color="auto"/>
            </w:tcBorders>
          </w:tcPr>
          <w:p w14:paraId="25033BD9" w14:textId="77777777" w:rsidR="00A0343C" w:rsidRDefault="00A0343C" w:rsidP="00A0343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3C" w14:paraId="517895DA" w14:textId="77777777" w:rsidTr="00004A4D">
        <w:trPr>
          <w:cantSplit/>
        </w:trPr>
        <w:tc>
          <w:tcPr>
            <w:tcW w:w="10255" w:type="dxa"/>
            <w:gridSpan w:val="13"/>
            <w:tcBorders>
              <w:top w:val="single" w:sz="4" w:space="0" w:color="auto"/>
              <w:left w:val="single" w:sz="4" w:space="0" w:color="auto"/>
              <w:bottom w:val="nil"/>
              <w:right w:val="single" w:sz="4" w:space="0" w:color="auto"/>
            </w:tcBorders>
          </w:tcPr>
          <w:p w14:paraId="7C833AED" w14:textId="77777777" w:rsidR="00A0343C" w:rsidRDefault="00A0343C" w:rsidP="00A0343C">
            <w:pPr>
              <w:pStyle w:val="Ledtext"/>
            </w:pPr>
          </w:p>
        </w:tc>
      </w:tr>
      <w:tr w:rsidR="00A0343C" w14:paraId="6348CCDB" w14:textId="77777777" w:rsidTr="00004A4D">
        <w:trPr>
          <w:cantSplit/>
        </w:trPr>
        <w:tc>
          <w:tcPr>
            <w:tcW w:w="10255" w:type="dxa"/>
            <w:gridSpan w:val="13"/>
            <w:tcBorders>
              <w:top w:val="nil"/>
              <w:left w:val="single" w:sz="4" w:space="0" w:color="auto"/>
              <w:bottom w:val="single" w:sz="4" w:space="0" w:color="auto"/>
              <w:right w:val="single" w:sz="4" w:space="0" w:color="auto"/>
            </w:tcBorders>
          </w:tcPr>
          <w:p w14:paraId="1A199A7F" w14:textId="77777777" w:rsidR="00A0343C" w:rsidRDefault="00A0343C" w:rsidP="00A0343C">
            <w:pPr>
              <w:spacing w:before="60" w:after="60"/>
            </w:pPr>
            <w:r w:rsidRPr="00BD1CC9">
              <w:rPr>
                <w:rFonts w:ascii="Arial" w:hAnsi="Arial"/>
                <w:sz w:val="20"/>
              </w:rPr>
              <w:fldChar w:fldCharType="begin">
                <w:ffData>
                  <w:name w:val=""/>
                  <w:enabled/>
                  <w:calcOnExit w:val="0"/>
                  <w:checkBox>
                    <w:size w:val="18"/>
                    <w:default w:val="0"/>
                  </w:checkBox>
                </w:ffData>
              </w:fldChar>
            </w:r>
            <w:r w:rsidRPr="00BD1CC9">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BD1CC9">
              <w:rPr>
                <w:rFonts w:ascii="Arial" w:hAnsi="Arial"/>
                <w:sz w:val="20"/>
              </w:rPr>
              <w:fldChar w:fldCharType="end"/>
            </w:r>
            <w:r w:rsidRPr="00BD1CC9">
              <w:rPr>
                <w:rFonts w:ascii="Arial" w:hAnsi="Arial"/>
                <w:sz w:val="20"/>
              </w:rPr>
              <w:t xml:space="preserve"> Annan: </w:t>
            </w:r>
            <w:r w:rsidRPr="00BD1CC9">
              <w:rPr>
                <w:rFonts w:ascii="Arial" w:hAnsi="Arial"/>
                <w:sz w:val="20"/>
              </w:rPr>
              <w:fldChar w:fldCharType="begin">
                <w:ffData>
                  <w:name w:val=""/>
                  <w:enabled/>
                  <w:calcOnExit w:val="0"/>
                  <w:textInput/>
                </w:ffData>
              </w:fldChar>
            </w:r>
            <w:r w:rsidRPr="00BD1CC9">
              <w:rPr>
                <w:rFonts w:ascii="Arial" w:hAnsi="Arial"/>
                <w:sz w:val="20"/>
              </w:rPr>
              <w:instrText xml:space="preserve"> FORMTEXT </w:instrText>
            </w:r>
            <w:r w:rsidRPr="00BD1CC9">
              <w:rPr>
                <w:rFonts w:ascii="Arial" w:hAnsi="Arial"/>
                <w:sz w:val="20"/>
              </w:rPr>
            </w:r>
            <w:r w:rsidRPr="00BD1CC9">
              <w:rPr>
                <w:rFonts w:ascii="Arial" w:hAnsi="Arial"/>
                <w:sz w:val="20"/>
              </w:rPr>
              <w:fldChar w:fldCharType="separate"/>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t> </w:t>
            </w:r>
            <w:r w:rsidRPr="00BD1CC9">
              <w:rPr>
                <w:rFonts w:ascii="Arial" w:hAnsi="Arial"/>
                <w:sz w:val="20"/>
              </w:rPr>
              <w:fldChar w:fldCharType="end"/>
            </w:r>
          </w:p>
        </w:tc>
      </w:tr>
      <w:tr w:rsidR="00A0343C" w14:paraId="363885D9" w14:textId="77777777" w:rsidTr="00004A4D">
        <w:trPr>
          <w:cantSplit/>
        </w:trPr>
        <w:tc>
          <w:tcPr>
            <w:tcW w:w="10255" w:type="dxa"/>
            <w:gridSpan w:val="13"/>
            <w:tcBorders>
              <w:top w:val="nil"/>
              <w:left w:val="nil"/>
              <w:bottom w:val="single" w:sz="4" w:space="0" w:color="auto"/>
              <w:right w:val="nil"/>
            </w:tcBorders>
          </w:tcPr>
          <w:p w14:paraId="75AEF6DB" w14:textId="77777777" w:rsidR="00C95099" w:rsidRDefault="00C95099" w:rsidP="00A0343C">
            <w:pPr>
              <w:pStyle w:val="Rubrik3"/>
              <w:rPr>
                <w:b/>
              </w:rPr>
            </w:pPr>
          </w:p>
          <w:p w14:paraId="605425BB" w14:textId="77777777" w:rsidR="00C95099" w:rsidRDefault="00C95099" w:rsidP="00A0343C">
            <w:pPr>
              <w:pStyle w:val="Rubrik3"/>
              <w:rPr>
                <w:b/>
              </w:rPr>
            </w:pPr>
          </w:p>
          <w:p w14:paraId="7AE7DBC6" w14:textId="69C9A94E" w:rsidR="00A0343C" w:rsidRDefault="00A0343C" w:rsidP="00A0343C">
            <w:pPr>
              <w:pStyle w:val="Rubrik3"/>
            </w:pPr>
            <w:r>
              <w:rPr>
                <w:b/>
              </w:rPr>
              <w:t>Observera</w:t>
            </w:r>
            <w:r>
              <w:t xml:space="preserve"> att fotografering av anläggningen under arbetets gång är ett villkor i ditt tillstånd. Fotografierna skall skickas till </w:t>
            </w:r>
            <w:r w:rsidR="00590008">
              <w:t>Miljöavdelningen</w:t>
            </w:r>
            <w:r>
              <w:t xml:space="preserve"> för granskning.</w:t>
            </w:r>
          </w:p>
          <w:p w14:paraId="2BE7428D" w14:textId="32DE340F" w:rsidR="00A0343C" w:rsidRDefault="00A0343C" w:rsidP="00A0343C">
            <w:pPr>
              <w:pStyle w:val="Rubrik3"/>
              <w:rPr>
                <w:b/>
                <w:bCs w:val="0"/>
                <w:szCs w:val="20"/>
              </w:rPr>
            </w:pPr>
            <w:r>
              <w:t>Kontrollrapporten skall undertecknas av den som innehar tillståndet. Är entreprenören utsedd till kvalitetsansvarig bör både entreprenör och tillståndsinnehavare underteckna kontrollrapporten.</w:t>
            </w:r>
            <w:r>
              <w:br/>
            </w:r>
          </w:p>
          <w:p w14:paraId="68C71359" w14:textId="77777777" w:rsidR="00C95099" w:rsidRPr="00C95099" w:rsidRDefault="00C95099" w:rsidP="00C95099">
            <w:pPr>
              <w:pStyle w:val="Brdtext"/>
            </w:pPr>
          </w:p>
          <w:p w14:paraId="52AD3518" w14:textId="6A8F0F55" w:rsidR="00A0343C" w:rsidRDefault="00A0343C" w:rsidP="00A0343C">
            <w:pPr>
              <w:pStyle w:val="Rubrik2"/>
              <w:rPr>
                <w:i/>
              </w:rPr>
            </w:pPr>
            <w:r>
              <w:rPr>
                <w:i/>
              </w:rPr>
              <w:t xml:space="preserve">Härmed intygas att anläggningen har utförts enligt de villkor som angetts i </w:t>
            </w:r>
            <w:r w:rsidR="005F4CF3">
              <w:rPr>
                <w:i/>
              </w:rPr>
              <w:t>Bygg- och miljönämnden</w:t>
            </w:r>
            <w:r>
              <w:rPr>
                <w:i/>
              </w:rPr>
              <w:t>s beslut:</w:t>
            </w:r>
          </w:p>
          <w:p w14:paraId="59DAB402" w14:textId="77777777" w:rsidR="00A0343C" w:rsidRDefault="00A0343C" w:rsidP="00A0343C">
            <w:pPr>
              <w:pStyle w:val="Rubrik2"/>
            </w:pPr>
            <w:r>
              <w:t>Entreprenörens underskrift</w:t>
            </w:r>
          </w:p>
        </w:tc>
      </w:tr>
      <w:tr w:rsidR="00A0343C" w14:paraId="43447BA8" w14:textId="77777777" w:rsidTr="00004A4D">
        <w:trPr>
          <w:cantSplit/>
        </w:trPr>
        <w:tc>
          <w:tcPr>
            <w:tcW w:w="2560" w:type="dxa"/>
            <w:tcBorders>
              <w:top w:val="single" w:sz="4" w:space="0" w:color="auto"/>
              <w:left w:val="single" w:sz="4" w:space="0" w:color="auto"/>
              <w:bottom w:val="nil"/>
              <w:right w:val="single" w:sz="4" w:space="0" w:color="auto"/>
            </w:tcBorders>
          </w:tcPr>
          <w:p w14:paraId="3173967F" w14:textId="77777777" w:rsidR="00A0343C" w:rsidRDefault="00A0343C" w:rsidP="00A0343C">
            <w:pPr>
              <w:pStyle w:val="Ledtext"/>
            </w:pPr>
            <w:r>
              <w:t>Datum</w:t>
            </w:r>
          </w:p>
        </w:tc>
        <w:tc>
          <w:tcPr>
            <w:tcW w:w="7695" w:type="dxa"/>
            <w:gridSpan w:val="12"/>
            <w:tcBorders>
              <w:top w:val="single" w:sz="4" w:space="0" w:color="auto"/>
              <w:left w:val="single" w:sz="4" w:space="0" w:color="auto"/>
              <w:bottom w:val="nil"/>
              <w:right w:val="single" w:sz="4" w:space="0" w:color="auto"/>
            </w:tcBorders>
          </w:tcPr>
          <w:p w14:paraId="3A61569C" w14:textId="77777777" w:rsidR="00A0343C" w:rsidRDefault="00A0343C" w:rsidP="00A0343C">
            <w:pPr>
              <w:pStyle w:val="Ledtext"/>
            </w:pPr>
            <w:r>
              <w:t>Namnförtydligande</w:t>
            </w:r>
          </w:p>
        </w:tc>
      </w:tr>
      <w:tr w:rsidR="00A0343C" w14:paraId="272816AD" w14:textId="77777777" w:rsidTr="00004A4D">
        <w:trPr>
          <w:cantSplit/>
        </w:trPr>
        <w:tc>
          <w:tcPr>
            <w:tcW w:w="2560" w:type="dxa"/>
            <w:tcBorders>
              <w:top w:val="nil"/>
              <w:left w:val="single" w:sz="4" w:space="0" w:color="auto"/>
              <w:bottom w:val="single" w:sz="4" w:space="0" w:color="auto"/>
              <w:right w:val="single" w:sz="4" w:space="0" w:color="auto"/>
            </w:tcBorders>
          </w:tcPr>
          <w:p w14:paraId="3548C5D5" w14:textId="77777777" w:rsidR="00A0343C" w:rsidRDefault="00A0343C" w:rsidP="00A0343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5" w:type="dxa"/>
            <w:gridSpan w:val="12"/>
            <w:tcBorders>
              <w:top w:val="nil"/>
              <w:left w:val="single" w:sz="4" w:space="0" w:color="auto"/>
              <w:bottom w:val="single" w:sz="4" w:space="0" w:color="auto"/>
              <w:right w:val="single" w:sz="4" w:space="0" w:color="auto"/>
            </w:tcBorders>
          </w:tcPr>
          <w:p w14:paraId="43DA4223" w14:textId="77777777" w:rsidR="00A0343C" w:rsidRDefault="00A0343C" w:rsidP="00A0343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3C" w14:paraId="7910B459" w14:textId="77777777" w:rsidTr="00004A4D">
        <w:trPr>
          <w:cantSplit/>
        </w:trPr>
        <w:tc>
          <w:tcPr>
            <w:tcW w:w="10255" w:type="dxa"/>
            <w:gridSpan w:val="13"/>
            <w:tcBorders>
              <w:top w:val="single" w:sz="4" w:space="0" w:color="auto"/>
              <w:left w:val="single" w:sz="4" w:space="0" w:color="auto"/>
              <w:bottom w:val="nil"/>
              <w:right w:val="single" w:sz="4" w:space="0" w:color="auto"/>
            </w:tcBorders>
          </w:tcPr>
          <w:p w14:paraId="47FABC25" w14:textId="77777777" w:rsidR="00A0343C" w:rsidRDefault="00A0343C" w:rsidP="00A0343C">
            <w:pPr>
              <w:pStyle w:val="Ledtext"/>
            </w:pPr>
            <w:r>
              <w:t>Underskrift</w:t>
            </w:r>
          </w:p>
        </w:tc>
      </w:tr>
      <w:tr w:rsidR="00A0343C" w14:paraId="0CD0DC00" w14:textId="77777777" w:rsidTr="00004A4D">
        <w:trPr>
          <w:cantSplit/>
          <w:trHeight w:val="429"/>
        </w:trPr>
        <w:tc>
          <w:tcPr>
            <w:tcW w:w="10255" w:type="dxa"/>
            <w:gridSpan w:val="13"/>
            <w:tcBorders>
              <w:top w:val="nil"/>
              <w:left w:val="single" w:sz="4" w:space="0" w:color="auto"/>
              <w:bottom w:val="single" w:sz="4" w:space="0" w:color="auto"/>
              <w:right w:val="single" w:sz="4" w:space="0" w:color="auto"/>
            </w:tcBorders>
          </w:tcPr>
          <w:p w14:paraId="10E3C387" w14:textId="77777777" w:rsidR="00A0343C" w:rsidRDefault="00A0343C" w:rsidP="00A0343C">
            <w:pPr>
              <w:pStyle w:val="Brdtext"/>
            </w:pPr>
          </w:p>
        </w:tc>
      </w:tr>
      <w:tr w:rsidR="00A0343C" w14:paraId="28605D3E" w14:textId="77777777" w:rsidTr="00004A4D">
        <w:trPr>
          <w:cantSplit/>
        </w:trPr>
        <w:tc>
          <w:tcPr>
            <w:tcW w:w="10255" w:type="dxa"/>
            <w:gridSpan w:val="13"/>
            <w:tcBorders>
              <w:top w:val="nil"/>
              <w:left w:val="nil"/>
              <w:bottom w:val="single" w:sz="4" w:space="0" w:color="auto"/>
              <w:right w:val="nil"/>
            </w:tcBorders>
          </w:tcPr>
          <w:p w14:paraId="5FE78625" w14:textId="49201BDA" w:rsidR="00A0343C" w:rsidRPr="00462085" w:rsidRDefault="00A0343C" w:rsidP="00A0343C">
            <w:pPr>
              <w:autoSpaceDE w:val="0"/>
              <w:autoSpaceDN w:val="0"/>
              <w:adjustRightInd w:val="0"/>
              <w:rPr>
                <w:rFonts w:ascii="Arial" w:hAnsi="Arial" w:cs="Arial"/>
                <w:sz w:val="16"/>
                <w:szCs w:val="16"/>
              </w:rPr>
            </w:pPr>
          </w:p>
          <w:p w14:paraId="7719806A" w14:textId="39788733" w:rsidR="00A0343C" w:rsidRDefault="00A0343C" w:rsidP="00A0343C">
            <w:pPr>
              <w:pStyle w:val="Rubrik2"/>
            </w:pPr>
            <w:r>
              <w:t>Tillståndsinnehavarens underskrift</w:t>
            </w:r>
          </w:p>
        </w:tc>
      </w:tr>
      <w:tr w:rsidR="00A0343C" w14:paraId="3CF94E22" w14:textId="77777777" w:rsidTr="00004A4D">
        <w:trPr>
          <w:cantSplit/>
        </w:trPr>
        <w:tc>
          <w:tcPr>
            <w:tcW w:w="2560" w:type="dxa"/>
            <w:tcBorders>
              <w:top w:val="single" w:sz="4" w:space="0" w:color="auto"/>
              <w:left w:val="single" w:sz="4" w:space="0" w:color="auto"/>
              <w:bottom w:val="nil"/>
              <w:right w:val="single" w:sz="4" w:space="0" w:color="auto"/>
            </w:tcBorders>
          </w:tcPr>
          <w:p w14:paraId="13E5DB62" w14:textId="77777777" w:rsidR="00A0343C" w:rsidRDefault="00A0343C" w:rsidP="00A0343C">
            <w:pPr>
              <w:pStyle w:val="Ledtext"/>
            </w:pPr>
            <w:r>
              <w:t>Datum</w:t>
            </w:r>
          </w:p>
        </w:tc>
        <w:tc>
          <w:tcPr>
            <w:tcW w:w="7695" w:type="dxa"/>
            <w:gridSpan w:val="12"/>
            <w:tcBorders>
              <w:top w:val="single" w:sz="4" w:space="0" w:color="auto"/>
              <w:left w:val="single" w:sz="4" w:space="0" w:color="auto"/>
              <w:bottom w:val="nil"/>
              <w:right w:val="single" w:sz="4" w:space="0" w:color="auto"/>
            </w:tcBorders>
          </w:tcPr>
          <w:p w14:paraId="741DF97E" w14:textId="77777777" w:rsidR="00A0343C" w:rsidRDefault="00A0343C" w:rsidP="00A0343C">
            <w:pPr>
              <w:pStyle w:val="Ledtext"/>
            </w:pPr>
            <w:r>
              <w:t>Namnförtydligande</w:t>
            </w:r>
          </w:p>
        </w:tc>
      </w:tr>
      <w:tr w:rsidR="00A0343C" w14:paraId="2426B073" w14:textId="77777777" w:rsidTr="00004A4D">
        <w:trPr>
          <w:cantSplit/>
        </w:trPr>
        <w:tc>
          <w:tcPr>
            <w:tcW w:w="2560" w:type="dxa"/>
            <w:tcBorders>
              <w:top w:val="nil"/>
              <w:left w:val="single" w:sz="4" w:space="0" w:color="auto"/>
              <w:bottom w:val="single" w:sz="4" w:space="0" w:color="auto"/>
              <w:right w:val="single" w:sz="4" w:space="0" w:color="auto"/>
            </w:tcBorders>
          </w:tcPr>
          <w:p w14:paraId="433755D4" w14:textId="77777777" w:rsidR="00A0343C" w:rsidRDefault="00A0343C" w:rsidP="00A0343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5" w:type="dxa"/>
            <w:gridSpan w:val="12"/>
            <w:tcBorders>
              <w:top w:val="nil"/>
              <w:left w:val="single" w:sz="4" w:space="0" w:color="auto"/>
              <w:bottom w:val="single" w:sz="4" w:space="0" w:color="auto"/>
              <w:right w:val="single" w:sz="4" w:space="0" w:color="auto"/>
            </w:tcBorders>
          </w:tcPr>
          <w:p w14:paraId="3CE479F0" w14:textId="77777777" w:rsidR="00A0343C" w:rsidRDefault="00A0343C" w:rsidP="00A0343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343C" w14:paraId="2B7B12DC" w14:textId="77777777" w:rsidTr="00004A4D">
        <w:trPr>
          <w:cantSplit/>
        </w:trPr>
        <w:tc>
          <w:tcPr>
            <w:tcW w:w="10255" w:type="dxa"/>
            <w:gridSpan w:val="13"/>
            <w:tcBorders>
              <w:top w:val="single" w:sz="4" w:space="0" w:color="auto"/>
              <w:left w:val="single" w:sz="4" w:space="0" w:color="auto"/>
              <w:bottom w:val="nil"/>
              <w:right w:val="single" w:sz="4" w:space="0" w:color="auto"/>
            </w:tcBorders>
          </w:tcPr>
          <w:p w14:paraId="7B4BF175" w14:textId="77777777" w:rsidR="00A0343C" w:rsidRDefault="00A0343C" w:rsidP="00A0343C">
            <w:pPr>
              <w:pStyle w:val="Ledtext"/>
            </w:pPr>
            <w:r>
              <w:t>Underskrift</w:t>
            </w:r>
          </w:p>
        </w:tc>
      </w:tr>
      <w:tr w:rsidR="00A0343C" w14:paraId="35196103" w14:textId="77777777" w:rsidTr="00004A4D">
        <w:trPr>
          <w:cantSplit/>
          <w:trHeight w:val="398"/>
        </w:trPr>
        <w:tc>
          <w:tcPr>
            <w:tcW w:w="10255" w:type="dxa"/>
            <w:gridSpan w:val="13"/>
            <w:tcBorders>
              <w:top w:val="nil"/>
              <w:left w:val="single" w:sz="4" w:space="0" w:color="auto"/>
              <w:bottom w:val="single" w:sz="4" w:space="0" w:color="auto"/>
              <w:right w:val="single" w:sz="4" w:space="0" w:color="auto"/>
            </w:tcBorders>
          </w:tcPr>
          <w:p w14:paraId="2B8F576B" w14:textId="77777777" w:rsidR="00A0343C" w:rsidRDefault="00A0343C" w:rsidP="00A0343C">
            <w:pPr>
              <w:pStyle w:val="Brdtext"/>
            </w:pPr>
          </w:p>
        </w:tc>
      </w:tr>
      <w:tr w:rsidR="00A0343C" w14:paraId="14FCE555" w14:textId="77777777" w:rsidTr="00004A4D">
        <w:trPr>
          <w:cantSplit/>
        </w:trPr>
        <w:tc>
          <w:tcPr>
            <w:tcW w:w="5123" w:type="dxa"/>
            <w:gridSpan w:val="5"/>
            <w:tcBorders>
              <w:top w:val="single" w:sz="4" w:space="0" w:color="auto"/>
              <w:right w:val="nil"/>
            </w:tcBorders>
          </w:tcPr>
          <w:p w14:paraId="3BE8FA6B" w14:textId="34805DC6" w:rsidR="00FA1E15" w:rsidRPr="00FA1E15" w:rsidRDefault="00A0343C" w:rsidP="00FA1E15">
            <w:pPr>
              <w:pStyle w:val="Rubrik3"/>
            </w:pPr>
            <w:r>
              <w:lastRenderedPageBreak/>
              <w:t>Blanketten sänds till</w:t>
            </w:r>
            <w:r w:rsidR="00FA1E15">
              <w:t>:</w:t>
            </w:r>
          </w:p>
          <w:p w14:paraId="361932A6" w14:textId="1B66741C" w:rsidR="00A0343C" w:rsidRDefault="00A0343C" w:rsidP="00A0343C">
            <w:pPr>
              <w:pStyle w:val="Brdtext"/>
              <w:rPr>
                <w:rFonts w:ascii="Arial" w:hAnsi="Arial"/>
                <w:sz w:val="20"/>
              </w:rPr>
            </w:pPr>
            <w:r>
              <w:rPr>
                <w:rFonts w:ascii="Arial" w:hAnsi="Arial"/>
                <w:sz w:val="20"/>
              </w:rPr>
              <w:t>Miljö</w:t>
            </w:r>
            <w:r w:rsidR="00FA1E15">
              <w:rPr>
                <w:rFonts w:ascii="Arial" w:hAnsi="Arial"/>
                <w:sz w:val="20"/>
              </w:rPr>
              <w:t>avdelningen</w:t>
            </w:r>
            <w:r>
              <w:rPr>
                <w:rFonts w:ascii="Arial" w:hAnsi="Arial"/>
                <w:sz w:val="20"/>
              </w:rPr>
              <w:t>, Örebro kommun</w:t>
            </w:r>
          </w:p>
          <w:p w14:paraId="4BF03B79" w14:textId="77777777" w:rsidR="00FA1E15" w:rsidRDefault="00A0343C" w:rsidP="00A0343C">
            <w:pPr>
              <w:pStyle w:val="Brdtext"/>
              <w:rPr>
                <w:rFonts w:ascii="Arial" w:hAnsi="Arial"/>
                <w:sz w:val="20"/>
              </w:rPr>
            </w:pPr>
            <w:r>
              <w:rPr>
                <w:rFonts w:ascii="Arial" w:hAnsi="Arial"/>
                <w:sz w:val="20"/>
              </w:rPr>
              <w:t>Box 33</w:t>
            </w:r>
            <w:r w:rsidR="00FA1E15">
              <w:rPr>
                <w:rFonts w:ascii="Arial" w:hAnsi="Arial"/>
                <w:sz w:val="20"/>
              </w:rPr>
              <w:t>4</w:t>
            </w:r>
            <w:r>
              <w:rPr>
                <w:rFonts w:ascii="Arial" w:hAnsi="Arial"/>
                <w:sz w:val="20"/>
              </w:rPr>
              <w:t>00, 701 35 Örebro</w:t>
            </w:r>
          </w:p>
          <w:p w14:paraId="7FB8E27E" w14:textId="73DBA25A" w:rsidR="00A0343C" w:rsidRDefault="001B06E0" w:rsidP="00A0343C">
            <w:pPr>
              <w:pStyle w:val="Brdtext"/>
            </w:pPr>
            <w:r>
              <w:rPr>
                <w:rFonts w:ascii="Arial" w:hAnsi="Arial"/>
                <w:sz w:val="20"/>
              </w:rPr>
              <w:br/>
            </w:r>
            <w:r w:rsidR="00FA1E15">
              <w:rPr>
                <w:rFonts w:ascii="Arial" w:hAnsi="Arial"/>
                <w:sz w:val="20"/>
              </w:rPr>
              <w:t>eller:</w:t>
            </w:r>
            <w:r>
              <w:rPr>
                <w:rFonts w:ascii="Arial" w:hAnsi="Arial"/>
                <w:sz w:val="20"/>
              </w:rPr>
              <w:br/>
              <w:t>miljoavdelningen@orebro.se</w:t>
            </w:r>
          </w:p>
        </w:tc>
        <w:tc>
          <w:tcPr>
            <w:tcW w:w="5132" w:type="dxa"/>
            <w:gridSpan w:val="8"/>
            <w:tcBorders>
              <w:top w:val="single" w:sz="4" w:space="0" w:color="auto"/>
              <w:left w:val="nil"/>
            </w:tcBorders>
          </w:tcPr>
          <w:p w14:paraId="72D5F3F5" w14:textId="77777777" w:rsidR="00A0343C" w:rsidRDefault="00A0343C" w:rsidP="00A0343C">
            <w:pPr>
              <w:pStyle w:val="Rubrik3"/>
            </w:pPr>
          </w:p>
        </w:tc>
      </w:tr>
      <w:tr w:rsidR="00A0343C" w14:paraId="4761D1A8" w14:textId="77777777" w:rsidTr="00004A4D">
        <w:trPr>
          <w:cantSplit/>
        </w:trPr>
        <w:tc>
          <w:tcPr>
            <w:tcW w:w="10255" w:type="dxa"/>
            <w:gridSpan w:val="13"/>
            <w:tcBorders>
              <w:top w:val="nil"/>
              <w:left w:val="nil"/>
              <w:bottom w:val="nil"/>
              <w:right w:val="nil"/>
            </w:tcBorders>
          </w:tcPr>
          <w:p w14:paraId="44F6B3F0" w14:textId="77777777" w:rsidR="00A0343C" w:rsidRDefault="00A0343C" w:rsidP="00A0343C">
            <w:pPr>
              <w:pStyle w:val="Rubrik3"/>
            </w:pPr>
          </w:p>
        </w:tc>
      </w:tr>
      <w:tr w:rsidR="00A0343C" w14:paraId="754A4A80" w14:textId="77777777" w:rsidTr="00004A4D">
        <w:trPr>
          <w:cantSplit/>
        </w:trPr>
        <w:tc>
          <w:tcPr>
            <w:tcW w:w="10255" w:type="dxa"/>
            <w:gridSpan w:val="13"/>
            <w:tcBorders>
              <w:top w:val="nil"/>
              <w:left w:val="nil"/>
              <w:bottom w:val="nil"/>
              <w:right w:val="nil"/>
            </w:tcBorders>
          </w:tcPr>
          <w:p w14:paraId="0EB50136" w14:textId="77777777" w:rsidR="00A0343C" w:rsidRDefault="00A0343C" w:rsidP="00A0343C">
            <w:pPr>
              <w:pStyle w:val="Rubrik2"/>
            </w:pPr>
            <w:r>
              <w:t>Ärendets gång</w:t>
            </w:r>
          </w:p>
          <w:p w14:paraId="50FC2CAA" w14:textId="0445348F" w:rsidR="00A0343C" w:rsidRPr="00BD1CC9" w:rsidRDefault="00A0343C" w:rsidP="00A0343C">
            <w:pPr>
              <w:pStyle w:val="Brdtext"/>
              <w:rPr>
                <w:rFonts w:ascii="Arial" w:hAnsi="Arial"/>
                <w:sz w:val="20"/>
                <w:szCs w:val="20"/>
              </w:rPr>
            </w:pPr>
            <w:r w:rsidRPr="00BD1CC9">
              <w:rPr>
                <w:rFonts w:ascii="Arial" w:hAnsi="Arial"/>
                <w:sz w:val="20"/>
                <w:szCs w:val="20"/>
              </w:rPr>
              <w:t xml:space="preserve">Då kontrollrapport och fotodokumentation inkommit gör </w:t>
            </w:r>
            <w:r w:rsidR="00590008">
              <w:rPr>
                <w:rFonts w:ascii="Arial" w:hAnsi="Arial"/>
                <w:sz w:val="20"/>
                <w:szCs w:val="20"/>
              </w:rPr>
              <w:t>Miljöavdelningen</w:t>
            </w:r>
            <w:r w:rsidRPr="00BD1CC9">
              <w:rPr>
                <w:rFonts w:ascii="Arial" w:hAnsi="Arial"/>
                <w:sz w:val="20"/>
                <w:szCs w:val="20"/>
              </w:rPr>
              <w:t xml:space="preserve"> ett besök på fastigheten för slutinspektion av avloppsan</w:t>
            </w:r>
            <w:r>
              <w:rPr>
                <w:rFonts w:ascii="Arial" w:hAnsi="Arial"/>
                <w:sz w:val="20"/>
                <w:szCs w:val="20"/>
              </w:rPr>
              <w:t>läggningen</w:t>
            </w:r>
            <w:r w:rsidRPr="00BD1CC9">
              <w:rPr>
                <w:rFonts w:ascii="Arial" w:hAnsi="Arial"/>
                <w:sz w:val="20"/>
                <w:szCs w:val="20"/>
              </w:rPr>
              <w:t xml:space="preserve">. Är anläggningen utförd enligt tillståndet avslutas ärendet efter inspektionen. Vid avvikelser från villkoren i tillståndet </w:t>
            </w:r>
            <w:r>
              <w:rPr>
                <w:rFonts w:ascii="Arial" w:hAnsi="Arial"/>
                <w:sz w:val="20"/>
                <w:szCs w:val="20"/>
              </w:rPr>
              <w:t xml:space="preserve">avslutas ärendet och ett tillsynsärende startas där </w:t>
            </w:r>
            <w:r w:rsidRPr="00BD1CC9">
              <w:rPr>
                <w:rFonts w:ascii="Arial" w:hAnsi="Arial"/>
                <w:sz w:val="20"/>
                <w:szCs w:val="20"/>
              </w:rPr>
              <w:t>han</w:t>
            </w:r>
            <w:r>
              <w:rPr>
                <w:rFonts w:ascii="Arial" w:hAnsi="Arial"/>
                <w:sz w:val="20"/>
                <w:szCs w:val="20"/>
              </w:rPr>
              <w:t>dläggningen av ärendet fortsätter</w:t>
            </w:r>
            <w:r w:rsidRPr="00BD1CC9">
              <w:rPr>
                <w:rFonts w:ascii="Arial" w:hAnsi="Arial"/>
                <w:sz w:val="20"/>
                <w:szCs w:val="20"/>
              </w:rPr>
              <w:t>.</w:t>
            </w:r>
            <w:r>
              <w:rPr>
                <w:rFonts w:ascii="Arial" w:hAnsi="Arial"/>
                <w:sz w:val="20"/>
                <w:szCs w:val="20"/>
              </w:rPr>
              <w:t xml:space="preserve"> Om ett tillsynsärende startas kommer en timavgift om 1020 kr per timme att tas ut enligt </w:t>
            </w:r>
            <w:r w:rsidRPr="006F0BFB">
              <w:rPr>
                <w:rFonts w:ascii="Arial" w:hAnsi="Arial"/>
                <w:sz w:val="20"/>
                <w:szCs w:val="20"/>
              </w:rPr>
              <w:t>taxa fastställd av kommunfullmäktige (201</w:t>
            </w:r>
            <w:r>
              <w:rPr>
                <w:rFonts w:ascii="Arial" w:hAnsi="Arial"/>
                <w:sz w:val="20"/>
                <w:szCs w:val="20"/>
              </w:rPr>
              <w:t>8</w:t>
            </w:r>
            <w:r w:rsidRPr="006F0BFB">
              <w:rPr>
                <w:rFonts w:ascii="Arial" w:hAnsi="Arial"/>
                <w:sz w:val="20"/>
                <w:szCs w:val="20"/>
              </w:rPr>
              <w:t>).</w:t>
            </w:r>
          </w:p>
        </w:tc>
      </w:tr>
    </w:tbl>
    <w:p w14:paraId="02C171D3" w14:textId="77777777" w:rsidR="002B66BD" w:rsidRDefault="002B66BD" w:rsidP="002B66BD">
      <w:pPr>
        <w:pStyle w:val="PUL-text"/>
        <w:rPr>
          <w:rStyle w:val="BrdtextChar1Char"/>
        </w:rPr>
        <w:sectPr w:rsidR="002B66BD">
          <w:headerReference w:type="even" r:id="rId10"/>
          <w:headerReference w:type="default" r:id="rId11"/>
          <w:footerReference w:type="even" r:id="rId12"/>
          <w:footerReference w:type="default" r:id="rId13"/>
          <w:headerReference w:type="first" r:id="rId14"/>
          <w:footerReference w:type="first" r:id="rId15"/>
          <w:pgSz w:w="11906" w:h="16838" w:code="9"/>
          <w:pgMar w:top="1701" w:right="737" w:bottom="1418" w:left="1134" w:header="567" w:footer="567" w:gutter="0"/>
          <w:cols w:space="708"/>
          <w:titlePg/>
          <w:docGrid w:linePitch="360"/>
        </w:sectPr>
      </w:pPr>
    </w:p>
    <w:p w14:paraId="5238504B" w14:textId="77777777" w:rsidR="00982062" w:rsidRPr="00982062" w:rsidRDefault="00982062" w:rsidP="00982062">
      <w:pPr>
        <w:keepNext/>
        <w:spacing w:after="60"/>
        <w:jc w:val="center"/>
        <w:outlineLvl w:val="0"/>
        <w:rPr>
          <w:rFonts w:ascii="Arial" w:hAnsi="Arial" w:cs="Arial"/>
          <w:b/>
          <w:bCs/>
          <w:kern w:val="32"/>
          <w:sz w:val="32"/>
          <w:szCs w:val="32"/>
        </w:rPr>
      </w:pPr>
      <w:r w:rsidRPr="00982062">
        <w:rPr>
          <w:rFonts w:ascii="Arial" w:hAnsi="Arial" w:cs="Arial"/>
          <w:b/>
          <w:bCs/>
          <w:kern w:val="32"/>
          <w:sz w:val="32"/>
          <w:szCs w:val="32"/>
        </w:rPr>
        <w:lastRenderedPageBreak/>
        <w:t xml:space="preserve">Anläggande av enskilt avlopp </w:t>
      </w:r>
    </w:p>
    <w:p w14:paraId="556D2045" w14:textId="77777777" w:rsidR="00982062" w:rsidRPr="00982062" w:rsidRDefault="00982062" w:rsidP="00982062">
      <w:pPr>
        <w:keepNext/>
        <w:spacing w:after="60"/>
        <w:jc w:val="center"/>
        <w:outlineLvl w:val="0"/>
        <w:rPr>
          <w:rFonts w:ascii="Arial" w:hAnsi="Arial" w:cs="Arial"/>
          <w:b/>
          <w:bCs/>
          <w:kern w:val="32"/>
          <w:sz w:val="32"/>
          <w:szCs w:val="32"/>
        </w:rPr>
      </w:pPr>
      <w:r w:rsidRPr="00982062">
        <w:rPr>
          <w:rFonts w:ascii="Arial" w:hAnsi="Arial" w:cs="Arial"/>
          <w:b/>
          <w:bCs/>
          <w:kern w:val="32"/>
          <w:sz w:val="32"/>
          <w:szCs w:val="32"/>
        </w:rPr>
        <w:t xml:space="preserve">- Anvisning för fotodokumentation </w:t>
      </w:r>
    </w:p>
    <w:p w14:paraId="567BCB6F" w14:textId="77777777" w:rsidR="00982062" w:rsidRPr="00982062" w:rsidRDefault="00982062" w:rsidP="00982062">
      <w:pPr>
        <w:autoSpaceDE w:val="0"/>
        <w:autoSpaceDN w:val="0"/>
        <w:adjustRightInd w:val="0"/>
        <w:rPr>
          <w:rFonts w:ascii="Garamond" w:hAnsi="Garamond"/>
          <w:sz w:val="24"/>
        </w:rPr>
      </w:pPr>
    </w:p>
    <w:p w14:paraId="66384F64" w14:textId="0B8AE565" w:rsidR="00982062" w:rsidRPr="00982062" w:rsidRDefault="00982062" w:rsidP="00982062">
      <w:pPr>
        <w:tabs>
          <w:tab w:val="center" w:pos="4536"/>
          <w:tab w:val="right" w:pos="9072"/>
        </w:tabs>
        <w:ind w:right="-1"/>
        <w:rPr>
          <w:rFonts w:ascii="Garamond" w:hAnsi="Garamond"/>
          <w:sz w:val="24"/>
        </w:rPr>
      </w:pPr>
      <w:r w:rsidRPr="00982062">
        <w:rPr>
          <w:rFonts w:ascii="Garamond" w:hAnsi="Garamond"/>
          <w:sz w:val="24"/>
        </w:rPr>
        <w:t xml:space="preserve">När du fått tillstånd av </w:t>
      </w:r>
      <w:r w:rsidR="005F4CF3">
        <w:rPr>
          <w:rFonts w:ascii="Garamond" w:hAnsi="Garamond"/>
          <w:sz w:val="24"/>
        </w:rPr>
        <w:t>Bygg- och miljönämnden</w:t>
      </w:r>
      <w:r w:rsidRPr="00982062">
        <w:rPr>
          <w:rFonts w:ascii="Garamond" w:hAnsi="Garamond"/>
          <w:sz w:val="24"/>
        </w:rPr>
        <w:t xml:space="preserve"> till att anlägga ett enskilt avlopp finns ett villkor* i tillståndsbeslutet att det ska tas foton under anläggningsarbetets olika skeden. Dessa ska sedan skickas till </w:t>
      </w:r>
      <w:r w:rsidR="00590008">
        <w:rPr>
          <w:rFonts w:ascii="Garamond" w:hAnsi="Garamond"/>
          <w:sz w:val="24"/>
        </w:rPr>
        <w:t>Miljöavdelningen</w:t>
      </w:r>
      <w:r w:rsidRPr="00982062">
        <w:rPr>
          <w:rFonts w:ascii="Garamond" w:hAnsi="Garamond"/>
          <w:sz w:val="24"/>
        </w:rPr>
        <w:t xml:space="preserve"> så snart anläggningen färdigställts. </w:t>
      </w:r>
    </w:p>
    <w:p w14:paraId="194AA904" w14:textId="77777777" w:rsidR="00982062" w:rsidRPr="00982062" w:rsidRDefault="00982062" w:rsidP="00982062">
      <w:pPr>
        <w:tabs>
          <w:tab w:val="center" w:pos="4536"/>
          <w:tab w:val="right" w:pos="9072"/>
        </w:tabs>
        <w:ind w:right="-1"/>
        <w:rPr>
          <w:rFonts w:ascii="Garamond" w:hAnsi="Garamond"/>
          <w:sz w:val="24"/>
        </w:rPr>
      </w:pPr>
    </w:p>
    <w:p w14:paraId="6042B154" w14:textId="1F0AC3F1" w:rsidR="00982062" w:rsidRPr="00982062" w:rsidRDefault="00982062" w:rsidP="00982062">
      <w:pPr>
        <w:spacing w:after="120"/>
        <w:rPr>
          <w:rFonts w:ascii="Garamond" w:hAnsi="Garamond"/>
          <w:sz w:val="20"/>
          <w:szCs w:val="20"/>
        </w:rPr>
      </w:pPr>
      <w:r w:rsidRPr="00982062">
        <w:rPr>
          <w:rFonts w:ascii="Garamond" w:hAnsi="Garamond"/>
          <w:sz w:val="20"/>
          <w:szCs w:val="20"/>
        </w:rPr>
        <w:t>* Att bryta mot ett villkor i ett tillstånd är ett miljöbrott</w:t>
      </w:r>
      <w:r w:rsidR="00BF3E61">
        <w:rPr>
          <w:rFonts w:ascii="Garamond" w:hAnsi="Garamond"/>
          <w:sz w:val="20"/>
          <w:szCs w:val="20"/>
        </w:rPr>
        <w:t xml:space="preserve"> som</w:t>
      </w:r>
      <w:r w:rsidRPr="00982062">
        <w:rPr>
          <w:rFonts w:ascii="Garamond" w:hAnsi="Garamond"/>
          <w:sz w:val="20"/>
          <w:szCs w:val="20"/>
        </w:rPr>
        <w:t xml:space="preserve"> kan anmälas till åklagare, enligt 29 kap 4 § Miljöbalken. Att ej följa villkoret om fotodokumentation kan även medföra att du tvingas gräva upp anläggningen för att visa att anläggningen utförts på rätt sätt.  </w:t>
      </w:r>
    </w:p>
    <w:p w14:paraId="7999CA2A" w14:textId="77777777" w:rsidR="00982062" w:rsidRPr="00982062" w:rsidRDefault="00982062" w:rsidP="00982062">
      <w:pPr>
        <w:keepNext/>
        <w:spacing w:before="240" w:after="60"/>
        <w:outlineLvl w:val="2"/>
        <w:rPr>
          <w:rFonts w:ascii="Arial" w:hAnsi="Arial" w:cs="Arial"/>
          <w:b/>
          <w:bCs/>
          <w:sz w:val="26"/>
          <w:szCs w:val="26"/>
        </w:rPr>
      </w:pPr>
      <w:r w:rsidRPr="00982062">
        <w:rPr>
          <w:rFonts w:ascii="Arial" w:hAnsi="Arial" w:cs="Arial"/>
          <w:b/>
          <w:bCs/>
          <w:sz w:val="26"/>
          <w:szCs w:val="26"/>
        </w:rPr>
        <w:t>Allmänt</w:t>
      </w:r>
    </w:p>
    <w:p w14:paraId="1BEDA79E" w14:textId="734167DB" w:rsidR="00982062" w:rsidRPr="00A42B06" w:rsidRDefault="00982062" w:rsidP="00982062">
      <w:pPr>
        <w:autoSpaceDE w:val="0"/>
        <w:autoSpaceDN w:val="0"/>
        <w:adjustRightInd w:val="0"/>
        <w:rPr>
          <w:rFonts w:ascii="Garamond" w:hAnsi="Garamond"/>
          <w:sz w:val="24"/>
          <w:szCs w:val="20"/>
        </w:rPr>
      </w:pPr>
      <w:r w:rsidRPr="009077C6">
        <w:rPr>
          <w:rFonts w:ascii="Garamond" w:hAnsi="Garamond"/>
          <w:b/>
          <w:bCs/>
          <w:sz w:val="24"/>
          <w:szCs w:val="20"/>
        </w:rPr>
        <w:t xml:space="preserve">Något av fotografierna ska tas </w:t>
      </w:r>
      <w:r w:rsidR="00A42B06" w:rsidRPr="009077C6">
        <w:rPr>
          <w:rFonts w:ascii="Garamond" w:hAnsi="Garamond"/>
          <w:b/>
          <w:bCs/>
          <w:sz w:val="24"/>
          <w:szCs w:val="20"/>
        </w:rPr>
        <w:t xml:space="preserve">som översiktbild </w:t>
      </w:r>
      <w:r w:rsidRPr="009077C6">
        <w:rPr>
          <w:rFonts w:ascii="Garamond" w:hAnsi="Garamond"/>
          <w:b/>
          <w:bCs/>
          <w:sz w:val="24"/>
          <w:szCs w:val="20"/>
        </w:rPr>
        <w:t xml:space="preserve">så att </w:t>
      </w:r>
      <w:r w:rsidR="00FC4A45">
        <w:rPr>
          <w:rFonts w:ascii="Garamond" w:hAnsi="Garamond"/>
          <w:b/>
          <w:bCs/>
          <w:sz w:val="24"/>
          <w:szCs w:val="20"/>
        </w:rPr>
        <w:t>tomten och placeringen</w:t>
      </w:r>
      <w:r w:rsidRPr="009077C6">
        <w:rPr>
          <w:rFonts w:ascii="Garamond" w:hAnsi="Garamond"/>
          <w:b/>
          <w:bCs/>
          <w:sz w:val="24"/>
          <w:szCs w:val="20"/>
        </w:rPr>
        <w:t xml:space="preserve"> kan identifieras</w:t>
      </w:r>
      <w:r w:rsidR="00A42B06" w:rsidRPr="00A42B06">
        <w:rPr>
          <w:rFonts w:ascii="Garamond" w:hAnsi="Garamond"/>
          <w:sz w:val="24"/>
          <w:szCs w:val="20"/>
        </w:rPr>
        <w:t>, t</w:t>
      </w:r>
      <w:r w:rsidR="00F14070" w:rsidRPr="00A42B06">
        <w:rPr>
          <w:rFonts w:ascii="Garamond" w:hAnsi="Garamond"/>
          <w:sz w:val="24"/>
          <w:szCs w:val="20"/>
        </w:rPr>
        <w:t xml:space="preserve">.ex. </w:t>
      </w:r>
      <w:r w:rsidR="00A42B06">
        <w:rPr>
          <w:rFonts w:ascii="Garamond" w:hAnsi="Garamond"/>
          <w:sz w:val="24"/>
          <w:szCs w:val="20"/>
        </w:rPr>
        <w:t>med</w:t>
      </w:r>
      <w:r w:rsidR="00F14070" w:rsidRPr="00A42B06">
        <w:rPr>
          <w:rFonts w:ascii="Garamond" w:hAnsi="Garamond"/>
          <w:sz w:val="24"/>
          <w:szCs w:val="20"/>
        </w:rPr>
        <w:t xml:space="preserve"> hus</w:t>
      </w:r>
      <w:r w:rsidR="00A42B06">
        <w:rPr>
          <w:rFonts w:ascii="Garamond" w:hAnsi="Garamond"/>
          <w:sz w:val="24"/>
          <w:szCs w:val="20"/>
        </w:rPr>
        <w:t xml:space="preserve"> och infartsvä</w:t>
      </w:r>
      <w:r w:rsidR="009077C6">
        <w:rPr>
          <w:rFonts w:ascii="Garamond" w:hAnsi="Garamond"/>
          <w:sz w:val="24"/>
          <w:szCs w:val="20"/>
        </w:rPr>
        <w:t>g</w:t>
      </w:r>
      <w:r w:rsidR="00DB234F">
        <w:rPr>
          <w:rFonts w:ascii="Garamond" w:hAnsi="Garamond"/>
          <w:sz w:val="24"/>
          <w:szCs w:val="20"/>
        </w:rPr>
        <w:t xml:space="preserve"> </w:t>
      </w:r>
      <w:r w:rsidR="00A42B06">
        <w:rPr>
          <w:rFonts w:ascii="Garamond" w:hAnsi="Garamond"/>
          <w:sz w:val="24"/>
          <w:szCs w:val="20"/>
        </w:rPr>
        <w:t>synlig</w:t>
      </w:r>
      <w:r w:rsidR="00DB234F">
        <w:rPr>
          <w:rFonts w:ascii="Garamond" w:hAnsi="Garamond"/>
          <w:sz w:val="24"/>
          <w:szCs w:val="20"/>
        </w:rPr>
        <w:t>a</w:t>
      </w:r>
      <w:r w:rsidR="00A42B06" w:rsidRPr="00A42B06">
        <w:rPr>
          <w:rFonts w:ascii="Garamond" w:hAnsi="Garamond"/>
          <w:sz w:val="24"/>
          <w:szCs w:val="20"/>
        </w:rPr>
        <w:t>.</w:t>
      </w:r>
    </w:p>
    <w:p w14:paraId="074423B5" w14:textId="77777777" w:rsidR="00982062" w:rsidRPr="00982062" w:rsidRDefault="00982062" w:rsidP="00982062">
      <w:pPr>
        <w:autoSpaceDE w:val="0"/>
        <w:autoSpaceDN w:val="0"/>
        <w:adjustRightInd w:val="0"/>
        <w:rPr>
          <w:rFonts w:ascii="Garamond" w:hAnsi="Garamond"/>
          <w:color w:val="000000"/>
          <w:sz w:val="24"/>
          <w:szCs w:val="20"/>
        </w:rPr>
      </w:pPr>
    </w:p>
    <w:p w14:paraId="5C1A78EB" w14:textId="77777777" w:rsidR="00982062" w:rsidRPr="00982062" w:rsidRDefault="00982062" w:rsidP="00982062">
      <w:pPr>
        <w:autoSpaceDE w:val="0"/>
        <w:autoSpaceDN w:val="0"/>
        <w:adjustRightInd w:val="0"/>
        <w:rPr>
          <w:rFonts w:ascii="Garamond" w:hAnsi="Garamond"/>
          <w:color w:val="000000"/>
          <w:sz w:val="24"/>
          <w:szCs w:val="20"/>
        </w:rPr>
      </w:pPr>
      <w:r w:rsidRPr="00982062">
        <w:rPr>
          <w:rFonts w:ascii="Garamond" w:hAnsi="Garamond"/>
          <w:color w:val="000000"/>
          <w:sz w:val="24"/>
          <w:szCs w:val="20"/>
        </w:rPr>
        <w:t>Fotografierna ska tillsammans med ifylld kontrollrapport skickas till:</w:t>
      </w:r>
    </w:p>
    <w:p w14:paraId="7E9DC8FA" w14:textId="77777777" w:rsidR="00982062" w:rsidRPr="00982062" w:rsidRDefault="00982062" w:rsidP="00982062">
      <w:pPr>
        <w:spacing w:after="60"/>
        <w:ind w:left="1304"/>
        <w:rPr>
          <w:rFonts w:ascii="Garamond" w:hAnsi="Garamond"/>
          <w:sz w:val="12"/>
          <w:szCs w:val="12"/>
        </w:rPr>
      </w:pPr>
    </w:p>
    <w:p w14:paraId="06341775" w14:textId="3AEEBF46" w:rsidR="00982062" w:rsidRPr="00982062" w:rsidRDefault="00590008" w:rsidP="00982062">
      <w:pPr>
        <w:spacing w:after="60"/>
        <w:ind w:left="1304"/>
        <w:rPr>
          <w:rFonts w:ascii="Garamond" w:hAnsi="Garamond"/>
          <w:sz w:val="24"/>
        </w:rPr>
      </w:pPr>
      <w:r>
        <w:rPr>
          <w:rFonts w:ascii="Garamond" w:hAnsi="Garamond"/>
          <w:sz w:val="24"/>
        </w:rPr>
        <w:t>Miljöavdelningen</w:t>
      </w:r>
      <w:r w:rsidR="00982062" w:rsidRPr="00982062">
        <w:rPr>
          <w:rFonts w:ascii="Garamond" w:hAnsi="Garamond"/>
          <w:sz w:val="24"/>
        </w:rPr>
        <w:t>, Örebro kommun</w:t>
      </w:r>
    </w:p>
    <w:p w14:paraId="1774A811" w14:textId="4CB6EFC0" w:rsidR="00982062" w:rsidRPr="00982062" w:rsidRDefault="00982062" w:rsidP="00982062">
      <w:pPr>
        <w:spacing w:after="60"/>
        <w:ind w:left="1304"/>
        <w:rPr>
          <w:rFonts w:ascii="Garamond" w:hAnsi="Garamond"/>
          <w:sz w:val="24"/>
        </w:rPr>
      </w:pPr>
      <w:r w:rsidRPr="00982062">
        <w:rPr>
          <w:rFonts w:ascii="Garamond" w:hAnsi="Garamond"/>
          <w:sz w:val="24"/>
        </w:rPr>
        <w:t>Box 33</w:t>
      </w:r>
      <w:r w:rsidR="00590008">
        <w:rPr>
          <w:rFonts w:ascii="Garamond" w:hAnsi="Garamond"/>
          <w:sz w:val="24"/>
        </w:rPr>
        <w:t>4</w:t>
      </w:r>
      <w:r w:rsidRPr="00982062">
        <w:rPr>
          <w:rFonts w:ascii="Garamond" w:hAnsi="Garamond"/>
          <w:sz w:val="24"/>
        </w:rPr>
        <w:t>00</w:t>
      </w:r>
    </w:p>
    <w:p w14:paraId="71604F5E" w14:textId="77777777" w:rsidR="00982062" w:rsidRPr="00982062" w:rsidRDefault="00982062" w:rsidP="00982062">
      <w:pPr>
        <w:autoSpaceDE w:val="0"/>
        <w:autoSpaceDN w:val="0"/>
        <w:adjustRightInd w:val="0"/>
        <w:ind w:left="1304"/>
        <w:rPr>
          <w:rFonts w:ascii="Garamond" w:hAnsi="Garamond"/>
          <w:sz w:val="24"/>
        </w:rPr>
      </w:pPr>
      <w:r w:rsidRPr="00982062">
        <w:rPr>
          <w:rFonts w:ascii="Garamond" w:hAnsi="Garamond"/>
          <w:sz w:val="24"/>
        </w:rPr>
        <w:t>701 35 Örebro</w:t>
      </w:r>
    </w:p>
    <w:p w14:paraId="16D1B606" w14:textId="77777777" w:rsidR="00982062" w:rsidRPr="00982062" w:rsidRDefault="00982062" w:rsidP="00982062">
      <w:pPr>
        <w:autoSpaceDE w:val="0"/>
        <w:autoSpaceDN w:val="0"/>
        <w:adjustRightInd w:val="0"/>
        <w:ind w:left="1304"/>
        <w:rPr>
          <w:rFonts w:ascii="Garamond" w:hAnsi="Garamond"/>
          <w:sz w:val="12"/>
          <w:szCs w:val="12"/>
        </w:rPr>
      </w:pPr>
    </w:p>
    <w:p w14:paraId="0640B4D0" w14:textId="500FBADB" w:rsidR="00982062" w:rsidRPr="00982062" w:rsidRDefault="00982062" w:rsidP="00982062">
      <w:pPr>
        <w:autoSpaceDE w:val="0"/>
        <w:autoSpaceDN w:val="0"/>
        <w:adjustRightInd w:val="0"/>
        <w:ind w:left="1304"/>
        <w:rPr>
          <w:rFonts w:ascii="Garamond" w:hAnsi="Garamond"/>
          <w:sz w:val="24"/>
        </w:rPr>
      </w:pPr>
      <w:r w:rsidRPr="00982062">
        <w:rPr>
          <w:rFonts w:ascii="Garamond" w:hAnsi="Garamond"/>
          <w:sz w:val="24"/>
        </w:rPr>
        <w:t xml:space="preserve">Eller mailas till </w:t>
      </w:r>
      <w:hyperlink r:id="rId16" w:history="1">
        <w:r w:rsidR="00590008" w:rsidRPr="00C90758">
          <w:rPr>
            <w:rStyle w:val="Hyperlnk"/>
            <w:rFonts w:ascii="Garamond" w:hAnsi="Garamond"/>
            <w:sz w:val="24"/>
          </w:rPr>
          <w:t>miljoavdelningen@orebro.se</w:t>
        </w:r>
      </w:hyperlink>
    </w:p>
    <w:p w14:paraId="7B653E9D" w14:textId="77777777" w:rsidR="00982062" w:rsidRPr="00982062" w:rsidRDefault="00982062" w:rsidP="00982062">
      <w:pPr>
        <w:autoSpaceDE w:val="0"/>
        <w:autoSpaceDN w:val="0"/>
        <w:adjustRightInd w:val="0"/>
        <w:rPr>
          <w:rFonts w:ascii="Garamond" w:hAnsi="Garamond"/>
          <w:color w:val="000000"/>
          <w:sz w:val="24"/>
          <w:szCs w:val="20"/>
        </w:rPr>
      </w:pPr>
    </w:p>
    <w:p w14:paraId="76200FEF" w14:textId="77777777" w:rsidR="00982062" w:rsidRPr="00982062" w:rsidRDefault="00982062" w:rsidP="00982062">
      <w:pPr>
        <w:autoSpaceDE w:val="0"/>
        <w:autoSpaceDN w:val="0"/>
        <w:adjustRightInd w:val="0"/>
        <w:rPr>
          <w:rFonts w:ascii="Garamond" w:hAnsi="Garamond"/>
          <w:sz w:val="24"/>
          <w:szCs w:val="20"/>
        </w:rPr>
      </w:pPr>
      <w:r w:rsidRPr="00982062">
        <w:rPr>
          <w:rFonts w:ascii="Garamond" w:hAnsi="Garamond"/>
          <w:sz w:val="24"/>
          <w:szCs w:val="20"/>
        </w:rPr>
        <w:t>Glöm ej att ange diarienummer och fastighetsbeteckning.</w:t>
      </w:r>
    </w:p>
    <w:p w14:paraId="47102A40" w14:textId="77777777" w:rsidR="00982062" w:rsidRPr="00982062" w:rsidRDefault="00982062" w:rsidP="00982062">
      <w:pPr>
        <w:autoSpaceDE w:val="0"/>
        <w:autoSpaceDN w:val="0"/>
        <w:adjustRightInd w:val="0"/>
        <w:rPr>
          <w:rFonts w:ascii="Garamond" w:hAnsi="Garamond"/>
          <w:sz w:val="24"/>
          <w:szCs w:val="20"/>
        </w:rPr>
      </w:pPr>
    </w:p>
    <w:p w14:paraId="5231BEC7" w14:textId="7012DBD8" w:rsidR="00982062" w:rsidRPr="00982062" w:rsidRDefault="00982062" w:rsidP="00982062">
      <w:pPr>
        <w:numPr>
          <w:ilvl w:val="0"/>
          <w:numId w:val="17"/>
        </w:numPr>
        <w:autoSpaceDE w:val="0"/>
        <w:autoSpaceDN w:val="0"/>
        <w:adjustRightInd w:val="0"/>
        <w:rPr>
          <w:rFonts w:ascii="Garamond" w:hAnsi="Garamond"/>
          <w:sz w:val="24"/>
          <w:szCs w:val="20"/>
        </w:rPr>
      </w:pPr>
      <w:r w:rsidRPr="00982062">
        <w:rPr>
          <w:rFonts w:ascii="Garamond" w:hAnsi="Garamond"/>
          <w:sz w:val="24"/>
          <w:szCs w:val="20"/>
        </w:rPr>
        <w:t xml:space="preserve">Obs! Du som fastighetsägare är ytterst ansvarig för att se till att foton tas under anläggandet av ditt avlopp och att dessa skickas till </w:t>
      </w:r>
      <w:r w:rsidR="00590008">
        <w:rPr>
          <w:rFonts w:ascii="Garamond" w:hAnsi="Garamond"/>
          <w:sz w:val="24"/>
          <w:szCs w:val="20"/>
        </w:rPr>
        <w:t>Miljöavdelningen</w:t>
      </w:r>
      <w:r w:rsidRPr="00982062">
        <w:rPr>
          <w:rFonts w:ascii="Garamond" w:hAnsi="Garamond"/>
          <w:sz w:val="24"/>
          <w:szCs w:val="20"/>
        </w:rPr>
        <w:t>, oavsett om du eller din entreprenör tar bilderna. Se därför till att din entreprenör får dessa anvisningar om fotodokumentation och följer dessa, om denne ansvarar för fotografering under anläggandet.</w:t>
      </w:r>
    </w:p>
    <w:p w14:paraId="5970B6DA" w14:textId="77777777" w:rsidR="00982062" w:rsidRPr="00982062" w:rsidRDefault="00982062" w:rsidP="00982062">
      <w:pPr>
        <w:autoSpaceDE w:val="0"/>
        <w:autoSpaceDN w:val="0"/>
        <w:adjustRightInd w:val="0"/>
        <w:rPr>
          <w:rFonts w:ascii="Arial" w:hAnsi="Arial" w:cs="Arial"/>
          <w:color w:val="000000"/>
          <w:sz w:val="20"/>
          <w:szCs w:val="20"/>
        </w:rPr>
      </w:pPr>
    </w:p>
    <w:p w14:paraId="5423ABE0" w14:textId="032752DC" w:rsidR="00982062" w:rsidRPr="00982062" w:rsidRDefault="00982062" w:rsidP="00982062">
      <w:pPr>
        <w:numPr>
          <w:ilvl w:val="0"/>
          <w:numId w:val="17"/>
        </w:numPr>
        <w:autoSpaceDE w:val="0"/>
        <w:autoSpaceDN w:val="0"/>
        <w:adjustRightInd w:val="0"/>
        <w:rPr>
          <w:rFonts w:ascii="Garamond" w:hAnsi="Garamond"/>
          <w:sz w:val="24"/>
          <w:szCs w:val="20"/>
        </w:rPr>
      </w:pPr>
      <w:r w:rsidRPr="00982062">
        <w:rPr>
          <w:rFonts w:ascii="Garamond" w:hAnsi="Garamond"/>
          <w:sz w:val="24"/>
          <w:szCs w:val="20"/>
        </w:rPr>
        <w:t xml:space="preserve">Obs! Läs tillståndsbeslutet från </w:t>
      </w:r>
      <w:r w:rsidR="00590008">
        <w:rPr>
          <w:rFonts w:ascii="Garamond" w:hAnsi="Garamond"/>
          <w:sz w:val="24"/>
          <w:szCs w:val="20"/>
        </w:rPr>
        <w:t>Miljöavdelningen</w:t>
      </w:r>
      <w:r w:rsidRPr="00982062">
        <w:rPr>
          <w:rFonts w:ascii="Garamond" w:hAnsi="Garamond"/>
          <w:sz w:val="24"/>
          <w:szCs w:val="20"/>
        </w:rPr>
        <w:t xml:space="preserve"> för kontroll av andra förekommande krav på dokumentation utöver de nedanstående.</w:t>
      </w:r>
    </w:p>
    <w:p w14:paraId="778592AE" w14:textId="77777777" w:rsidR="00982062" w:rsidRPr="00982062" w:rsidRDefault="00982062" w:rsidP="00982062">
      <w:pPr>
        <w:keepNext/>
        <w:spacing w:after="60"/>
        <w:outlineLvl w:val="2"/>
        <w:rPr>
          <w:rFonts w:ascii="Arial" w:hAnsi="Arial" w:cs="Arial"/>
          <w:b/>
          <w:bCs/>
          <w:sz w:val="26"/>
          <w:szCs w:val="26"/>
        </w:rPr>
      </w:pPr>
    </w:p>
    <w:p w14:paraId="5A59030A" w14:textId="77777777" w:rsidR="00982062" w:rsidRPr="00982062" w:rsidRDefault="00982062" w:rsidP="00982062">
      <w:pPr>
        <w:keepNext/>
        <w:spacing w:before="240" w:after="60"/>
        <w:outlineLvl w:val="2"/>
        <w:rPr>
          <w:rFonts w:ascii="Arial" w:hAnsi="Arial" w:cs="Arial"/>
          <w:b/>
          <w:bCs/>
          <w:sz w:val="26"/>
          <w:szCs w:val="26"/>
        </w:rPr>
      </w:pPr>
      <w:r w:rsidRPr="00982062">
        <w:rPr>
          <w:rFonts w:ascii="Arial" w:hAnsi="Arial" w:cs="Arial"/>
          <w:b/>
          <w:bCs/>
          <w:sz w:val="26"/>
          <w:szCs w:val="26"/>
        </w:rPr>
        <w:t xml:space="preserve">Slamavskiljare och minireningsverk </w:t>
      </w:r>
    </w:p>
    <w:p w14:paraId="23D66AC8" w14:textId="77777777" w:rsidR="00982062" w:rsidRPr="00982062" w:rsidRDefault="00982062" w:rsidP="00982062">
      <w:pPr>
        <w:autoSpaceDE w:val="0"/>
        <w:autoSpaceDN w:val="0"/>
        <w:adjustRightInd w:val="0"/>
        <w:rPr>
          <w:rFonts w:ascii="Garamond" w:hAnsi="Garamond"/>
          <w:color w:val="000000"/>
          <w:sz w:val="24"/>
          <w:szCs w:val="20"/>
        </w:rPr>
      </w:pPr>
      <w:r w:rsidRPr="00982062">
        <w:rPr>
          <w:rFonts w:ascii="Garamond" w:hAnsi="Garamond"/>
          <w:color w:val="000000"/>
          <w:sz w:val="24"/>
          <w:szCs w:val="20"/>
        </w:rPr>
        <w:t>Foton som visar:</w:t>
      </w:r>
    </w:p>
    <w:p w14:paraId="73CB2D74" w14:textId="77777777" w:rsidR="00982062" w:rsidRPr="00982062" w:rsidRDefault="00982062" w:rsidP="00982062">
      <w:pPr>
        <w:numPr>
          <w:ilvl w:val="0"/>
          <w:numId w:val="13"/>
        </w:numPr>
        <w:autoSpaceDE w:val="0"/>
        <w:autoSpaceDN w:val="0"/>
        <w:adjustRightInd w:val="0"/>
        <w:rPr>
          <w:rFonts w:ascii="Garamond" w:hAnsi="Garamond"/>
          <w:color w:val="000000"/>
          <w:sz w:val="24"/>
          <w:szCs w:val="20"/>
        </w:rPr>
      </w:pPr>
      <w:r w:rsidRPr="00982062">
        <w:rPr>
          <w:rFonts w:ascii="Garamond" w:hAnsi="Garamond"/>
          <w:color w:val="000000"/>
          <w:sz w:val="24"/>
          <w:szCs w:val="20"/>
        </w:rPr>
        <w:t>Översiktbild med schakt för anläggningen synliga</w:t>
      </w:r>
    </w:p>
    <w:p w14:paraId="764F26A0" w14:textId="77777777" w:rsidR="00982062" w:rsidRPr="00982062" w:rsidRDefault="00982062" w:rsidP="00982062">
      <w:pPr>
        <w:numPr>
          <w:ilvl w:val="0"/>
          <w:numId w:val="13"/>
        </w:numPr>
        <w:autoSpaceDE w:val="0"/>
        <w:autoSpaceDN w:val="0"/>
        <w:adjustRightInd w:val="0"/>
        <w:rPr>
          <w:rFonts w:ascii="Garamond" w:hAnsi="Garamond"/>
          <w:color w:val="000000"/>
          <w:sz w:val="24"/>
          <w:szCs w:val="20"/>
        </w:rPr>
      </w:pPr>
      <w:r w:rsidRPr="00982062">
        <w:rPr>
          <w:rFonts w:ascii="Garamond" w:hAnsi="Garamond"/>
          <w:color w:val="000000"/>
          <w:sz w:val="24"/>
          <w:szCs w:val="20"/>
        </w:rPr>
        <w:t>Dränering/förankring av minireningsverk eller slamavskiljare</w:t>
      </w:r>
    </w:p>
    <w:p w14:paraId="5589C04F" w14:textId="04105EA1" w:rsidR="00982062" w:rsidRPr="00982062" w:rsidRDefault="00982062" w:rsidP="00982062">
      <w:pPr>
        <w:numPr>
          <w:ilvl w:val="0"/>
          <w:numId w:val="13"/>
        </w:numPr>
        <w:autoSpaceDE w:val="0"/>
        <w:autoSpaceDN w:val="0"/>
        <w:adjustRightInd w:val="0"/>
        <w:rPr>
          <w:rFonts w:ascii="Garamond" w:hAnsi="Garamond"/>
          <w:color w:val="000000"/>
          <w:sz w:val="24"/>
          <w:szCs w:val="20"/>
        </w:rPr>
      </w:pPr>
      <w:r w:rsidRPr="00982062">
        <w:rPr>
          <w:rFonts w:ascii="Garamond" w:hAnsi="Garamond"/>
          <w:color w:val="000000"/>
          <w:sz w:val="24"/>
          <w:szCs w:val="20"/>
        </w:rPr>
        <w:t>Slamavskiljare eller minireningsverk färdiganlagt, med täckmassor</w:t>
      </w:r>
    </w:p>
    <w:p w14:paraId="20A37E07" w14:textId="77777777" w:rsidR="00982062" w:rsidRPr="00982062" w:rsidRDefault="00982062" w:rsidP="00982062">
      <w:pPr>
        <w:numPr>
          <w:ilvl w:val="0"/>
          <w:numId w:val="13"/>
        </w:numPr>
        <w:autoSpaceDE w:val="0"/>
        <w:autoSpaceDN w:val="0"/>
        <w:adjustRightInd w:val="0"/>
        <w:rPr>
          <w:rFonts w:ascii="Garamond" w:hAnsi="Garamond"/>
          <w:color w:val="000000"/>
          <w:sz w:val="24"/>
          <w:szCs w:val="20"/>
        </w:rPr>
      </w:pPr>
      <w:r w:rsidRPr="00982062">
        <w:rPr>
          <w:rFonts w:ascii="Garamond" w:hAnsi="Garamond"/>
          <w:color w:val="000000"/>
          <w:sz w:val="24"/>
          <w:szCs w:val="20"/>
        </w:rPr>
        <w:t>Efterpoleringssteg nedströms minireningsverket (se nedanstående instruktioner för infiltration/markbädd)</w:t>
      </w:r>
    </w:p>
    <w:p w14:paraId="3B269887" w14:textId="77777777" w:rsidR="00982062" w:rsidRDefault="00982062" w:rsidP="00982062">
      <w:pPr>
        <w:numPr>
          <w:ilvl w:val="0"/>
          <w:numId w:val="13"/>
        </w:numPr>
        <w:autoSpaceDE w:val="0"/>
        <w:autoSpaceDN w:val="0"/>
        <w:adjustRightInd w:val="0"/>
        <w:rPr>
          <w:rFonts w:ascii="Garamond" w:hAnsi="Garamond"/>
          <w:color w:val="000000"/>
          <w:sz w:val="24"/>
          <w:szCs w:val="20"/>
        </w:rPr>
      </w:pPr>
      <w:r w:rsidRPr="00982062">
        <w:rPr>
          <w:rFonts w:ascii="Garamond" w:hAnsi="Garamond"/>
          <w:color w:val="000000"/>
          <w:sz w:val="24"/>
          <w:szCs w:val="20"/>
        </w:rPr>
        <w:t>Utloppsledning i dike eller dylikt efter minireningsverk</w:t>
      </w:r>
    </w:p>
    <w:p w14:paraId="7F9B4D1C" w14:textId="77777777" w:rsidR="00452185" w:rsidRPr="00982062" w:rsidRDefault="00452185" w:rsidP="00452185">
      <w:pPr>
        <w:autoSpaceDE w:val="0"/>
        <w:autoSpaceDN w:val="0"/>
        <w:adjustRightInd w:val="0"/>
        <w:ind w:left="720"/>
        <w:rPr>
          <w:rFonts w:ascii="Garamond" w:hAnsi="Garamond"/>
          <w:color w:val="000000"/>
          <w:sz w:val="24"/>
          <w:szCs w:val="20"/>
        </w:rPr>
      </w:pPr>
    </w:p>
    <w:p w14:paraId="52B63F8B" w14:textId="77777777" w:rsidR="00982062" w:rsidRPr="00982062" w:rsidRDefault="00982062" w:rsidP="00982062">
      <w:pPr>
        <w:keepNext/>
        <w:spacing w:before="240" w:after="60"/>
        <w:outlineLvl w:val="2"/>
        <w:rPr>
          <w:rFonts w:ascii="Arial" w:hAnsi="Arial" w:cs="Arial"/>
          <w:b/>
          <w:bCs/>
          <w:sz w:val="26"/>
          <w:szCs w:val="26"/>
        </w:rPr>
      </w:pPr>
      <w:r w:rsidRPr="00982062">
        <w:rPr>
          <w:rFonts w:ascii="Arial" w:hAnsi="Arial" w:cs="Arial"/>
          <w:b/>
          <w:bCs/>
          <w:sz w:val="26"/>
          <w:szCs w:val="26"/>
        </w:rPr>
        <w:lastRenderedPageBreak/>
        <w:t xml:space="preserve">Infiltration - konventionell eller med kompaktfiltermoduler </w:t>
      </w:r>
    </w:p>
    <w:p w14:paraId="34B0A2CB" w14:textId="77777777" w:rsidR="00982062" w:rsidRPr="00982062" w:rsidRDefault="00982062" w:rsidP="00982062">
      <w:pPr>
        <w:autoSpaceDE w:val="0"/>
        <w:autoSpaceDN w:val="0"/>
        <w:adjustRightInd w:val="0"/>
        <w:rPr>
          <w:rFonts w:ascii="Garamond" w:hAnsi="Garamond"/>
          <w:color w:val="000000"/>
          <w:sz w:val="24"/>
          <w:szCs w:val="20"/>
        </w:rPr>
      </w:pPr>
      <w:r w:rsidRPr="00982062">
        <w:rPr>
          <w:rFonts w:ascii="Garamond" w:hAnsi="Garamond"/>
          <w:color w:val="000000"/>
          <w:sz w:val="24"/>
          <w:szCs w:val="20"/>
        </w:rPr>
        <w:t>Foton, som visar måttstock och:</w:t>
      </w:r>
    </w:p>
    <w:p w14:paraId="776223C7" w14:textId="77777777" w:rsidR="00982062" w:rsidRPr="00982062" w:rsidRDefault="00982062" w:rsidP="00982062">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Översiktbild med schakt för anläggningen synliga</w:t>
      </w:r>
    </w:p>
    <w:p w14:paraId="0B0387ED" w14:textId="342D6FBD" w:rsidR="00982062" w:rsidRPr="00982062" w:rsidRDefault="00982062" w:rsidP="00982062">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Schaktbotten obearbetad</w:t>
      </w:r>
      <w:r w:rsidR="00411FA8">
        <w:rPr>
          <w:rFonts w:ascii="Garamond" w:hAnsi="Garamond"/>
          <w:color w:val="000000"/>
          <w:sz w:val="24"/>
          <w:szCs w:val="20"/>
        </w:rPr>
        <w:t>. Hela ytan ska synas i bild.</w:t>
      </w:r>
    </w:p>
    <w:p w14:paraId="218241AD" w14:textId="77777777" w:rsidR="00982062" w:rsidRPr="00982062" w:rsidRDefault="00982062" w:rsidP="00982062">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Schaktbotten med eventuellt avjämningslager</w:t>
      </w:r>
    </w:p>
    <w:p w14:paraId="1D1E54A1" w14:textId="77777777" w:rsidR="00982062" w:rsidRPr="00982062" w:rsidRDefault="00982062" w:rsidP="00982062">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a). Eventuellt förstärkningslager med sand/markbäddssand</w:t>
      </w:r>
    </w:p>
    <w:p w14:paraId="2FA1629B" w14:textId="1B58155C" w:rsidR="00982062" w:rsidRPr="00982062" w:rsidRDefault="00982062" w:rsidP="00982062">
      <w:pPr>
        <w:autoSpaceDE w:val="0"/>
        <w:autoSpaceDN w:val="0"/>
        <w:adjustRightInd w:val="0"/>
        <w:ind w:left="360" w:firstLine="360"/>
        <w:rPr>
          <w:rFonts w:ascii="Garamond" w:hAnsi="Garamond"/>
          <w:color w:val="000000"/>
          <w:sz w:val="24"/>
          <w:szCs w:val="20"/>
        </w:rPr>
      </w:pPr>
      <w:r w:rsidRPr="00982062">
        <w:rPr>
          <w:rFonts w:ascii="Garamond" w:hAnsi="Garamond"/>
          <w:color w:val="000000"/>
          <w:sz w:val="24"/>
          <w:szCs w:val="20"/>
        </w:rPr>
        <w:t>b) Alt. sand/gruslager till kompaktfilter</w:t>
      </w:r>
      <w:r w:rsidR="00E275F9">
        <w:rPr>
          <w:rFonts w:ascii="Garamond" w:hAnsi="Garamond"/>
          <w:color w:val="000000"/>
          <w:sz w:val="24"/>
          <w:szCs w:val="20"/>
        </w:rPr>
        <w:t xml:space="preserve">. </w:t>
      </w:r>
    </w:p>
    <w:p w14:paraId="5D509E09" w14:textId="535DDE80" w:rsidR="00982062" w:rsidRPr="00982062" w:rsidRDefault="00982062" w:rsidP="00982062">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a) Spridningslager med grus/makadam och spridningsledningar</w:t>
      </w:r>
      <w:r w:rsidR="008E3B46">
        <w:rPr>
          <w:rFonts w:ascii="Garamond" w:hAnsi="Garamond"/>
          <w:color w:val="000000"/>
          <w:sz w:val="24"/>
          <w:szCs w:val="20"/>
        </w:rPr>
        <w:t>. Hela bädden ska synas i bild.</w:t>
      </w:r>
    </w:p>
    <w:p w14:paraId="78CBB547" w14:textId="32C3564F" w:rsidR="00982062" w:rsidRPr="00982062" w:rsidRDefault="00982062" w:rsidP="008E3B46">
      <w:pPr>
        <w:autoSpaceDE w:val="0"/>
        <w:autoSpaceDN w:val="0"/>
        <w:adjustRightInd w:val="0"/>
        <w:ind w:left="720"/>
        <w:rPr>
          <w:rFonts w:ascii="Garamond" w:hAnsi="Garamond"/>
          <w:color w:val="000000"/>
          <w:sz w:val="24"/>
          <w:szCs w:val="20"/>
        </w:rPr>
      </w:pPr>
      <w:r w:rsidRPr="00982062">
        <w:rPr>
          <w:rFonts w:ascii="Garamond" w:hAnsi="Garamond"/>
          <w:color w:val="000000"/>
          <w:sz w:val="24"/>
          <w:szCs w:val="20"/>
        </w:rPr>
        <w:t>b) Alt. kompaktfiltermoduler utlagda inklusive spridningsledningar</w:t>
      </w:r>
      <w:r w:rsidR="00802776">
        <w:rPr>
          <w:rFonts w:ascii="Garamond" w:hAnsi="Garamond"/>
          <w:color w:val="000000"/>
          <w:sz w:val="24"/>
          <w:szCs w:val="20"/>
        </w:rPr>
        <w:t>. Samtliga moduler ska synas i bild</w:t>
      </w:r>
      <w:r w:rsidR="008E3B46">
        <w:rPr>
          <w:rFonts w:ascii="Garamond" w:hAnsi="Garamond"/>
          <w:color w:val="000000"/>
          <w:sz w:val="24"/>
          <w:szCs w:val="20"/>
        </w:rPr>
        <w:t>.</w:t>
      </w:r>
    </w:p>
    <w:p w14:paraId="39F66838" w14:textId="77777777" w:rsidR="00982062" w:rsidRPr="00982062" w:rsidRDefault="00982062" w:rsidP="00982062">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Fördelningsbrunn, om sådan finns</w:t>
      </w:r>
    </w:p>
    <w:p w14:paraId="3D08F6E6" w14:textId="77777777" w:rsidR="00982062" w:rsidRPr="00982062" w:rsidRDefault="00982062" w:rsidP="00982062">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Infiltrationen med täckmassor, luftningsledningar och fördelningsbrunn</w:t>
      </w:r>
    </w:p>
    <w:p w14:paraId="1BF4A522" w14:textId="77777777" w:rsidR="00982062" w:rsidRPr="00982062" w:rsidRDefault="00982062" w:rsidP="00982062">
      <w:pPr>
        <w:keepNext/>
        <w:spacing w:before="240" w:after="60"/>
        <w:outlineLvl w:val="2"/>
        <w:rPr>
          <w:rFonts w:ascii="Arial" w:hAnsi="Arial" w:cs="Arial"/>
          <w:b/>
          <w:bCs/>
          <w:sz w:val="26"/>
          <w:szCs w:val="26"/>
        </w:rPr>
      </w:pPr>
      <w:r w:rsidRPr="00982062">
        <w:rPr>
          <w:rFonts w:ascii="Arial" w:hAnsi="Arial" w:cs="Arial"/>
          <w:b/>
          <w:bCs/>
          <w:sz w:val="26"/>
          <w:szCs w:val="26"/>
        </w:rPr>
        <w:t xml:space="preserve">Markbädd – konventionell eller med kompaktfiltermoduler </w:t>
      </w:r>
    </w:p>
    <w:p w14:paraId="136FB915" w14:textId="77777777" w:rsidR="00982062" w:rsidRPr="00982062" w:rsidRDefault="00982062" w:rsidP="00982062">
      <w:pPr>
        <w:autoSpaceDE w:val="0"/>
        <w:autoSpaceDN w:val="0"/>
        <w:adjustRightInd w:val="0"/>
        <w:rPr>
          <w:rFonts w:ascii="Garamond" w:hAnsi="Garamond"/>
          <w:color w:val="000000"/>
          <w:sz w:val="24"/>
          <w:szCs w:val="20"/>
        </w:rPr>
      </w:pPr>
      <w:r w:rsidRPr="00982062">
        <w:rPr>
          <w:rFonts w:ascii="Garamond" w:hAnsi="Garamond"/>
          <w:color w:val="000000"/>
          <w:sz w:val="24"/>
          <w:szCs w:val="20"/>
        </w:rPr>
        <w:t>Foton, som visar måttstock och:</w:t>
      </w:r>
    </w:p>
    <w:p w14:paraId="401C2927" w14:textId="77777777"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Översiktbild med schakt för anläggningen synliga</w:t>
      </w:r>
    </w:p>
    <w:p w14:paraId="1363A4CC" w14:textId="6719FBBE"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Schaktbotten obearbetad</w:t>
      </w:r>
      <w:r w:rsidR="00411FA8">
        <w:rPr>
          <w:rFonts w:ascii="Garamond" w:hAnsi="Garamond"/>
          <w:color w:val="000000"/>
          <w:sz w:val="24"/>
          <w:szCs w:val="20"/>
        </w:rPr>
        <w:t>. Hela ytan ska synas i bild.</w:t>
      </w:r>
    </w:p>
    <w:p w14:paraId="70B5E19A" w14:textId="77777777"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Schaktbotten med eventuellt avjämningslager</w:t>
      </w:r>
    </w:p>
    <w:p w14:paraId="0C9CB354" w14:textId="77777777"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Dränerings-/uppsamlingslager med grus/makadam och uppsamlingsledning</w:t>
      </w:r>
    </w:p>
    <w:p w14:paraId="72986405" w14:textId="77777777"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Lager med markbäddssand</w:t>
      </w:r>
    </w:p>
    <w:p w14:paraId="5B421118" w14:textId="042BF907" w:rsidR="00982062" w:rsidRPr="00411FA8" w:rsidRDefault="00982062" w:rsidP="00411FA8">
      <w:pPr>
        <w:numPr>
          <w:ilvl w:val="0"/>
          <w:numId w:val="14"/>
        </w:numPr>
        <w:autoSpaceDE w:val="0"/>
        <w:autoSpaceDN w:val="0"/>
        <w:adjustRightInd w:val="0"/>
        <w:rPr>
          <w:rFonts w:ascii="Garamond" w:hAnsi="Garamond"/>
          <w:color w:val="000000"/>
          <w:sz w:val="24"/>
          <w:szCs w:val="20"/>
        </w:rPr>
      </w:pPr>
      <w:r w:rsidRPr="00982062">
        <w:rPr>
          <w:rFonts w:ascii="Garamond" w:hAnsi="Garamond"/>
          <w:color w:val="000000"/>
          <w:sz w:val="24"/>
          <w:szCs w:val="20"/>
        </w:rPr>
        <w:t>a) Spridningslager med grus/makadam och spridningsledningar</w:t>
      </w:r>
      <w:r w:rsidR="00411FA8">
        <w:rPr>
          <w:rFonts w:ascii="Garamond" w:hAnsi="Garamond"/>
          <w:color w:val="000000"/>
          <w:sz w:val="24"/>
          <w:szCs w:val="20"/>
        </w:rPr>
        <w:t>. Hela bädden ska synas i bild.</w:t>
      </w:r>
    </w:p>
    <w:p w14:paraId="1096BA89" w14:textId="4B3727C2" w:rsidR="00982062" w:rsidRPr="00982062" w:rsidRDefault="00982062" w:rsidP="00411FA8">
      <w:pPr>
        <w:autoSpaceDE w:val="0"/>
        <w:autoSpaceDN w:val="0"/>
        <w:adjustRightInd w:val="0"/>
        <w:ind w:left="720"/>
        <w:rPr>
          <w:rFonts w:ascii="Garamond" w:hAnsi="Garamond"/>
          <w:color w:val="000000"/>
          <w:sz w:val="24"/>
          <w:szCs w:val="20"/>
        </w:rPr>
      </w:pPr>
      <w:r w:rsidRPr="00982062">
        <w:rPr>
          <w:rFonts w:ascii="Garamond" w:hAnsi="Garamond"/>
          <w:color w:val="000000"/>
          <w:sz w:val="24"/>
          <w:szCs w:val="20"/>
        </w:rPr>
        <w:t>b) Alt. kompaktfiltermoduler utlagda, inklusive spridningsledningar</w:t>
      </w:r>
      <w:r w:rsidR="00411FA8">
        <w:rPr>
          <w:rFonts w:ascii="Garamond" w:hAnsi="Garamond"/>
          <w:color w:val="000000"/>
          <w:sz w:val="24"/>
          <w:szCs w:val="20"/>
        </w:rPr>
        <w:t>. Samtliga moduler ska synas i bild.</w:t>
      </w:r>
    </w:p>
    <w:p w14:paraId="017ED411" w14:textId="77777777"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Fördelningsbrunn, om sådan finns</w:t>
      </w:r>
    </w:p>
    <w:p w14:paraId="799A4FC9" w14:textId="77777777"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Markbädden med täckmassor, luftningsledningar och fördelningsbrunn</w:t>
      </w:r>
    </w:p>
    <w:p w14:paraId="2FF3DA64" w14:textId="1D04785A"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Eventuell fosforfälla</w:t>
      </w:r>
      <w:r w:rsidR="00085A34">
        <w:rPr>
          <w:rFonts w:ascii="Garamond" w:hAnsi="Garamond"/>
          <w:color w:val="000000"/>
          <w:sz w:val="24"/>
          <w:szCs w:val="20"/>
        </w:rPr>
        <w:t xml:space="preserve"> eller fosforfällningsutrustning</w:t>
      </w:r>
      <w:r w:rsidRPr="00982062">
        <w:rPr>
          <w:rFonts w:ascii="Garamond" w:hAnsi="Garamond"/>
          <w:color w:val="000000"/>
          <w:sz w:val="24"/>
          <w:szCs w:val="20"/>
        </w:rPr>
        <w:t xml:space="preserve"> (t.ex. inne i huset eller i anslutning till anläggningen)</w:t>
      </w:r>
    </w:p>
    <w:p w14:paraId="390E03D2" w14:textId="77777777" w:rsidR="00982062" w:rsidRPr="00982062" w:rsidRDefault="00982062" w:rsidP="00982062">
      <w:pPr>
        <w:numPr>
          <w:ilvl w:val="0"/>
          <w:numId w:val="15"/>
        </w:numPr>
        <w:autoSpaceDE w:val="0"/>
        <w:autoSpaceDN w:val="0"/>
        <w:adjustRightInd w:val="0"/>
        <w:rPr>
          <w:rFonts w:ascii="Garamond" w:hAnsi="Garamond"/>
          <w:color w:val="000000"/>
          <w:sz w:val="24"/>
          <w:szCs w:val="20"/>
        </w:rPr>
      </w:pPr>
      <w:r w:rsidRPr="00982062">
        <w:rPr>
          <w:rFonts w:ascii="Garamond" w:hAnsi="Garamond"/>
          <w:color w:val="000000"/>
          <w:sz w:val="24"/>
          <w:szCs w:val="20"/>
        </w:rPr>
        <w:t>Utloppsledning i dike eller dylikt efter markbädd.</w:t>
      </w:r>
    </w:p>
    <w:p w14:paraId="69B572CB" w14:textId="77777777" w:rsidR="00982062" w:rsidRPr="00982062" w:rsidRDefault="00982062" w:rsidP="00982062">
      <w:pPr>
        <w:keepNext/>
        <w:spacing w:before="240" w:after="60"/>
        <w:outlineLvl w:val="2"/>
        <w:rPr>
          <w:rFonts w:ascii="Arial" w:hAnsi="Arial" w:cs="Arial"/>
          <w:b/>
          <w:bCs/>
          <w:sz w:val="26"/>
          <w:szCs w:val="26"/>
        </w:rPr>
      </w:pPr>
      <w:r w:rsidRPr="00982062">
        <w:rPr>
          <w:rFonts w:ascii="Arial" w:hAnsi="Arial" w:cs="Arial"/>
          <w:b/>
          <w:bCs/>
          <w:sz w:val="26"/>
          <w:szCs w:val="26"/>
        </w:rPr>
        <w:t>Sluten tank</w:t>
      </w:r>
    </w:p>
    <w:p w14:paraId="7101B7F9" w14:textId="77777777" w:rsidR="00982062" w:rsidRPr="00982062" w:rsidRDefault="00982062" w:rsidP="00982062">
      <w:pPr>
        <w:autoSpaceDE w:val="0"/>
        <w:autoSpaceDN w:val="0"/>
        <w:adjustRightInd w:val="0"/>
        <w:rPr>
          <w:rFonts w:ascii="Garamond" w:hAnsi="Garamond"/>
          <w:color w:val="000000"/>
          <w:sz w:val="24"/>
          <w:szCs w:val="20"/>
        </w:rPr>
      </w:pPr>
      <w:r w:rsidRPr="00982062">
        <w:rPr>
          <w:rFonts w:ascii="Garamond" w:hAnsi="Garamond"/>
          <w:color w:val="000000"/>
          <w:sz w:val="24"/>
          <w:szCs w:val="20"/>
        </w:rPr>
        <w:t>Foton som visar:</w:t>
      </w:r>
    </w:p>
    <w:p w14:paraId="69FBD0AD" w14:textId="77777777" w:rsidR="00982062" w:rsidRPr="00982062" w:rsidRDefault="00982062" w:rsidP="00982062">
      <w:pPr>
        <w:numPr>
          <w:ilvl w:val="0"/>
          <w:numId w:val="16"/>
        </w:numPr>
        <w:autoSpaceDE w:val="0"/>
        <w:autoSpaceDN w:val="0"/>
        <w:adjustRightInd w:val="0"/>
        <w:rPr>
          <w:rFonts w:ascii="Garamond" w:hAnsi="Garamond"/>
          <w:color w:val="000000"/>
          <w:sz w:val="24"/>
          <w:szCs w:val="20"/>
        </w:rPr>
      </w:pPr>
      <w:r w:rsidRPr="00982062">
        <w:rPr>
          <w:rFonts w:ascii="Garamond" w:hAnsi="Garamond"/>
          <w:color w:val="000000"/>
          <w:sz w:val="24"/>
          <w:szCs w:val="20"/>
        </w:rPr>
        <w:t>Översiktbild med schakt för tanken synligt</w:t>
      </w:r>
    </w:p>
    <w:p w14:paraId="0E6DAFFC" w14:textId="77777777" w:rsidR="00982062" w:rsidRPr="00982062" w:rsidRDefault="00982062" w:rsidP="00982062">
      <w:pPr>
        <w:numPr>
          <w:ilvl w:val="0"/>
          <w:numId w:val="16"/>
        </w:numPr>
        <w:autoSpaceDE w:val="0"/>
        <w:autoSpaceDN w:val="0"/>
        <w:adjustRightInd w:val="0"/>
        <w:rPr>
          <w:rFonts w:ascii="Garamond" w:hAnsi="Garamond"/>
          <w:color w:val="000000"/>
          <w:sz w:val="24"/>
          <w:szCs w:val="20"/>
        </w:rPr>
      </w:pPr>
      <w:r w:rsidRPr="00982062">
        <w:rPr>
          <w:rFonts w:ascii="Garamond" w:hAnsi="Garamond"/>
          <w:color w:val="000000"/>
          <w:sz w:val="24"/>
          <w:szCs w:val="20"/>
        </w:rPr>
        <w:t>Dränering och förankring till tank</w:t>
      </w:r>
    </w:p>
    <w:p w14:paraId="21050F6B" w14:textId="77777777" w:rsidR="00982062" w:rsidRPr="00982062" w:rsidRDefault="00982062" w:rsidP="00982062">
      <w:pPr>
        <w:numPr>
          <w:ilvl w:val="0"/>
          <w:numId w:val="16"/>
        </w:numPr>
        <w:autoSpaceDE w:val="0"/>
        <w:autoSpaceDN w:val="0"/>
        <w:adjustRightInd w:val="0"/>
        <w:rPr>
          <w:rFonts w:ascii="Garamond" w:hAnsi="Garamond"/>
          <w:color w:val="000000"/>
          <w:sz w:val="24"/>
          <w:szCs w:val="20"/>
        </w:rPr>
      </w:pPr>
      <w:r w:rsidRPr="00982062">
        <w:rPr>
          <w:rFonts w:ascii="Garamond" w:hAnsi="Garamond"/>
          <w:color w:val="000000"/>
          <w:sz w:val="24"/>
          <w:szCs w:val="20"/>
        </w:rPr>
        <w:t>Tanken färdigförankrad, spännband o s v.</w:t>
      </w:r>
    </w:p>
    <w:p w14:paraId="5A2D508A" w14:textId="77777777" w:rsidR="00982062" w:rsidRPr="00982062" w:rsidRDefault="00982062" w:rsidP="00982062">
      <w:pPr>
        <w:numPr>
          <w:ilvl w:val="0"/>
          <w:numId w:val="16"/>
        </w:numPr>
        <w:autoSpaceDE w:val="0"/>
        <w:autoSpaceDN w:val="0"/>
        <w:adjustRightInd w:val="0"/>
        <w:rPr>
          <w:rFonts w:ascii="Garamond" w:hAnsi="Garamond"/>
          <w:color w:val="000000"/>
          <w:sz w:val="24"/>
          <w:szCs w:val="20"/>
        </w:rPr>
      </w:pPr>
      <w:r w:rsidRPr="00982062">
        <w:rPr>
          <w:rFonts w:ascii="Garamond" w:hAnsi="Garamond"/>
          <w:color w:val="000000"/>
          <w:sz w:val="24"/>
          <w:szCs w:val="20"/>
        </w:rPr>
        <w:t>Tank färdiganlagd, med täckmassor</w:t>
      </w:r>
    </w:p>
    <w:p w14:paraId="1777A1B7" w14:textId="77777777" w:rsidR="00982062" w:rsidRPr="00982062" w:rsidRDefault="00982062" w:rsidP="00982062">
      <w:pPr>
        <w:numPr>
          <w:ilvl w:val="0"/>
          <w:numId w:val="16"/>
        </w:numPr>
        <w:autoSpaceDE w:val="0"/>
        <w:autoSpaceDN w:val="0"/>
        <w:adjustRightInd w:val="0"/>
        <w:rPr>
          <w:rFonts w:ascii="Garamond" w:hAnsi="Garamond"/>
          <w:color w:val="000000"/>
          <w:sz w:val="20"/>
          <w:szCs w:val="20"/>
        </w:rPr>
      </w:pPr>
      <w:r w:rsidRPr="00982062">
        <w:rPr>
          <w:rFonts w:ascii="Garamond" w:hAnsi="Garamond"/>
          <w:color w:val="000000"/>
          <w:sz w:val="24"/>
          <w:szCs w:val="20"/>
        </w:rPr>
        <w:t>Nivålarm</w:t>
      </w:r>
    </w:p>
    <w:p w14:paraId="6383AC51" w14:textId="77777777" w:rsidR="00982062" w:rsidRPr="00982062" w:rsidRDefault="00982062" w:rsidP="00982062">
      <w:pPr>
        <w:tabs>
          <w:tab w:val="center" w:pos="4536"/>
          <w:tab w:val="right" w:pos="9072"/>
        </w:tabs>
        <w:ind w:right="-1"/>
        <w:rPr>
          <w:rFonts w:ascii="Garamond" w:hAnsi="Garamond"/>
          <w:sz w:val="24"/>
        </w:rPr>
      </w:pPr>
    </w:p>
    <w:p w14:paraId="4D767A2A" w14:textId="77777777" w:rsidR="00982062" w:rsidRPr="00982062" w:rsidRDefault="00982062" w:rsidP="00982062">
      <w:pPr>
        <w:tabs>
          <w:tab w:val="center" w:pos="4536"/>
          <w:tab w:val="right" w:pos="9072"/>
        </w:tabs>
        <w:ind w:right="-1"/>
        <w:rPr>
          <w:rFonts w:ascii="Arial" w:hAnsi="Arial" w:cs="Arial"/>
          <w:b/>
          <w:sz w:val="24"/>
        </w:rPr>
      </w:pPr>
    </w:p>
    <w:p w14:paraId="553975D2" w14:textId="77777777" w:rsidR="00982062" w:rsidRPr="00982062" w:rsidRDefault="00982062" w:rsidP="00982062">
      <w:pPr>
        <w:tabs>
          <w:tab w:val="center" w:pos="4536"/>
          <w:tab w:val="right" w:pos="9072"/>
        </w:tabs>
        <w:ind w:right="-1"/>
        <w:rPr>
          <w:rFonts w:ascii="Arial" w:hAnsi="Arial" w:cs="Arial"/>
          <w:b/>
          <w:sz w:val="24"/>
        </w:rPr>
      </w:pPr>
      <w:r w:rsidRPr="00982062">
        <w:rPr>
          <w:rFonts w:ascii="Arial" w:hAnsi="Arial" w:cs="Arial"/>
          <w:b/>
          <w:sz w:val="24"/>
        </w:rPr>
        <w:t>Mer information</w:t>
      </w:r>
    </w:p>
    <w:p w14:paraId="1869EDF5" w14:textId="77777777" w:rsidR="00982062" w:rsidRPr="00982062" w:rsidRDefault="00982062" w:rsidP="00982062">
      <w:pPr>
        <w:autoSpaceDE w:val="0"/>
        <w:autoSpaceDN w:val="0"/>
        <w:adjustRightInd w:val="0"/>
        <w:rPr>
          <w:rFonts w:ascii="Arial" w:hAnsi="Arial" w:cs="Arial"/>
          <w:color w:val="000000"/>
          <w:sz w:val="20"/>
          <w:szCs w:val="20"/>
        </w:rPr>
      </w:pPr>
    </w:p>
    <w:p w14:paraId="32DA7C5D" w14:textId="72113521" w:rsidR="00982062" w:rsidRPr="00982062" w:rsidRDefault="00982062" w:rsidP="00982062">
      <w:pPr>
        <w:tabs>
          <w:tab w:val="center" w:pos="4536"/>
          <w:tab w:val="right" w:pos="9072"/>
        </w:tabs>
        <w:ind w:right="-1"/>
        <w:rPr>
          <w:rFonts w:ascii="Garamond" w:hAnsi="Garamond"/>
          <w:sz w:val="24"/>
        </w:rPr>
      </w:pPr>
      <w:r w:rsidRPr="00982062">
        <w:rPr>
          <w:rFonts w:ascii="Garamond" w:hAnsi="Garamond"/>
          <w:sz w:val="24"/>
        </w:rPr>
        <w:t xml:space="preserve">Kontakta gärna oss på </w:t>
      </w:r>
      <w:r w:rsidR="00590008">
        <w:rPr>
          <w:rFonts w:ascii="Garamond" w:hAnsi="Garamond"/>
          <w:sz w:val="24"/>
        </w:rPr>
        <w:t>Miljöavdelningen</w:t>
      </w:r>
      <w:r w:rsidRPr="00982062">
        <w:rPr>
          <w:rFonts w:ascii="Garamond" w:hAnsi="Garamond"/>
          <w:sz w:val="24"/>
        </w:rPr>
        <w:t xml:space="preserve"> om du har frågor:</w:t>
      </w:r>
    </w:p>
    <w:p w14:paraId="02E1C3A5" w14:textId="49DD4B0E" w:rsidR="00982062" w:rsidRPr="00982062" w:rsidRDefault="00982062" w:rsidP="00982062">
      <w:pPr>
        <w:tabs>
          <w:tab w:val="center" w:pos="4536"/>
          <w:tab w:val="right" w:pos="9072"/>
        </w:tabs>
        <w:ind w:right="-1"/>
        <w:rPr>
          <w:rFonts w:ascii="Garamond" w:hAnsi="Garamond"/>
          <w:sz w:val="24"/>
          <w:lang w:val="en-GB"/>
        </w:rPr>
      </w:pPr>
      <w:r w:rsidRPr="00982062">
        <w:rPr>
          <w:rFonts w:ascii="Garamond" w:hAnsi="Garamond"/>
          <w:sz w:val="24"/>
          <w:lang w:val="en-GB"/>
        </w:rPr>
        <w:t>Tfn 019-21 10 00, e</w:t>
      </w:r>
      <w:r w:rsidRPr="00982062">
        <w:rPr>
          <w:rFonts w:ascii="Garamond" w:hAnsi="Garamond"/>
          <w:sz w:val="24"/>
          <w:lang w:val="en-GB"/>
        </w:rPr>
        <w:noBreakHyphen/>
        <w:t>post miljo</w:t>
      </w:r>
      <w:r w:rsidR="006D6AC7">
        <w:rPr>
          <w:rFonts w:ascii="Garamond" w:hAnsi="Garamond"/>
          <w:sz w:val="24"/>
          <w:lang w:val="en-GB"/>
        </w:rPr>
        <w:t>avdelningen</w:t>
      </w:r>
      <w:r w:rsidRPr="00982062">
        <w:rPr>
          <w:rFonts w:ascii="Garamond" w:hAnsi="Garamond"/>
          <w:sz w:val="24"/>
          <w:lang w:val="en-GB"/>
        </w:rPr>
        <w:t>@orebro.se</w:t>
      </w:r>
    </w:p>
    <w:p w14:paraId="2A1B4BD6" w14:textId="77777777" w:rsidR="00982062" w:rsidRPr="00982062" w:rsidRDefault="00982062" w:rsidP="00982062">
      <w:pPr>
        <w:rPr>
          <w:sz w:val="24"/>
          <w:szCs w:val="20"/>
          <w:lang w:val="en-GB"/>
        </w:rPr>
      </w:pPr>
    </w:p>
    <w:p w14:paraId="743921BD" w14:textId="77777777" w:rsidR="0025694B" w:rsidRPr="00982062" w:rsidRDefault="0025694B" w:rsidP="002B66BD">
      <w:pPr>
        <w:pStyle w:val="PUL-text"/>
        <w:rPr>
          <w:rStyle w:val="BrdtextChar1Char"/>
          <w:lang w:val="en-GB"/>
        </w:rPr>
      </w:pPr>
    </w:p>
    <w:sectPr w:rsidR="0025694B" w:rsidRPr="00982062" w:rsidSect="00487E0A">
      <w:headerReference w:type="even" r:id="rId17"/>
      <w:headerReference w:type="default" r:id="rId18"/>
      <w:footerReference w:type="even" r:id="rId19"/>
      <w:footerReference w:type="default" r:id="rId20"/>
      <w:headerReference w:type="first" r:id="rId21"/>
      <w:footerReference w:type="first" r:id="rId22"/>
      <w:pgSz w:w="11906" w:h="16838" w:code="9"/>
      <w:pgMar w:top="1985" w:right="2268" w:bottom="1701" w:left="2268"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94BB" w14:textId="77777777" w:rsidR="008D58D3" w:rsidRDefault="008D58D3">
      <w:r>
        <w:separator/>
      </w:r>
    </w:p>
  </w:endnote>
  <w:endnote w:type="continuationSeparator" w:id="0">
    <w:p w14:paraId="24A06085" w14:textId="77777777" w:rsidR="008D58D3" w:rsidRDefault="008D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0054" w14:textId="77777777" w:rsidR="002F014F" w:rsidRDefault="002F01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AF016B" w14:paraId="09351E0C" w14:textId="77777777">
      <w:tc>
        <w:tcPr>
          <w:tcW w:w="10175" w:type="dxa"/>
          <w:gridSpan w:val="4"/>
          <w:tcBorders>
            <w:top w:val="single" w:sz="4" w:space="0" w:color="auto"/>
          </w:tcBorders>
        </w:tcPr>
        <w:p w14:paraId="276C84F3" w14:textId="3B88C808" w:rsidR="00AF016B" w:rsidRDefault="00030AEF">
          <w:pPr>
            <w:pStyle w:val="Sidfot"/>
            <w:spacing w:before="40"/>
            <w:rPr>
              <w:b/>
            </w:rPr>
          </w:pPr>
          <w:r>
            <w:rPr>
              <w:b/>
            </w:rPr>
            <w:t>Miljö- och stadsbyggnadsförvaltningen</w:t>
          </w:r>
          <w:r>
            <w:rPr>
              <w:b/>
            </w:rPr>
            <w:br/>
          </w:r>
          <w:r w:rsidR="00AF016B">
            <w:rPr>
              <w:b/>
            </w:rPr>
            <w:t>Miljö</w:t>
          </w:r>
          <w:r w:rsidR="00B53C98">
            <w:rPr>
              <w:b/>
            </w:rPr>
            <w:t>avdelningen</w:t>
          </w:r>
          <w:r w:rsidR="00AF016B">
            <w:rPr>
              <w:b/>
            </w:rPr>
            <w:t>, Örebro kommun</w:t>
          </w:r>
        </w:p>
      </w:tc>
    </w:tr>
    <w:tr w:rsidR="00AF016B" w14:paraId="5037FD56" w14:textId="77777777">
      <w:tc>
        <w:tcPr>
          <w:tcW w:w="2543" w:type="dxa"/>
        </w:tcPr>
        <w:p w14:paraId="55CE5593" w14:textId="43FF514D" w:rsidR="00AF016B" w:rsidRDefault="00AF016B">
          <w:pPr>
            <w:pStyle w:val="Sidfot"/>
          </w:pPr>
          <w:r>
            <w:t>Box 33</w:t>
          </w:r>
          <w:r w:rsidR="00B53C98">
            <w:t>4</w:t>
          </w:r>
          <w:r>
            <w:t>00</w:t>
          </w:r>
        </w:p>
      </w:tc>
      <w:tc>
        <w:tcPr>
          <w:tcW w:w="2544" w:type="dxa"/>
        </w:tcPr>
        <w:p w14:paraId="67B5D07A" w14:textId="77777777" w:rsidR="00AF016B" w:rsidRDefault="005522C9">
          <w:pPr>
            <w:pStyle w:val="Sidfot"/>
          </w:pPr>
          <w:r>
            <w:rPr>
              <w:szCs w:val="18"/>
            </w:rPr>
            <w:t>Östra Bangatan 7 A, vån 4</w:t>
          </w:r>
        </w:p>
      </w:tc>
      <w:tc>
        <w:tcPr>
          <w:tcW w:w="2544" w:type="dxa"/>
        </w:tcPr>
        <w:p w14:paraId="450BBDA0" w14:textId="77777777" w:rsidR="00AF016B" w:rsidRDefault="00AF016B">
          <w:pPr>
            <w:pStyle w:val="Sidfot"/>
            <w:tabs>
              <w:tab w:val="left" w:pos="373"/>
            </w:tabs>
          </w:pPr>
          <w:r>
            <w:t>Tel</w:t>
          </w:r>
          <w:r>
            <w:tab/>
            <w:t xml:space="preserve">019-21 10 </w:t>
          </w:r>
          <w:r w:rsidR="004F4DC2">
            <w:t>00</w:t>
          </w:r>
          <w:r w:rsidR="00B65E60">
            <w:t xml:space="preserve"> </w:t>
          </w:r>
        </w:p>
      </w:tc>
      <w:tc>
        <w:tcPr>
          <w:tcW w:w="2544" w:type="dxa"/>
        </w:tcPr>
        <w:p w14:paraId="6E766CC7" w14:textId="0811B5D2" w:rsidR="00AF016B" w:rsidRDefault="00AF016B">
          <w:pPr>
            <w:pStyle w:val="Sidfot"/>
          </w:pPr>
          <w:r>
            <w:t>miljo</w:t>
          </w:r>
          <w:r w:rsidR="00B53C98">
            <w:t>avdelningen</w:t>
          </w:r>
          <w:r>
            <w:t>@orebro.se</w:t>
          </w:r>
        </w:p>
      </w:tc>
    </w:tr>
    <w:tr w:rsidR="00AF016B" w14:paraId="2F0079BF" w14:textId="77777777">
      <w:tc>
        <w:tcPr>
          <w:tcW w:w="2543" w:type="dxa"/>
        </w:tcPr>
        <w:p w14:paraId="0EFEAD94" w14:textId="77777777" w:rsidR="00AF016B" w:rsidRDefault="00AF016B">
          <w:pPr>
            <w:pStyle w:val="Sidfot"/>
          </w:pPr>
          <w:r>
            <w:t>701 35  Örebro</w:t>
          </w:r>
        </w:p>
      </w:tc>
      <w:tc>
        <w:tcPr>
          <w:tcW w:w="2544" w:type="dxa"/>
        </w:tcPr>
        <w:p w14:paraId="5B55B85E" w14:textId="77777777" w:rsidR="00AF016B" w:rsidRDefault="00AF016B">
          <w:pPr>
            <w:pStyle w:val="Sidfot"/>
          </w:pPr>
          <w:r>
            <w:t>Örebro</w:t>
          </w:r>
        </w:p>
      </w:tc>
      <w:tc>
        <w:tcPr>
          <w:tcW w:w="2544" w:type="dxa"/>
        </w:tcPr>
        <w:p w14:paraId="028ED16F" w14:textId="77777777" w:rsidR="00AF016B" w:rsidRDefault="00AF016B">
          <w:pPr>
            <w:pStyle w:val="Sidfot"/>
            <w:tabs>
              <w:tab w:val="left" w:pos="373"/>
            </w:tabs>
          </w:pPr>
        </w:p>
      </w:tc>
      <w:tc>
        <w:tcPr>
          <w:tcW w:w="2544" w:type="dxa"/>
        </w:tcPr>
        <w:p w14:paraId="3C05364A" w14:textId="77777777" w:rsidR="00AF016B" w:rsidRDefault="00AF016B">
          <w:pPr>
            <w:pStyle w:val="Sidfot"/>
          </w:pPr>
          <w:r>
            <w:t>www.orebro.se</w:t>
          </w:r>
        </w:p>
      </w:tc>
    </w:tr>
  </w:tbl>
  <w:p w14:paraId="404B5C18" w14:textId="77777777" w:rsidR="00AF016B" w:rsidRDefault="00AF016B">
    <w:pPr>
      <w:pStyle w:val="Sidfot-adress"/>
      <w:spacing w:after="0" w:line="240"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AE0B" w14:textId="77777777" w:rsidR="00E13833" w:rsidRPr="00696B89" w:rsidRDefault="00E13833" w:rsidP="00E13833">
    <w:pPr>
      <w:pStyle w:val="PUL-text"/>
      <w:rPr>
        <w:b/>
        <w:sz w:val="18"/>
        <w:szCs w:val="18"/>
      </w:rPr>
    </w:pPr>
    <w:r w:rsidRPr="00696B89">
      <w:rPr>
        <w:b/>
        <w:sz w:val="18"/>
        <w:szCs w:val="18"/>
      </w:rPr>
      <w:t>Behandling av personuppgifter</w:t>
    </w:r>
  </w:p>
  <w:p w14:paraId="1EA1D11D" w14:textId="4FBEC738" w:rsidR="00432568" w:rsidRDefault="0012736B" w:rsidP="00432568">
    <w:pPr>
      <w:pStyle w:val="PUL-text"/>
      <w:rPr>
        <w:rFonts w:cs="Arial"/>
        <w:iCs/>
        <w:sz w:val="16"/>
        <w:szCs w:val="16"/>
      </w:rPr>
    </w:pPr>
    <w:r>
      <w:rPr>
        <w:rFonts w:cs="Arial"/>
        <w:iCs/>
        <w:sz w:val="16"/>
        <w:szCs w:val="16"/>
      </w:rPr>
      <w:t>Bygg- och m</w:t>
    </w:r>
    <w:r w:rsidR="00432568">
      <w:rPr>
        <w:rFonts w:cs="Arial"/>
        <w:iCs/>
        <w:sz w:val="16"/>
        <w:szCs w:val="16"/>
      </w:rPr>
      <w:t>iljönämnden behandlar dina personuppgifter i syfte att handlägga ärenden inom ramen för myndighetsutövning, med stöd av dataskyddsförordningen artikel 6.1e.</w:t>
    </w:r>
  </w:p>
  <w:tbl>
    <w:tblPr>
      <w:tblW w:w="0" w:type="auto"/>
      <w:tblInd w:w="-38" w:type="dxa"/>
      <w:tblLayout w:type="fixed"/>
      <w:tblCellMar>
        <w:left w:w="70" w:type="dxa"/>
        <w:right w:w="70" w:type="dxa"/>
      </w:tblCellMar>
      <w:tblLook w:val="01E0" w:firstRow="1" w:lastRow="1" w:firstColumn="1" w:lastColumn="1" w:noHBand="0" w:noVBand="0"/>
    </w:tblPr>
    <w:tblGrid>
      <w:gridCol w:w="2543"/>
      <w:gridCol w:w="2544"/>
      <w:gridCol w:w="2544"/>
      <w:gridCol w:w="2544"/>
    </w:tblGrid>
    <w:tr w:rsidR="00AF016B" w14:paraId="6AD6BFF8" w14:textId="77777777">
      <w:tc>
        <w:tcPr>
          <w:tcW w:w="10175" w:type="dxa"/>
          <w:gridSpan w:val="4"/>
          <w:tcBorders>
            <w:top w:val="single" w:sz="4" w:space="0" w:color="auto"/>
          </w:tcBorders>
        </w:tcPr>
        <w:p w14:paraId="40DFF56A" w14:textId="50CE39D2" w:rsidR="00AF016B" w:rsidRDefault="006970CE">
          <w:pPr>
            <w:pStyle w:val="Sidfot"/>
            <w:spacing w:before="40"/>
            <w:rPr>
              <w:b/>
            </w:rPr>
          </w:pPr>
          <w:r>
            <w:rPr>
              <w:b/>
            </w:rPr>
            <w:t>Miljö- och stadsbyggnadsförvaltningen</w:t>
          </w:r>
          <w:r>
            <w:rPr>
              <w:b/>
            </w:rPr>
            <w:br/>
            <w:t>Miljöavdelningen, Örebro kommun</w:t>
          </w:r>
        </w:p>
      </w:tc>
    </w:tr>
    <w:tr w:rsidR="00AF016B" w14:paraId="2DFC1254" w14:textId="77777777">
      <w:tc>
        <w:tcPr>
          <w:tcW w:w="2543" w:type="dxa"/>
        </w:tcPr>
        <w:p w14:paraId="4B8F6C7A" w14:textId="7D07A179" w:rsidR="00AF016B" w:rsidRDefault="00AF016B">
          <w:pPr>
            <w:pStyle w:val="Sidfot"/>
          </w:pPr>
          <w:r>
            <w:t>Box 33</w:t>
          </w:r>
          <w:r w:rsidR="006970CE">
            <w:t>4</w:t>
          </w:r>
          <w:r>
            <w:t>00</w:t>
          </w:r>
        </w:p>
      </w:tc>
      <w:tc>
        <w:tcPr>
          <w:tcW w:w="2544" w:type="dxa"/>
        </w:tcPr>
        <w:p w14:paraId="58416700" w14:textId="77777777" w:rsidR="00AF016B" w:rsidRDefault="005522C9">
          <w:pPr>
            <w:pStyle w:val="Sidfot"/>
          </w:pPr>
          <w:r>
            <w:rPr>
              <w:szCs w:val="18"/>
            </w:rPr>
            <w:t>Östra Bangatan 7 A, vån 4</w:t>
          </w:r>
        </w:p>
      </w:tc>
      <w:tc>
        <w:tcPr>
          <w:tcW w:w="2544" w:type="dxa"/>
        </w:tcPr>
        <w:p w14:paraId="60194D4E" w14:textId="77777777" w:rsidR="00AF016B" w:rsidRDefault="00AF016B">
          <w:pPr>
            <w:pStyle w:val="Sidfot"/>
            <w:tabs>
              <w:tab w:val="left" w:pos="373"/>
            </w:tabs>
          </w:pPr>
          <w:r>
            <w:t>Tel</w:t>
          </w:r>
          <w:r>
            <w:tab/>
            <w:t xml:space="preserve">019-21 10 00 </w:t>
          </w:r>
          <w:r w:rsidR="00B65E60">
            <w:t>servicecenter</w:t>
          </w:r>
        </w:p>
      </w:tc>
      <w:tc>
        <w:tcPr>
          <w:tcW w:w="2544" w:type="dxa"/>
        </w:tcPr>
        <w:p w14:paraId="45B78F2A" w14:textId="7E5FC9C8" w:rsidR="00AF016B" w:rsidRDefault="00AF016B">
          <w:pPr>
            <w:pStyle w:val="Sidfot"/>
          </w:pPr>
          <w:r>
            <w:t>miljo</w:t>
          </w:r>
          <w:r w:rsidR="006970CE">
            <w:t>avdelningen</w:t>
          </w:r>
          <w:r>
            <w:t>@orebro.se</w:t>
          </w:r>
        </w:p>
      </w:tc>
    </w:tr>
    <w:tr w:rsidR="00AF016B" w14:paraId="04AC805B" w14:textId="77777777">
      <w:tc>
        <w:tcPr>
          <w:tcW w:w="2543" w:type="dxa"/>
        </w:tcPr>
        <w:p w14:paraId="3A57F2B6" w14:textId="77777777" w:rsidR="00AF016B" w:rsidRDefault="00AF016B">
          <w:pPr>
            <w:pStyle w:val="Sidfot"/>
          </w:pPr>
          <w:r>
            <w:t>701 35  Örebro</w:t>
          </w:r>
        </w:p>
      </w:tc>
      <w:tc>
        <w:tcPr>
          <w:tcW w:w="2544" w:type="dxa"/>
        </w:tcPr>
        <w:p w14:paraId="5B0713EC" w14:textId="77777777" w:rsidR="00AF016B" w:rsidRDefault="00AF016B">
          <w:pPr>
            <w:pStyle w:val="Sidfot"/>
          </w:pPr>
          <w:r>
            <w:t>Örebro</w:t>
          </w:r>
        </w:p>
      </w:tc>
      <w:tc>
        <w:tcPr>
          <w:tcW w:w="2544" w:type="dxa"/>
        </w:tcPr>
        <w:p w14:paraId="39941C7A" w14:textId="77777777" w:rsidR="00AF016B" w:rsidRDefault="00AF016B">
          <w:pPr>
            <w:pStyle w:val="Sidfot"/>
            <w:tabs>
              <w:tab w:val="left" w:pos="373"/>
            </w:tabs>
          </w:pPr>
        </w:p>
      </w:tc>
      <w:tc>
        <w:tcPr>
          <w:tcW w:w="2544" w:type="dxa"/>
        </w:tcPr>
        <w:p w14:paraId="021542B3" w14:textId="77777777" w:rsidR="00AF016B" w:rsidRDefault="00AF016B">
          <w:pPr>
            <w:pStyle w:val="Sidfot"/>
          </w:pPr>
          <w:r>
            <w:t>www.orebro.se</w:t>
          </w:r>
        </w:p>
      </w:tc>
    </w:tr>
  </w:tbl>
  <w:p w14:paraId="68C4E6CB" w14:textId="77777777" w:rsidR="00AF016B" w:rsidRDefault="00BD507A">
    <w:pPr>
      <w:rPr>
        <w:sz w:val="2"/>
      </w:rPr>
    </w:pPr>
    <w:r>
      <w:rPr>
        <w:noProof/>
      </w:rPr>
      <mc:AlternateContent>
        <mc:Choice Requires="wps">
          <w:drawing>
            <wp:anchor distT="0" distB="0" distL="114300" distR="114300" simplePos="0" relativeHeight="251657216" behindDoc="0" locked="1" layoutInCell="0" allowOverlap="1" wp14:anchorId="3367A489" wp14:editId="2A1FFCCE">
              <wp:simplePos x="0" y="0"/>
              <wp:positionH relativeFrom="page">
                <wp:posOffset>320040</wp:posOffset>
              </wp:positionH>
              <wp:positionV relativeFrom="page">
                <wp:posOffset>7917180</wp:posOffset>
              </wp:positionV>
              <wp:extent cx="213360" cy="23647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5F21" w14:textId="2188BC96" w:rsidR="00AF016B" w:rsidRDefault="00AF016B">
                          <w:pPr>
                            <w:pStyle w:val="Blankettnr"/>
                          </w:pPr>
                          <w:r>
                            <w:t xml:space="preserve">Kontrollrapport enskilt avlopp </w:t>
                          </w:r>
                          <w:r w:rsidR="008F03F7">
                            <w:t>2</w:t>
                          </w:r>
                          <w:r w:rsidR="0075054C">
                            <w:t>023</w:t>
                          </w:r>
                          <w:r w:rsidR="008F03F7">
                            <w:t>-</w:t>
                          </w:r>
                          <w:r w:rsidR="0075054C">
                            <w:t>05</w:t>
                          </w:r>
                          <w:r w:rsidR="008F03F7">
                            <w:t>-</w:t>
                          </w:r>
                          <w:r w:rsidR="0075054C">
                            <w:t>31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367A489" id="_x0000_t202" coordsize="21600,21600" o:spt="202" path="m,l,21600r21600,l21600,xe">
              <v:stroke joinstyle="miter"/>
              <v:path gradientshapeok="t" o:connecttype="rect"/>
            </v:shapetype>
            <v:shape id="Text Box 1" o:spid="_x0000_s1026" type="#_x0000_t202" style="position:absolute;margin-left:25.2pt;margin-top:623.4pt;width:16.8pt;height:18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" o:allowincell="f" filled="f" stroked="f">
              <v:textbox style="layout-flow:vertical;mso-layout-flow-alt:bottom-to-top" inset="0,0,0,0">
                <w:txbxContent>
                  <w:p w14:paraId="620F5F21" w14:textId="2188BC96" w:rsidR="00AF016B" w:rsidRDefault="00AF016B">
                    <w:pPr>
                      <w:pStyle w:val="Blankettnr"/>
                    </w:pPr>
                    <w:r>
                      <w:t xml:space="preserve">Kontrollrapport enskilt avlopp </w:t>
                    </w:r>
                    <w:r w:rsidR="008F03F7">
                      <w:t>2</w:t>
                    </w:r>
                    <w:r w:rsidR="0075054C">
                      <w:t>023</w:t>
                    </w:r>
                    <w:r w:rsidR="008F03F7">
                      <w:t>-</w:t>
                    </w:r>
                    <w:r w:rsidR="0075054C">
                      <w:t>05</w:t>
                    </w:r>
                    <w:r w:rsidR="008F03F7">
                      <w:t>-</w:t>
                    </w:r>
                    <w:r w:rsidR="0075054C">
                      <w:t>31</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C237" w14:textId="77777777" w:rsidR="00487E0A" w:rsidRDefault="00487E0A">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77AF" w14:textId="77777777" w:rsidR="00487E0A" w:rsidRDefault="00BD507A">
    <w:pPr>
      <w:pStyle w:val="Sidfot"/>
    </w:pPr>
    <w:r>
      <w:drawing>
        <wp:anchor distT="0" distB="0" distL="114300" distR="114300" simplePos="0" relativeHeight="251658240" behindDoc="0" locked="1" layoutInCell="1" allowOverlap="1" wp14:anchorId="283226EE" wp14:editId="270C45DD">
          <wp:simplePos x="0" y="0"/>
          <wp:positionH relativeFrom="column">
            <wp:posOffset>-931545</wp:posOffset>
          </wp:positionH>
          <wp:positionV relativeFrom="paragraph">
            <wp:posOffset>-913130</wp:posOffset>
          </wp:positionV>
          <wp:extent cx="6477000" cy="742950"/>
          <wp:effectExtent l="0" t="0" r="0" b="0"/>
          <wp:wrapTopAndBottom/>
          <wp:docPr id="4" name="Bild 4" descr="sidfot_o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fot_oreb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ADB2" w14:textId="77777777" w:rsidR="00487E0A" w:rsidRDefault="00487E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54C8" w14:textId="77777777" w:rsidR="008D58D3" w:rsidRDefault="008D58D3">
      <w:r>
        <w:separator/>
      </w:r>
    </w:p>
  </w:footnote>
  <w:footnote w:type="continuationSeparator" w:id="0">
    <w:p w14:paraId="130EE2FD" w14:textId="77777777" w:rsidR="008D58D3" w:rsidRDefault="008D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55A0" w14:textId="77777777" w:rsidR="002F014F" w:rsidRDefault="002F01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784B" w14:textId="77777777" w:rsidR="00AF016B" w:rsidRDefault="00AF016B">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AF016B" w14:paraId="159D61B5" w14:textId="77777777">
      <w:trPr>
        <w:cantSplit/>
        <w:trHeight w:val="993"/>
      </w:trPr>
      <w:tc>
        <w:tcPr>
          <w:tcW w:w="3227" w:type="dxa"/>
        </w:tcPr>
        <w:p w14:paraId="4408DC6B" w14:textId="77777777" w:rsidR="00AF016B" w:rsidRDefault="00BD507A">
          <w:pPr>
            <w:pStyle w:val="Rubrik4"/>
            <w:jc w:val="left"/>
          </w:pPr>
          <w:r>
            <w:rPr>
              <w:noProof/>
            </w:rPr>
            <w:drawing>
              <wp:inline distT="0" distB="0" distL="0" distR="0" wp14:anchorId="356C7605" wp14:editId="1CF87E8D">
                <wp:extent cx="449580" cy="723900"/>
                <wp:effectExtent l="0" t="0" r="762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22FCC26D" w14:textId="5702ECD0" w:rsidR="00AF016B" w:rsidRDefault="00AF016B">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E13833">
            <w:rPr>
              <w:rStyle w:val="Sidnummer"/>
              <w:b w:val="0"/>
              <w:noProof/>
            </w:rPr>
            <w:t>2</w:t>
          </w:r>
          <w:r>
            <w:rPr>
              <w:rStyle w:val="Sidnummer"/>
              <w:b w:val="0"/>
            </w:rPr>
            <w:fldChar w:fldCharType="end"/>
          </w:r>
          <w:r>
            <w:rPr>
              <w:rStyle w:val="Sidnummer"/>
              <w:b w:val="0"/>
            </w:rPr>
            <w:t xml:space="preserve"> (</w:t>
          </w:r>
          <w:r w:rsidR="002F014F">
            <w:rPr>
              <w:rStyle w:val="Sidnummer"/>
              <w:b w:val="0"/>
            </w:rPr>
            <w:t>3</w:t>
          </w:r>
          <w:r>
            <w:rPr>
              <w:rStyle w:val="Sidnummer"/>
              <w:b w:val="0"/>
            </w:rPr>
            <w:t>)</w:t>
          </w:r>
        </w:p>
        <w:p w14:paraId="55BB82FF" w14:textId="77777777" w:rsidR="00AF016B" w:rsidRDefault="00AF016B">
          <w:pPr>
            <w:pStyle w:val="Rubrik4"/>
            <w:rPr>
              <w:caps/>
            </w:rPr>
          </w:pPr>
        </w:p>
      </w:tc>
    </w:tr>
  </w:tbl>
  <w:p w14:paraId="51BA13E6" w14:textId="77777777" w:rsidR="00AF016B" w:rsidRDefault="00AF016B">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AF016B" w14:paraId="479910AA" w14:textId="77777777">
      <w:trPr>
        <w:cantSplit/>
        <w:trHeight w:val="993"/>
      </w:trPr>
      <w:tc>
        <w:tcPr>
          <w:tcW w:w="3227" w:type="dxa"/>
        </w:tcPr>
        <w:p w14:paraId="2224D0E0" w14:textId="77777777" w:rsidR="00AF016B" w:rsidRDefault="00BD507A">
          <w:pPr>
            <w:pStyle w:val="Rubrik4"/>
            <w:jc w:val="left"/>
          </w:pPr>
          <w:r>
            <w:rPr>
              <w:noProof/>
            </w:rPr>
            <w:drawing>
              <wp:inline distT="0" distB="0" distL="0" distR="0" wp14:anchorId="041BADCF" wp14:editId="34E795B9">
                <wp:extent cx="449580" cy="723900"/>
                <wp:effectExtent l="0" t="0" r="762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796DE1A9" w14:textId="19D836D6" w:rsidR="00AF016B" w:rsidRDefault="00AF016B">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E13833">
            <w:rPr>
              <w:rStyle w:val="Sidnummer"/>
              <w:b w:val="0"/>
              <w:noProof/>
            </w:rPr>
            <w:t>1</w:t>
          </w:r>
          <w:r>
            <w:rPr>
              <w:rStyle w:val="Sidnummer"/>
              <w:b w:val="0"/>
            </w:rPr>
            <w:fldChar w:fldCharType="end"/>
          </w:r>
          <w:r>
            <w:rPr>
              <w:rStyle w:val="Sidnummer"/>
              <w:b w:val="0"/>
            </w:rPr>
            <w:t xml:space="preserve"> (</w:t>
          </w:r>
          <w:r w:rsidR="002F014F">
            <w:rPr>
              <w:rStyle w:val="Sidnummer"/>
              <w:b w:val="0"/>
            </w:rPr>
            <w:t>3</w:t>
          </w:r>
          <w:r>
            <w:rPr>
              <w:rStyle w:val="Sidnummer"/>
              <w:b w:val="0"/>
            </w:rPr>
            <w:t>)</w:t>
          </w:r>
        </w:p>
        <w:p w14:paraId="07770AC2" w14:textId="77777777" w:rsidR="00AF016B" w:rsidRDefault="00AF016B">
          <w:pPr>
            <w:pStyle w:val="Rubrik1"/>
            <w:spacing w:before="0"/>
            <w:rPr>
              <w:rStyle w:val="Sidnummer"/>
              <w:b w:val="0"/>
            </w:rPr>
          </w:pPr>
        </w:p>
        <w:p w14:paraId="7CE4596A" w14:textId="77777777" w:rsidR="00AF016B" w:rsidRDefault="00AF016B">
          <w:pPr>
            <w:pStyle w:val="Rubrik1"/>
            <w:spacing w:before="0"/>
          </w:pPr>
          <w:r>
            <w:t>Kontrollrapport</w:t>
          </w:r>
        </w:p>
        <w:p w14:paraId="5F472666" w14:textId="77777777" w:rsidR="00AF016B" w:rsidRDefault="00AF016B">
          <w:pPr>
            <w:pStyle w:val="Rubrik4"/>
            <w:rPr>
              <w:caps/>
            </w:rPr>
          </w:pPr>
          <w:r>
            <w:t>Enskild avloppsan</w:t>
          </w:r>
          <w:r w:rsidR="0077619F">
            <w:t>läggning</w:t>
          </w:r>
        </w:p>
      </w:tc>
    </w:tr>
  </w:tbl>
  <w:p w14:paraId="56211C07" w14:textId="77777777" w:rsidR="00AF016B" w:rsidRDefault="00AF016B">
    <w:pP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A623" w14:textId="77777777" w:rsidR="00487E0A" w:rsidRDefault="00487E0A">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57F0" w14:textId="77777777" w:rsidR="00487E0A" w:rsidRPr="002D51DF" w:rsidRDefault="002D51DF" w:rsidP="002D51DF">
    <w:pPr>
      <w:pStyle w:val="Rubrik1"/>
      <w:spacing w:before="0"/>
      <w:ind w:right="-1630"/>
      <w:rPr>
        <w:rStyle w:val="Sidnummer"/>
        <w:b w:val="0"/>
      </w:rPr>
    </w:pPr>
    <w:r>
      <w:tab/>
    </w:r>
    <w:r w:rsidRPr="002D51DF">
      <w:rPr>
        <w:rStyle w:val="Sidnummer"/>
        <w:b w:val="0"/>
      </w:rPr>
      <w:t>BILAGA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F99F" w14:textId="77777777" w:rsidR="00487E0A" w:rsidRDefault="00487E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BF8"/>
    <w:multiLevelType w:val="hybridMultilevel"/>
    <w:tmpl w:val="C5B8B43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2893BC9"/>
    <w:multiLevelType w:val="hybridMultilevel"/>
    <w:tmpl w:val="252C6A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3"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D56C3"/>
    <w:multiLevelType w:val="hybridMultilevel"/>
    <w:tmpl w:val="B99AE1B0"/>
    <w:lvl w:ilvl="0" w:tplc="7102FB0A">
      <w:start w:val="1"/>
      <w:numFmt w:val="bullet"/>
      <w:lvlText w:val=""/>
      <w:lvlJc w:val="left"/>
      <w:pPr>
        <w:tabs>
          <w:tab w:val="num" w:pos="720"/>
        </w:tabs>
        <w:ind w:left="720" w:hanging="360"/>
      </w:pPr>
      <w:rPr>
        <w:rFonts w:ascii="Symbol" w:eastAsia="Times New Roman" w:hAnsi="Symbol" w:cs="Times New Roman" w:hint="default"/>
      </w:rPr>
    </w:lvl>
    <w:lvl w:ilvl="1" w:tplc="7544104C" w:tentative="1">
      <w:start w:val="1"/>
      <w:numFmt w:val="bullet"/>
      <w:lvlText w:val="o"/>
      <w:lvlJc w:val="left"/>
      <w:pPr>
        <w:tabs>
          <w:tab w:val="num" w:pos="1440"/>
        </w:tabs>
        <w:ind w:left="1440" w:hanging="360"/>
      </w:pPr>
      <w:rPr>
        <w:rFonts w:ascii="Courier New" w:hAnsi="Courier New" w:cs="Tahoma" w:hint="default"/>
      </w:rPr>
    </w:lvl>
    <w:lvl w:ilvl="2" w:tplc="897CBB70" w:tentative="1">
      <w:start w:val="1"/>
      <w:numFmt w:val="bullet"/>
      <w:lvlText w:val=""/>
      <w:lvlJc w:val="left"/>
      <w:pPr>
        <w:tabs>
          <w:tab w:val="num" w:pos="2160"/>
        </w:tabs>
        <w:ind w:left="2160" w:hanging="360"/>
      </w:pPr>
      <w:rPr>
        <w:rFonts w:ascii="Wingdings" w:hAnsi="Wingdings" w:hint="default"/>
      </w:rPr>
    </w:lvl>
    <w:lvl w:ilvl="3" w:tplc="4552E964" w:tentative="1">
      <w:start w:val="1"/>
      <w:numFmt w:val="bullet"/>
      <w:lvlText w:val=""/>
      <w:lvlJc w:val="left"/>
      <w:pPr>
        <w:tabs>
          <w:tab w:val="num" w:pos="2880"/>
        </w:tabs>
        <w:ind w:left="2880" w:hanging="360"/>
      </w:pPr>
      <w:rPr>
        <w:rFonts w:ascii="Symbol" w:hAnsi="Symbol" w:hint="default"/>
      </w:rPr>
    </w:lvl>
    <w:lvl w:ilvl="4" w:tplc="4650F136" w:tentative="1">
      <w:start w:val="1"/>
      <w:numFmt w:val="bullet"/>
      <w:lvlText w:val="o"/>
      <w:lvlJc w:val="left"/>
      <w:pPr>
        <w:tabs>
          <w:tab w:val="num" w:pos="3600"/>
        </w:tabs>
        <w:ind w:left="3600" w:hanging="360"/>
      </w:pPr>
      <w:rPr>
        <w:rFonts w:ascii="Courier New" w:hAnsi="Courier New" w:cs="Tahoma" w:hint="default"/>
      </w:rPr>
    </w:lvl>
    <w:lvl w:ilvl="5" w:tplc="450EBA26" w:tentative="1">
      <w:start w:val="1"/>
      <w:numFmt w:val="bullet"/>
      <w:lvlText w:val=""/>
      <w:lvlJc w:val="left"/>
      <w:pPr>
        <w:tabs>
          <w:tab w:val="num" w:pos="4320"/>
        </w:tabs>
        <w:ind w:left="4320" w:hanging="360"/>
      </w:pPr>
      <w:rPr>
        <w:rFonts w:ascii="Wingdings" w:hAnsi="Wingdings" w:hint="default"/>
      </w:rPr>
    </w:lvl>
    <w:lvl w:ilvl="6" w:tplc="D5607DDA" w:tentative="1">
      <w:start w:val="1"/>
      <w:numFmt w:val="bullet"/>
      <w:lvlText w:val=""/>
      <w:lvlJc w:val="left"/>
      <w:pPr>
        <w:tabs>
          <w:tab w:val="num" w:pos="5040"/>
        </w:tabs>
        <w:ind w:left="5040" w:hanging="360"/>
      </w:pPr>
      <w:rPr>
        <w:rFonts w:ascii="Symbol" w:hAnsi="Symbol" w:hint="default"/>
      </w:rPr>
    </w:lvl>
    <w:lvl w:ilvl="7" w:tplc="AF68C1A4" w:tentative="1">
      <w:start w:val="1"/>
      <w:numFmt w:val="bullet"/>
      <w:lvlText w:val="o"/>
      <w:lvlJc w:val="left"/>
      <w:pPr>
        <w:tabs>
          <w:tab w:val="num" w:pos="5760"/>
        </w:tabs>
        <w:ind w:left="5760" w:hanging="360"/>
      </w:pPr>
      <w:rPr>
        <w:rFonts w:ascii="Courier New" w:hAnsi="Courier New" w:cs="Tahoma" w:hint="default"/>
      </w:rPr>
    </w:lvl>
    <w:lvl w:ilvl="8" w:tplc="2E6643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7524D"/>
    <w:multiLevelType w:val="hybridMultilevel"/>
    <w:tmpl w:val="53684EE4"/>
    <w:lvl w:ilvl="0" w:tplc="14A8C078">
      <w:start w:val="1"/>
      <w:numFmt w:val="decimal"/>
      <w:lvlText w:val="%1"/>
      <w:lvlJc w:val="left"/>
      <w:pPr>
        <w:tabs>
          <w:tab w:val="num" w:pos="357"/>
        </w:tabs>
        <w:ind w:left="357" w:hanging="357"/>
      </w:pPr>
      <w:rPr>
        <w:rFonts w:hint="default"/>
      </w:rPr>
    </w:lvl>
    <w:lvl w:ilvl="1" w:tplc="5B02BF28" w:tentative="1">
      <w:start w:val="1"/>
      <w:numFmt w:val="lowerLetter"/>
      <w:lvlText w:val="%2."/>
      <w:lvlJc w:val="left"/>
      <w:pPr>
        <w:tabs>
          <w:tab w:val="num" w:pos="1440"/>
        </w:tabs>
        <w:ind w:left="1440" w:hanging="360"/>
      </w:pPr>
    </w:lvl>
    <w:lvl w:ilvl="2" w:tplc="0EA4EFDA" w:tentative="1">
      <w:start w:val="1"/>
      <w:numFmt w:val="lowerRoman"/>
      <w:lvlText w:val="%3."/>
      <w:lvlJc w:val="right"/>
      <w:pPr>
        <w:tabs>
          <w:tab w:val="num" w:pos="2160"/>
        </w:tabs>
        <w:ind w:left="2160" w:hanging="180"/>
      </w:pPr>
    </w:lvl>
    <w:lvl w:ilvl="3" w:tplc="170EE9EC" w:tentative="1">
      <w:start w:val="1"/>
      <w:numFmt w:val="decimal"/>
      <w:lvlText w:val="%4."/>
      <w:lvlJc w:val="left"/>
      <w:pPr>
        <w:tabs>
          <w:tab w:val="num" w:pos="2880"/>
        </w:tabs>
        <w:ind w:left="2880" w:hanging="360"/>
      </w:pPr>
    </w:lvl>
    <w:lvl w:ilvl="4" w:tplc="BEE014A6" w:tentative="1">
      <w:start w:val="1"/>
      <w:numFmt w:val="lowerLetter"/>
      <w:lvlText w:val="%5."/>
      <w:lvlJc w:val="left"/>
      <w:pPr>
        <w:tabs>
          <w:tab w:val="num" w:pos="3600"/>
        </w:tabs>
        <w:ind w:left="3600" w:hanging="360"/>
      </w:pPr>
    </w:lvl>
    <w:lvl w:ilvl="5" w:tplc="92D8ED44" w:tentative="1">
      <w:start w:val="1"/>
      <w:numFmt w:val="lowerRoman"/>
      <w:lvlText w:val="%6."/>
      <w:lvlJc w:val="right"/>
      <w:pPr>
        <w:tabs>
          <w:tab w:val="num" w:pos="4320"/>
        </w:tabs>
        <w:ind w:left="4320" w:hanging="180"/>
      </w:pPr>
    </w:lvl>
    <w:lvl w:ilvl="6" w:tplc="E976FFBC" w:tentative="1">
      <w:start w:val="1"/>
      <w:numFmt w:val="decimal"/>
      <w:lvlText w:val="%7."/>
      <w:lvlJc w:val="left"/>
      <w:pPr>
        <w:tabs>
          <w:tab w:val="num" w:pos="5040"/>
        </w:tabs>
        <w:ind w:left="5040" w:hanging="360"/>
      </w:pPr>
    </w:lvl>
    <w:lvl w:ilvl="7" w:tplc="76C62C24" w:tentative="1">
      <w:start w:val="1"/>
      <w:numFmt w:val="lowerLetter"/>
      <w:lvlText w:val="%8."/>
      <w:lvlJc w:val="left"/>
      <w:pPr>
        <w:tabs>
          <w:tab w:val="num" w:pos="5760"/>
        </w:tabs>
        <w:ind w:left="5760" w:hanging="360"/>
      </w:pPr>
    </w:lvl>
    <w:lvl w:ilvl="8" w:tplc="E6BC6378" w:tentative="1">
      <w:start w:val="1"/>
      <w:numFmt w:val="lowerRoman"/>
      <w:lvlText w:val="%9."/>
      <w:lvlJc w:val="right"/>
      <w:pPr>
        <w:tabs>
          <w:tab w:val="num" w:pos="6480"/>
        </w:tabs>
        <w:ind w:left="6480" w:hanging="180"/>
      </w:pPr>
    </w:lvl>
  </w:abstractNum>
  <w:abstractNum w:abstractNumId="6"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8A1273"/>
    <w:multiLevelType w:val="hybridMultilevel"/>
    <w:tmpl w:val="FD7AFC6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4034E44"/>
    <w:multiLevelType w:val="hybridMultilevel"/>
    <w:tmpl w:val="17580C80"/>
    <w:lvl w:ilvl="0" w:tplc="C594492A">
      <w:start w:val="1"/>
      <w:numFmt w:val="bullet"/>
      <w:lvlText w:val=""/>
      <w:lvlJc w:val="left"/>
      <w:pPr>
        <w:tabs>
          <w:tab w:val="num" w:pos="720"/>
        </w:tabs>
        <w:ind w:left="720" w:hanging="360"/>
      </w:pPr>
      <w:rPr>
        <w:rFonts w:ascii="Symbol" w:eastAsia="Times New Roman" w:hAnsi="Symbol" w:cs="Times New Roman" w:hint="default"/>
      </w:rPr>
    </w:lvl>
    <w:lvl w:ilvl="1" w:tplc="27F8CDBA" w:tentative="1">
      <w:start w:val="1"/>
      <w:numFmt w:val="bullet"/>
      <w:lvlText w:val="o"/>
      <w:lvlJc w:val="left"/>
      <w:pPr>
        <w:tabs>
          <w:tab w:val="num" w:pos="1440"/>
        </w:tabs>
        <w:ind w:left="1440" w:hanging="360"/>
      </w:pPr>
      <w:rPr>
        <w:rFonts w:ascii="Courier New" w:hAnsi="Courier New" w:cs="Tahoma" w:hint="default"/>
      </w:rPr>
    </w:lvl>
    <w:lvl w:ilvl="2" w:tplc="DC18315A" w:tentative="1">
      <w:start w:val="1"/>
      <w:numFmt w:val="bullet"/>
      <w:lvlText w:val=""/>
      <w:lvlJc w:val="left"/>
      <w:pPr>
        <w:tabs>
          <w:tab w:val="num" w:pos="2160"/>
        </w:tabs>
        <w:ind w:left="2160" w:hanging="360"/>
      </w:pPr>
      <w:rPr>
        <w:rFonts w:ascii="Wingdings" w:hAnsi="Wingdings" w:hint="default"/>
      </w:rPr>
    </w:lvl>
    <w:lvl w:ilvl="3" w:tplc="8FBCC4E8" w:tentative="1">
      <w:start w:val="1"/>
      <w:numFmt w:val="bullet"/>
      <w:lvlText w:val=""/>
      <w:lvlJc w:val="left"/>
      <w:pPr>
        <w:tabs>
          <w:tab w:val="num" w:pos="2880"/>
        </w:tabs>
        <w:ind w:left="2880" w:hanging="360"/>
      </w:pPr>
      <w:rPr>
        <w:rFonts w:ascii="Symbol" w:hAnsi="Symbol" w:hint="default"/>
      </w:rPr>
    </w:lvl>
    <w:lvl w:ilvl="4" w:tplc="A720F10A" w:tentative="1">
      <w:start w:val="1"/>
      <w:numFmt w:val="bullet"/>
      <w:lvlText w:val="o"/>
      <w:lvlJc w:val="left"/>
      <w:pPr>
        <w:tabs>
          <w:tab w:val="num" w:pos="3600"/>
        </w:tabs>
        <w:ind w:left="3600" w:hanging="360"/>
      </w:pPr>
      <w:rPr>
        <w:rFonts w:ascii="Courier New" w:hAnsi="Courier New" w:cs="Tahoma" w:hint="default"/>
      </w:rPr>
    </w:lvl>
    <w:lvl w:ilvl="5" w:tplc="94B21CFC" w:tentative="1">
      <w:start w:val="1"/>
      <w:numFmt w:val="bullet"/>
      <w:lvlText w:val=""/>
      <w:lvlJc w:val="left"/>
      <w:pPr>
        <w:tabs>
          <w:tab w:val="num" w:pos="4320"/>
        </w:tabs>
        <w:ind w:left="4320" w:hanging="360"/>
      </w:pPr>
      <w:rPr>
        <w:rFonts w:ascii="Wingdings" w:hAnsi="Wingdings" w:hint="default"/>
      </w:rPr>
    </w:lvl>
    <w:lvl w:ilvl="6" w:tplc="4ED6BE74" w:tentative="1">
      <w:start w:val="1"/>
      <w:numFmt w:val="bullet"/>
      <w:lvlText w:val=""/>
      <w:lvlJc w:val="left"/>
      <w:pPr>
        <w:tabs>
          <w:tab w:val="num" w:pos="5040"/>
        </w:tabs>
        <w:ind w:left="5040" w:hanging="360"/>
      </w:pPr>
      <w:rPr>
        <w:rFonts w:ascii="Symbol" w:hAnsi="Symbol" w:hint="default"/>
      </w:rPr>
    </w:lvl>
    <w:lvl w:ilvl="7" w:tplc="15AE2D2C" w:tentative="1">
      <w:start w:val="1"/>
      <w:numFmt w:val="bullet"/>
      <w:lvlText w:val="o"/>
      <w:lvlJc w:val="left"/>
      <w:pPr>
        <w:tabs>
          <w:tab w:val="num" w:pos="5760"/>
        </w:tabs>
        <w:ind w:left="5760" w:hanging="360"/>
      </w:pPr>
      <w:rPr>
        <w:rFonts w:ascii="Courier New" w:hAnsi="Courier New" w:cs="Tahoma" w:hint="default"/>
      </w:rPr>
    </w:lvl>
    <w:lvl w:ilvl="8" w:tplc="714CE9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D510F"/>
    <w:multiLevelType w:val="hybridMultilevel"/>
    <w:tmpl w:val="0532AA6C"/>
    <w:lvl w:ilvl="0" w:tplc="E1449814">
      <w:numFmt w:val="bullet"/>
      <w:lvlText w:val=""/>
      <w:lvlJc w:val="left"/>
      <w:pPr>
        <w:tabs>
          <w:tab w:val="num" w:pos="720"/>
        </w:tabs>
        <w:ind w:left="720" w:hanging="360"/>
      </w:pPr>
      <w:rPr>
        <w:rFonts w:ascii="Symbol" w:eastAsia="Times New Roman" w:hAnsi="Symbol" w:cs="Times New Roman" w:hint="default"/>
      </w:rPr>
    </w:lvl>
    <w:lvl w:ilvl="1" w:tplc="A6C0B02E" w:tentative="1">
      <w:start w:val="1"/>
      <w:numFmt w:val="bullet"/>
      <w:lvlText w:val="o"/>
      <w:lvlJc w:val="left"/>
      <w:pPr>
        <w:tabs>
          <w:tab w:val="num" w:pos="1440"/>
        </w:tabs>
        <w:ind w:left="1440" w:hanging="360"/>
      </w:pPr>
      <w:rPr>
        <w:rFonts w:ascii="Courier New" w:hAnsi="Courier New" w:cs="Tahoma" w:hint="default"/>
      </w:rPr>
    </w:lvl>
    <w:lvl w:ilvl="2" w:tplc="7450B932" w:tentative="1">
      <w:start w:val="1"/>
      <w:numFmt w:val="bullet"/>
      <w:lvlText w:val=""/>
      <w:lvlJc w:val="left"/>
      <w:pPr>
        <w:tabs>
          <w:tab w:val="num" w:pos="2160"/>
        </w:tabs>
        <w:ind w:left="2160" w:hanging="360"/>
      </w:pPr>
      <w:rPr>
        <w:rFonts w:ascii="Wingdings" w:hAnsi="Wingdings" w:hint="default"/>
      </w:rPr>
    </w:lvl>
    <w:lvl w:ilvl="3" w:tplc="27EE21BA" w:tentative="1">
      <w:start w:val="1"/>
      <w:numFmt w:val="bullet"/>
      <w:lvlText w:val=""/>
      <w:lvlJc w:val="left"/>
      <w:pPr>
        <w:tabs>
          <w:tab w:val="num" w:pos="2880"/>
        </w:tabs>
        <w:ind w:left="2880" w:hanging="360"/>
      </w:pPr>
      <w:rPr>
        <w:rFonts w:ascii="Symbol" w:hAnsi="Symbol" w:hint="default"/>
      </w:rPr>
    </w:lvl>
    <w:lvl w:ilvl="4" w:tplc="58287B58" w:tentative="1">
      <w:start w:val="1"/>
      <w:numFmt w:val="bullet"/>
      <w:lvlText w:val="o"/>
      <w:lvlJc w:val="left"/>
      <w:pPr>
        <w:tabs>
          <w:tab w:val="num" w:pos="3600"/>
        </w:tabs>
        <w:ind w:left="3600" w:hanging="360"/>
      </w:pPr>
      <w:rPr>
        <w:rFonts w:ascii="Courier New" w:hAnsi="Courier New" w:cs="Tahoma" w:hint="default"/>
      </w:rPr>
    </w:lvl>
    <w:lvl w:ilvl="5" w:tplc="4252A564" w:tentative="1">
      <w:start w:val="1"/>
      <w:numFmt w:val="bullet"/>
      <w:lvlText w:val=""/>
      <w:lvlJc w:val="left"/>
      <w:pPr>
        <w:tabs>
          <w:tab w:val="num" w:pos="4320"/>
        </w:tabs>
        <w:ind w:left="4320" w:hanging="360"/>
      </w:pPr>
      <w:rPr>
        <w:rFonts w:ascii="Wingdings" w:hAnsi="Wingdings" w:hint="default"/>
      </w:rPr>
    </w:lvl>
    <w:lvl w:ilvl="6" w:tplc="7D22212A" w:tentative="1">
      <w:start w:val="1"/>
      <w:numFmt w:val="bullet"/>
      <w:lvlText w:val=""/>
      <w:lvlJc w:val="left"/>
      <w:pPr>
        <w:tabs>
          <w:tab w:val="num" w:pos="5040"/>
        </w:tabs>
        <w:ind w:left="5040" w:hanging="360"/>
      </w:pPr>
      <w:rPr>
        <w:rFonts w:ascii="Symbol" w:hAnsi="Symbol" w:hint="default"/>
      </w:rPr>
    </w:lvl>
    <w:lvl w:ilvl="7" w:tplc="ACE42986" w:tentative="1">
      <w:start w:val="1"/>
      <w:numFmt w:val="bullet"/>
      <w:lvlText w:val="o"/>
      <w:lvlJc w:val="left"/>
      <w:pPr>
        <w:tabs>
          <w:tab w:val="num" w:pos="5760"/>
        </w:tabs>
        <w:ind w:left="5760" w:hanging="360"/>
      </w:pPr>
      <w:rPr>
        <w:rFonts w:ascii="Courier New" w:hAnsi="Courier New" w:cs="Tahoma" w:hint="default"/>
      </w:rPr>
    </w:lvl>
    <w:lvl w:ilvl="8" w:tplc="71E275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54C40"/>
    <w:multiLevelType w:val="hybridMultilevel"/>
    <w:tmpl w:val="4774C40E"/>
    <w:lvl w:ilvl="0" w:tplc="75280648">
      <w:numFmt w:val="bullet"/>
      <w:lvlText w:val=""/>
      <w:lvlJc w:val="left"/>
      <w:pPr>
        <w:tabs>
          <w:tab w:val="num" w:pos="720"/>
        </w:tabs>
        <w:ind w:left="720" w:hanging="360"/>
      </w:pPr>
      <w:rPr>
        <w:rFonts w:ascii="Symbol" w:eastAsia="Times New Roman" w:hAnsi="Symbol" w:cs="Times New Roman" w:hint="default"/>
      </w:rPr>
    </w:lvl>
    <w:lvl w:ilvl="1" w:tplc="43F447F2" w:tentative="1">
      <w:start w:val="1"/>
      <w:numFmt w:val="bullet"/>
      <w:lvlText w:val="o"/>
      <w:lvlJc w:val="left"/>
      <w:pPr>
        <w:tabs>
          <w:tab w:val="num" w:pos="1440"/>
        </w:tabs>
        <w:ind w:left="1440" w:hanging="360"/>
      </w:pPr>
      <w:rPr>
        <w:rFonts w:ascii="Courier New" w:hAnsi="Courier New" w:cs="Tahoma" w:hint="default"/>
      </w:rPr>
    </w:lvl>
    <w:lvl w:ilvl="2" w:tplc="7116B630" w:tentative="1">
      <w:start w:val="1"/>
      <w:numFmt w:val="bullet"/>
      <w:lvlText w:val=""/>
      <w:lvlJc w:val="left"/>
      <w:pPr>
        <w:tabs>
          <w:tab w:val="num" w:pos="2160"/>
        </w:tabs>
        <w:ind w:left="2160" w:hanging="360"/>
      </w:pPr>
      <w:rPr>
        <w:rFonts w:ascii="Wingdings" w:hAnsi="Wingdings" w:hint="default"/>
      </w:rPr>
    </w:lvl>
    <w:lvl w:ilvl="3" w:tplc="C0840386" w:tentative="1">
      <w:start w:val="1"/>
      <w:numFmt w:val="bullet"/>
      <w:lvlText w:val=""/>
      <w:lvlJc w:val="left"/>
      <w:pPr>
        <w:tabs>
          <w:tab w:val="num" w:pos="2880"/>
        </w:tabs>
        <w:ind w:left="2880" w:hanging="360"/>
      </w:pPr>
      <w:rPr>
        <w:rFonts w:ascii="Symbol" w:hAnsi="Symbol" w:hint="default"/>
      </w:rPr>
    </w:lvl>
    <w:lvl w:ilvl="4" w:tplc="929AB130" w:tentative="1">
      <w:start w:val="1"/>
      <w:numFmt w:val="bullet"/>
      <w:lvlText w:val="o"/>
      <w:lvlJc w:val="left"/>
      <w:pPr>
        <w:tabs>
          <w:tab w:val="num" w:pos="3600"/>
        </w:tabs>
        <w:ind w:left="3600" w:hanging="360"/>
      </w:pPr>
      <w:rPr>
        <w:rFonts w:ascii="Courier New" w:hAnsi="Courier New" w:cs="Tahoma" w:hint="default"/>
      </w:rPr>
    </w:lvl>
    <w:lvl w:ilvl="5" w:tplc="32F41A62" w:tentative="1">
      <w:start w:val="1"/>
      <w:numFmt w:val="bullet"/>
      <w:lvlText w:val=""/>
      <w:lvlJc w:val="left"/>
      <w:pPr>
        <w:tabs>
          <w:tab w:val="num" w:pos="4320"/>
        </w:tabs>
        <w:ind w:left="4320" w:hanging="360"/>
      </w:pPr>
      <w:rPr>
        <w:rFonts w:ascii="Wingdings" w:hAnsi="Wingdings" w:hint="default"/>
      </w:rPr>
    </w:lvl>
    <w:lvl w:ilvl="6" w:tplc="856AAEFE" w:tentative="1">
      <w:start w:val="1"/>
      <w:numFmt w:val="bullet"/>
      <w:lvlText w:val=""/>
      <w:lvlJc w:val="left"/>
      <w:pPr>
        <w:tabs>
          <w:tab w:val="num" w:pos="5040"/>
        </w:tabs>
        <w:ind w:left="5040" w:hanging="360"/>
      </w:pPr>
      <w:rPr>
        <w:rFonts w:ascii="Symbol" w:hAnsi="Symbol" w:hint="default"/>
      </w:rPr>
    </w:lvl>
    <w:lvl w:ilvl="7" w:tplc="DC86AAA8" w:tentative="1">
      <w:start w:val="1"/>
      <w:numFmt w:val="bullet"/>
      <w:lvlText w:val="o"/>
      <w:lvlJc w:val="left"/>
      <w:pPr>
        <w:tabs>
          <w:tab w:val="num" w:pos="5760"/>
        </w:tabs>
        <w:ind w:left="5760" w:hanging="360"/>
      </w:pPr>
      <w:rPr>
        <w:rFonts w:ascii="Courier New" w:hAnsi="Courier New" w:cs="Tahoma" w:hint="default"/>
      </w:rPr>
    </w:lvl>
    <w:lvl w:ilvl="8" w:tplc="6C9C3F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B3F36"/>
    <w:multiLevelType w:val="hybridMultilevel"/>
    <w:tmpl w:val="C42076B6"/>
    <w:lvl w:ilvl="0" w:tplc="C0F89742">
      <w:start w:val="1"/>
      <w:numFmt w:val="decimal"/>
      <w:lvlText w:val="%1"/>
      <w:lvlJc w:val="left"/>
      <w:pPr>
        <w:tabs>
          <w:tab w:val="num" w:pos="357"/>
        </w:tabs>
        <w:ind w:left="357" w:hanging="357"/>
      </w:pPr>
      <w:rPr>
        <w:rFonts w:hint="default"/>
        <w:sz w:val="24"/>
        <w:szCs w:val="24"/>
      </w:rPr>
    </w:lvl>
    <w:lvl w:ilvl="1" w:tplc="264EFE38" w:tentative="1">
      <w:start w:val="1"/>
      <w:numFmt w:val="bullet"/>
      <w:lvlText w:val="o"/>
      <w:lvlJc w:val="left"/>
      <w:pPr>
        <w:tabs>
          <w:tab w:val="num" w:pos="1440"/>
        </w:tabs>
        <w:ind w:left="1440" w:hanging="360"/>
      </w:pPr>
      <w:rPr>
        <w:rFonts w:ascii="Courier New" w:hAnsi="Courier New" w:cs="Tahoma" w:hint="default"/>
      </w:rPr>
    </w:lvl>
    <w:lvl w:ilvl="2" w:tplc="3D02DA4C" w:tentative="1">
      <w:start w:val="1"/>
      <w:numFmt w:val="bullet"/>
      <w:lvlText w:val=""/>
      <w:lvlJc w:val="left"/>
      <w:pPr>
        <w:tabs>
          <w:tab w:val="num" w:pos="2160"/>
        </w:tabs>
        <w:ind w:left="2160" w:hanging="360"/>
      </w:pPr>
      <w:rPr>
        <w:rFonts w:ascii="Wingdings" w:hAnsi="Wingdings" w:hint="default"/>
      </w:rPr>
    </w:lvl>
    <w:lvl w:ilvl="3" w:tplc="3CE2212A" w:tentative="1">
      <w:start w:val="1"/>
      <w:numFmt w:val="bullet"/>
      <w:lvlText w:val=""/>
      <w:lvlJc w:val="left"/>
      <w:pPr>
        <w:tabs>
          <w:tab w:val="num" w:pos="2880"/>
        </w:tabs>
        <w:ind w:left="2880" w:hanging="360"/>
      </w:pPr>
      <w:rPr>
        <w:rFonts w:ascii="Symbol" w:hAnsi="Symbol" w:hint="default"/>
      </w:rPr>
    </w:lvl>
    <w:lvl w:ilvl="4" w:tplc="CBC03EDC" w:tentative="1">
      <w:start w:val="1"/>
      <w:numFmt w:val="bullet"/>
      <w:lvlText w:val="o"/>
      <w:lvlJc w:val="left"/>
      <w:pPr>
        <w:tabs>
          <w:tab w:val="num" w:pos="3600"/>
        </w:tabs>
        <w:ind w:left="3600" w:hanging="360"/>
      </w:pPr>
      <w:rPr>
        <w:rFonts w:ascii="Courier New" w:hAnsi="Courier New" w:cs="Tahoma" w:hint="default"/>
      </w:rPr>
    </w:lvl>
    <w:lvl w:ilvl="5" w:tplc="053C4968" w:tentative="1">
      <w:start w:val="1"/>
      <w:numFmt w:val="bullet"/>
      <w:lvlText w:val=""/>
      <w:lvlJc w:val="left"/>
      <w:pPr>
        <w:tabs>
          <w:tab w:val="num" w:pos="4320"/>
        </w:tabs>
        <w:ind w:left="4320" w:hanging="360"/>
      </w:pPr>
      <w:rPr>
        <w:rFonts w:ascii="Wingdings" w:hAnsi="Wingdings" w:hint="default"/>
      </w:rPr>
    </w:lvl>
    <w:lvl w:ilvl="6" w:tplc="AEE2A9BC" w:tentative="1">
      <w:start w:val="1"/>
      <w:numFmt w:val="bullet"/>
      <w:lvlText w:val=""/>
      <w:lvlJc w:val="left"/>
      <w:pPr>
        <w:tabs>
          <w:tab w:val="num" w:pos="5040"/>
        </w:tabs>
        <w:ind w:left="5040" w:hanging="360"/>
      </w:pPr>
      <w:rPr>
        <w:rFonts w:ascii="Symbol" w:hAnsi="Symbol" w:hint="default"/>
      </w:rPr>
    </w:lvl>
    <w:lvl w:ilvl="7" w:tplc="1458E660" w:tentative="1">
      <w:start w:val="1"/>
      <w:numFmt w:val="bullet"/>
      <w:lvlText w:val="o"/>
      <w:lvlJc w:val="left"/>
      <w:pPr>
        <w:tabs>
          <w:tab w:val="num" w:pos="5760"/>
        </w:tabs>
        <w:ind w:left="5760" w:hanging="360"/>
      </w:pPr>
      <w:rPr>
        <w:rFonts w:ascii="Courier New" w:hAnsi="Courier New" w:cs="Tahoma" w:hint="default"/>
      </w:rPr>
    </w:lvl>
    <w:lvl w:ilvl="8" w:tplc="948C59D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A0A69"/>
    <w:multiLevelType w:val="hybridMultilevel"/>
    <w:tmpl w:val="36BE8B1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528AF"/>
    <w:multiLevelType w:val="hybridMultilevel"/>
    <w:tmpl w:val="B2EA51A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58E1561"/>
    <w:multiLevelType w:val="hybridMultilevel"/>
    <w:tmpl w:val="5FD83B82"/>
    <w:lvl w:ilvl="0" w:tplc="DFE4BF10">
      <w:start w:val="1"/>
      <w:numFmt w:val="bullet"/>
      <w:lvlText w:val=""/>
      <w:lvlJc w:val="left"/>
      <w:pPr>
        <w:tabs>
          <w:tab w:val="num" w:pos="720"/>
        </w:tabs>
        <w:ind w:left="720" w:hanging="360"/>
      </w:pPr>
      <w:rPr>
        <w:rFonts w:ascii="Symbol" w:eastAsia="Times New Roman" w:hAnsi="Symbol" w:cs="Times New Roman" w:hint="default"/>
      </w:rPr>
    </w:lvl>
    <w:lvl w:ilvl="1" w:tplc="3F5AC9D2" w:tentative="1">
      <w:start w:val="1"/>
      <w:numFmt w:val="bullet"/>
      <w:lvlText w:val="o"/>
      <w:lvlJc w:val="left"/>
      <w:pPr>
        <w:tabs>
          <w:tab w:val="num" w:pos="1440"/>
        </w:tabs>
        <w:ind w:left="1440" w:hanging="360"/>
      </w:pPr>
      <w:rPr>
        <w:rFonts w:ascii="Courier New" w:hAnsi="Courier New" w:cs="Tahoma" w:hint="default"/>
      </w:rPr>
    </w:lvl>
    <w:lvl w:ilvl="2" w:tplc="0E28744E" w:tentative="1">
      <w:start w:val="1"/>
      <w:numFmt w:val="bullet"/>
      <w:lvlText w:val=""/>
      <w:lvlJc w:val="left"/>
      <w:pPr>
        <w:tabs>
          <w:tab w:val="num" w:pos="2160"/>
        </w:tabs>
        <w:ind w:left="2160" w:hanging="360"/>
      </w:pPr>
      <w:rPr>
        <w:rFonts w:ascii="Wingdings" w:hAnsi="Wingdings" w:hint="default"/>
      </w:rPr>
    </w:lvl>
    <w:lvl w:ilvl="3" w:tplc="358A3CF4" w:tentative="1">
      <w:start w:val="1"/>
      <w:numFmt w:val="bullet"/>
      <w:lvlText w:val=""/>
      <w:lvlJc w:val="left"/>
      <w:pPr>
        <w:tabs>
          <w:tab w:val="num" w:pos="2880"/>
        </w:tabs>
        <w:ind w:left="2880" w:hanging="360"/>
      </w:pPr>
      <w:rPr>
        <w:rFonts w:ascii="Symbol" w:hAnsi="Symbol" w:hint="default"/>
      </w:rPr>
    </w:lvl>
    <w:lvl w:ilvl="4" w:tplc="E074745A" w:tentative="1">
      <w:start w:val="1"/>
      <w:numFmt w:val="bullet"/>
      <w:lvlText w:val="o"/>
      <w:lvlJc w:val="left"/>
      <w:pPr>
        <w:tabs>
          <w:tab w:val="num" w:pos="3600"/>
        </w:tabs>
        <w:ind w:left="3600" w:hanging="360"/>
      </w:pPr>
      <w:rPr>
        <w:rFonts w:ascii="Courier New" w:hAnsi="Courier New" w:cs="Tahoma" w:hint="default"/>
      </w:rPr>
    </w:lvl>
    <w:lvl w:ilvl="5" w:tplc="3E048F76" w:tentative="1">
      <w:start w:val="1"/>
      <w:numFmt w:val="bullet"/>
      <w:lvlText w:val=""/>
      <w:lvlJc w:val="left"/>
      <w:pPr>
        <w:tabs>
          <w:tab w:val="num" w:pos="4320"/>
        </w:tabs>
        <w:ind w:left="4320" w:hanging="360"/>
      </w:pPr>
      <w:rPr>
        <w:rFonts w:ascii="Wingdings" w:hAnsi="Wingdings" w:hint="default"/>
      </w:rPr>
    </w:lvl>
    <w:lvl w:ilvl="6" w:tplc="219E2D80" w:tentative="1">
      <w:start w:val="1"/>
      <w:numFmt w:val="bullet"/>
      <w:lvlText w:val=""/>
      <w:lvlJc w:val="left"/>
      <w:pPr>
        <w:tabs>
          <w:tab w:val="num" w:pos="5040"/>
        </w:tabs>
        <w:ind w:left="5040" w:hanging="360"/>
      </w:pPr>
      <w:rPr>
        <w:rFonts w:ascii="Symbol" w:hAnsi="Symbol" w:hint="default"/>
      </w:rPr>
    </w:lvl>
    <w:lvl w:ilvl="7" w:tplc="1792C300" w:tentative="1">
      <w:start w:val="1"/>
      <w:numFmt w:val="bullet"/>
      <w:lvlText w:val="o"/>
      <w:lvlJc w:val="left"/>
      <w:pPr>
        <w:tabs>
          <w:tab w:val="num" w:pos="5760"/>
        </w:tabs>
        <w:ind w:left="5760" w:hanging="360"/>
      </w:pPr>
      <w:rPr>
        <w:rFonts w:ascii="Courier New" w:hAnsi="Courier New" w:cs="Tahoma" w:hint="default"/>
      </w:rPr>
    </w:lvl>
    <w:lvl w:ilvl="8" w:tplc="6B982D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6362514">
    <w:abstractNumId w:val="11"/>
  </w:num>
  <w:num w:numId="2" w16cid:durableId="128863868">
    <w:abstractNumId w:val="2"/>
  </w:num>
  <w:num w:numId="3" w16cid:durableId="890967569">
    <w:abstractNumId w:val="2"/>
  </w:num>
  <w:num w:numId="4" w16cid:durableId="2044475678">
    <w:abstractNumId w:val="15"/>
  </w:num>
  <w:num w:numId="5" w16cid:durableId="51853176">
    <w:abstractNumId w:val="6"/>
  </w:num>
  <w:num w:numId="6" w16cid:durableId="1552957627">
    <w:abstractNumId w:val="3"/>
  </w:num>
  <w:num w:numId="7" w16cid:durableId="1534419451">
    <w:abstractNumId w:val="5"/>
  </w:num>
  <w:num w:numId="8" w16cid:durableId="304965898">
    <w:abstractNumId w:val="8"/>
  </w:num>
  <w:num w:numId="9" w16cid:durableId="1113018779">
    <w:abstractNumId w:val="14"/>
  </w:num>
  <w:num w:numId="10" w16cid:durableId="209926698">
    <w:abstractNumId w:val="4"/>
  </w:num>
  <w:num w:numId="11" w16cid:durableId="205064604">
    <w:abstractNumId w:val="10"/>
  </w:num>
  <w:num w:numId="12" w16cid:durableId="1256473027">
    <w:abstractNumId w:val="9"/>
  </w:num>
  <w:num w:numId="13" w16cid:durableId="1878929369">
    <w:abstractNumId w:val="7"/>
  </w:num>
  <w:num w:numId="14" w16cid:durableId="479081302">
    <w:abstractNumId w:val="13"/>
  </w:num>
  <w:num w:numId="15" w16cid:durableId="131875676">
    <w:abstractNumId w:val="1"/>
  </w:num>
  <w:num w:numId="16" w16cid:durableId="603659815">
    <w:abstractNumId w:val="0"/>
  </w:num>
  <w:num w:numId="17" w16cid:durableId="2011061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68"/>
    <w:rsid w:val="00004A4D"/>
    <w:rsid w:val="00030AEF"/>
    <w:rsid w:val="00085A34"/>
    <w:rsid w:val="00085C87"/>
    <w:rsid w:val="000870DF"/>
    <w:rsid w:val="00090C6A"/>
    <w:rsid w:val="000B2BE2"/>
    <w:rsid w:val="001077EF"/>
    <w:rsid w:val="0012736B"/>
    <w:rsid w:val="00135E02"/>
    <w:rsid w:val="00161FC2"/>
    <w:rsid w:val="00163578"/>
    <w:rsid w:val="0019281A"/>
    <w:rsid w:val="001B06E0"/>
    <w:rsid w:val="001C0367"/>
    <w:rsid w:val="001F6382"/>
    <w:rsid w:val="00252A54"/>
    <w:rsid w:val="0025694B"/>
    <w:rsid w:val="00285DB0"/>
    <w:rsid w:val="002B66BD"/>
    <w:rsid w:val="002D51DF"/>
    <w:rsid w:val="002F014F"/>
    <w:rsid w:val="002F4E5C"/>
    <w:rsid w:val="003062B4"/>
    <w:rsid w:val="00310203"/>
    <w:rsid w:val="00323369"/>
    <w:rsid w:val="003274C4"/>
    <w:rsid w:val="0035134F"/>
    <w:rsid w:val="00382C88"/>
    <w:rsid w:val="00382EF2"/>
    <w:rsid w:val="00393356"/>
    <w:rsid w:val="003B3E2B"/>
    <w:rsid w:val="003B5F10"/>
    <w:rsid w:val="003C5CEF"/>
    <w:rsid w:val="003D1264"/>
    <w:rsid w:val="003F3E0B"/>
    <w:rsid w:val="00411FA8"/>
    <w:rsid w:val="004155CE"/>
    <w:rsid w:val="004216B1"/>
    <w:rsid w:val="00431783"/>
    <w:rsid w:val="00432568"/>
    <w:rsid w:val="00452185"/>
    <w:rsid w:val="004551AD"/>
    <w:rsid w:val="00455E1E"/>
    <w:rsid w:val="00457144"/>
    <w:rsid w:val="00461173"/>
    <w:rsid w:val="00462085"/>
    <w:rsid w:val="00487E0A"/>
    <w:rsid w:val="004D4842"/>
    <w:rsid w:val="004D4940"/>
    <w:rsid w:val="004E5902"/>
    <w:rsid w:val="004E7110"/>
    <w:rsid w:val="004F4DC2"/>
    <w:rsid w:val="00501F23"/>
    <w:rsid w:val="005130CA"/>
    <w:rsid w:val="00515BCB"/>
    <w:rsid w:val="005259D5"/>
    <w:rsid w:val="00545798"/>
    <w:rsid w:val="005522C9"/>
    <w:rsid w:val="00560277"/>
    <w:rsid w:val="0058146F"/>
    <w:rsid w:val="00590008"/>
    <w:rsid w:val="00590396"/>
    <w:rsid w:val="005E7215"/>
    <w:rsid w:val="005F4CF3"/>
    <w:rsid w:val="00600DE3"/>
    <w:rsid w:val="006029F6"/>
    <w:rsid w:val="00626782"/>
    <w:rsid w:val="00630AC8"/>
    <w:rsid w:val="00660C41"/>
    <w:rsid w:val="006650A7"/>
    <w:rsid w:val="00674E23"/>
    <w:rsid w:val="006970CE"/>
    <w:rsid w:val="006D534A"/>
    <w:rsid w:val="006D6AC7"/>
    <w:rsid w:val="006E67AD"/>
    <w:rsid w:val="006F0BFB"/>
    <w:rsid w:val="006F52F5"/>
    <w:rsid w:val="006F698D"/>
    <w:rsid w:val="00712914"/>
    <w:rsid w:val="00726E03"/>
    <w:rsid w:val="0074163B"/>
    <w:rsid w:val="0075054C"/>
    <w:rsid w:val="0077619F"/>
    <w:rsid w:val="0078359C"/>
    <w:rsid w:val="007C378D"/>
    <w:rsid w:val="00802515"/>
    <w:rsid w:val="00802776"/>
    <w:rsid w:val="0085571D"/>
    <w:rsid w:val="00891EF2"/>
    <w:rsid w:val="008A05C4"/>
    <w:rsid w:val="008C0392"/>
    <w:rsid w:val="008D58D3"/>
    <w:rsid w:val="008E3B46"/>
    <w:rsid w:val="008F03F7"/>
    <w:rsid w:val="009077C6"/>
    <w:rsid w:val="00917A54"/>
    <w:rsid w:val="009213CB"/>
    <w:rsid w:val="009269AF"/>
    <w:rsid w:val="0093697A"/>
    <w:rsid w:val="0095228A"/>
    <w:rsid w:val="00973171"/>
    <w:rsid w:val="00982062"/>
    <w:rsid w:val="0098311F"/>
    <w:rsid w:val="00983944"/>
    <w:rsid w:val="009871C8"/>
    <w:rsid w:val="009903D2"/>
    <w:rsid w:val="00992838"/>
    <w:rsid w:val="009F04A5"/>
    <w:rsid w:val="009F5B75"/>
    <w:rsid w:val="00A0343C"/>
    <w:rsid w:val="00A20FE0"/>
    <w:rsid w:val="00A42B06"/>
    <w:rsid w:val="00A86D46"/>
    <w:rsid w:val="00A86F79"/>
    <w:rsid w:val="00A919BC"/>
    <w:rsid w:val="00AB5E9B"/>
    <w:rsid w:val="00AC0AFD"/>
    <w:rsid w:val="00AC7779"/>
    <w:rsid w:val="00AF016B"/>
    <w:rsid w:val="00AF42E3"/>
    <w:rsid w:val="00B16BC9"/>
    <w:rsid w:val="00B243F3"/>
    <w:rsid w:val="00B372E6"/>
    <w:rsid w:val="00B53C98"/>
    <w:rsid w:val="00B65E60"/>
    <w:rsid w:val="00B830EB"/>
    <w:rsid w:val="00BD1CC9"/>
    <w:rsid w:val="00BD507A"/>
    <w:rsid w:val="00BD6F56"/>
    <w:rsid w:val="00BE26BB"/>
    <w:rsid w:val="00BF3E61"/>
    <w:rsid w:val="00C00DC8"/>
    <w:rsid w:val="00C4565B"/>
    <w:rsid w:val="00C95099"/>
    <w:rsid w:val="00CC5D0E"/>
    <w:rsid w:val="00CD1345"/>
    <w:rsid w:val="00D01D1B"/>
    <w:rsid w:val="00D261AD"/>
    <w:rsid w:val="00D26AF5"/>
    <w:rsid w:val="00D27E0B"/>
    <w:rsid w:val="00D30000"/>
    <w:rsid w:val="00D52847"/>
    <w:rsid w:val="00D62A21"/>
    <w:rsid w:val="00D75BE5"/>
    <w:rsid w:val="00D81577"/>
    <w:rsid w:val="00D8452F"/>
    <w:rsid w:val="00D90D67"/>
    <w:rsid w:val="00DA39A9"/>
    <w:rsid w:val="00DB234F"/>
    <w:rsid w:val="00DB37B7"/>
    <w:rsid w:val="00DD6E20"/>
    <w:rsid w:val="00E13833"/>
    <w:rsid w:val="00E21408"/>
    <w:rsid w:val="00E275F9"/>
    <w:rsid w:val="00E92568"/>
    <w:rsid w:val="00E954E7"/>
    <w:rsid w:val="00EA7BFA"/>
    <w:rsid w:val="00EF26C6"/>
    <w:rsid w:val="00F14070"/>
    <w:rsid w:val="00F22022"/>
    <w:rsid w:val="00F22883"/>
    <w:rsid w:val="00F3168A"/>
    <w:rsid w:val="00F4690D"/>
    <w:rsid w:val="00F50F11"/>
    <w:rsid w:val="00F54191"/>
    <w:rsid w:val="00F7585D"/>
    <w:rsid w:val="00F81A38"/>
    <w:rsid w:val="00FA1E15"/>
    <w:rsid w:val="00FC060C"/>
    <w:rsid w:val="00FC4A45"/>
    <w:rsid w:val="00FC726E"/>
    <w:rsid w:val="4A9F2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207DC"/>
  <w15:chartTrackingRefBased/>
  <w15:docId w15:val="{7AA1C1DD-B69A-4162-B0AA-39D9C353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Wingdings"/>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Wingdings"/>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paragraph" w:customStyle="1" w:styleId="PUL-text">
    <w:name w:val="PUL-text"/>
    <w:basedOn w:val="Normal"/>
    <w:rPr>
      <w:rFonts w:ascii="Arial" w:hAnsi="Arial"/>
      <w:sz w:val="20"/>
    </w:rPr>
  </w:style>
  <w:style w:type="character" w:styleId="Olstomnmnande">
    <w:name w:val="Unresolved Mention"/>
    <w:basedOn w:val="Standardstycketeckensnitt"/>
    <w:uiPriority w:val="99"/>
    <w:semiHidden/>
    <w:unhideWhenUsed/>
    <w:rsid w:val="0059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9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miljoavdelningen@orebro.s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58287-1EF9-4905-9C4F-F64B76E025F4}">
  <ds:schemaRefs>
    <ds:schemaRef ds:uri="http://schemas.microsoft.com/office/2006/metadata/properties"/>
    <ds:schemaRef ds:uri="http://schemas.microsoft.com/office/infopath/2007/PartnerControls"/>
    <ds:schemaRef ds:uri="76da64d2-9c03-4c85-b485-0eb62b5dcc99"/>
    <ds:schemaRef ds:uri="ffa2c3a2-db2c-4cca-bea4-1d681a28de30"/>
  </ds:schemaRefs>
</ds:datastoreItem>
</file>

<file path=customXml/itemProps2.xml><?xml version="1.0" encoding="utf-8"?>
<ds:datastoreItem xmlns:ds="http://schemas.openxmlformats.org/officeDocument/2006/customXml" ds:itemID="{70EAA382-2151-40DC-9DF1-C2750B02D878}">
  <ds:schemaRefs>
    <ds:schemaRef ds:uri="http://schemas.microsoft.com/sharepoint/v3/contenttype/forms"/>
  </ds:schemaRefs>
</ds:datastoreItem>
</file>

<file path=customXml/itemProps3.xml><?xml version="1.0" encoding="utf-8"?>
<ds:datastoreItem xmlns:ds="http://schemas.openxmlformats.org/officeDocument/2006/customXml" ds:itemID="{C19D6A61-6334-4EB0-94BE-E04B679E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1236</Words>
  <Characters>6552</Characters>
  <Application>Microsoft Office Word</Application>
  <DocSecurity>0</DocSecurity>
  <Lines>54</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Maarit Thorin</cp:lastModifiedBy>
  <cp:revision>2</cp:revision>
  <cp:lastPrinted>2011-12-16T13:18:00Z</cp:lastPrinted>
  <dcterms:created xsi:type="dcterms:W3CDTF">2020-10-12T14:06:00Z</dcterms:created>
  <dcterms:modified xsi:type="dcterms:W3CDTF">2023-11-03T09:26:00Z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