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C16E" w14:textId="6A327B5A" w:rsidR="00465ABA" w:rsidRPr="00367242" w:rsidRDefault="00465ABA" w:rsidP="00465ABA">
      <w:pPr>
        <w:pStyle w:val="brdtext-nyhetsbrev"/>
        <w:rPr>
          <w:rFonts w:ascii="Century Gothic" w:eastAsia="Times New Roman" w:hAnsi="Century Gothic" w:cstheme="minorHAnsi"/>
          <w:b/>
          <w:bCs/>
          <w:color w:val="1F3864" w:themeColor="accent1" w:themeShade="80"/>
          <w:kern w:val="32"/>
          <w:sz w:val="36"/>
          <w:szCs w:val="36"/>
        </w:rPr>
      </w:pPr>
      <w:bookmarkStart w:id="0" w:name="_Hlk99458665"/>
      <w:r w:rsidRPr="00367242">
        <w:rPr>
          <w:rFonts w:ascii="Century Gothic" w:eastAsia="Times New Roman" w:hAnsi="Century Gothic" w:cstheme="minorHAnsi"/>
          <w:b/>
          <w:bCs/>
          <w:color w:val="0070C0"/>
          <w:kern w:val="32"/>
          <w:sz w:val="36"/>
          <w:szCs w:val="36"/>
        </w:rPr>
        <w:t xml:space="preserve">Förvaring och hantering av läkemedel </w:t>
      </w:r>
      <w:r w:rsidR="00367242">
        <w:rPr>
          <w:rFonts w:ascii="Century Gothic" w:eastAsia="Times New Roman" w:hAnsi="Century Gothic" w:cstheme="minorHAnsi"/>
          <w:b/>
          <w:bCs/>
          <w:color w:val="0070C0"/>
          <w:kern w:val="32"/>
          <w:sz w:val="36"/>
          <w:szCs w:val="36"/>
        </w:rPr>
        <w:t>– Vård och omsorgboende och Hemsjukvården</w:t>
      </w:r>
      <w:r w:rsidR="001B00BA">
        <w:rPr>
          <w:rFonts w:ascii="Century Gothic" w:eastAsia="Times New Roman" w:hAnsi="Century Gothic" w:cstheme="minorHAnsi"/>
          <w:b/>
          <w:bCs/>
          <w:color w:val="0070C0"/>
          <w:kern w:val="32"/>
          <w:sz w:val="36"/>
          <w:szCs w:val="36"/>
        </w:rPr>
        <w:t xml:space="preserve"> och HSE</w:t>
      </w:r>
    </w:p>
    <w:p w14:paraId="6A58797B" w14:textId="77777777" w:rsidR="00367242" w:rsidRPr="00367242" w:rsidRDefault="00367242" w:rsidP="00367242">
      <w:pPr>
        <w:pStyle w:val="brdtext-nyhetsbrev"/>
      </w:pPr>
    </w:p>
    <w:p w14:paraId="33810CE4" w14:textId="1CEA2583" w:rsidR="00465ABA" w:rsidRPr="00F00785" w:rsidRDefault="00465ABA" w:rsidP="00367242">
      <w:pPr>
        <w:pStyle w:val="brdtext-nyhetsbrev"/>
        <w:rPr>
          <w:rStyle w:val="normaltextrun"/>
          <w:rFonts w:asciiTheme="minorHAnsi" w:hAnsiTheme="minorHAnsi" w:cstheme="minorHAnsi"/>
          <w:sz w:val="20"/>
        </w:rPr>
      </w:pPr>
      <w:r w:rsidRPr="00F00785">
        <w:rPr>
          <w:rFonts w:asciiTheme="minorHAnsi" w:hAnsiTheme="minorHAnsi" w:cstheme="minorHAnsi"/>
          <w:sz w:val="20"/>
        </w:rPr>
        <w:t>Enhetschef</w:t>
      </w:r>
      <w:r w:rsidRPr="00F00785">
        <w:rPr>
          <w:rStyle w:val="normaltextrun"/>
          <w:rFonts w:asciiTheme="minorHAnsi" w:hAnsiTheme="minorHAnsi" w:cstheme="minorHAnsi"/>
          <w:sz w:val="20"/>
        </w:rPr>
        <w:t xml:space="preserve"> tillsammans med ansvarig sjuksköterska upprätta</w:t>
      </w:r>
      <w:r w:rsidR="00C4125D" w:rsidRPr="00F00785">
        <w:rPr>
          <w:rStyle w:val="normaltextrun"/>
          <w:rFonts w:asciiTheme="minorHAnsi" w:hAnsiTheme="minorHAnsi" w:cstheme="minorHAnsi"/>
          <w:sz w:val="20"/>
        </w:rPr>
        <w:t>r</w:t>
      </w:r>
      <w:r w:rsidRPr="00F00785">
        <w:rPr>
          <w:rStyle w:val="normaltextrun"/>
          <w:rFonts w:asciiTheme="minorHAnsi" w:hAnsiTheme="minorHAnsi" w:cstheme="minorHAnsi"/>
          <w:sz w:val="20"/>
        </w:rPr>
        <w:t xml:space="preserve"> och revidera</w:t>
      </w:r>
      <w:r w:rsidR="00C4125D" w:rsidRPr="00F00785">
        <w:rPr>
          <w:rStyle w:val="normaltextrun"/>
          <w:rFonts w:asciiTheme="minorHAnsi" w:hAnsiTheme="minorHAnsi" w:cstheme="minorHAnsi"/>
          <w:sz w:val="20"/>
        </w:rPr>
        <w:t>r</w:t>
      </w:r>
      <w:r w:rsidRPr="00F00785">
        <w:rPr>
          <w:rStyle w:val="normaltextrun"/>
          <w:rFonts w:asciiTheme="minorHAnsi" w:hAnsiTheme="minorHAnsi" w:cstheme="minorHAnsi"/>
          <w:sz w:val="20"/>
        </w:rPr>
        <w:t xml:space="preserve"> enhet</w:t>
      </w:r>
      <w:r w:rsidR="00367242" w:rsidRPr="00F00785">
        <w:rPr>
          <w:rStyle w:val="normaltextrun"/>
          <w:rFonts w:asciiTheme="minorHAnsi" w:hAnsiTheme="minorHAnsi" w:cstheme="minorHAnsi"/>
          <w:sz w:val="20"/>
        </w:rPr>
        <w:t>s</w:t>
      </w:r>
      <w:r w:rsidR="00013A6F" w:rsidRPr="00F00785">
        <w:rPr>
          <w:rStyle w:val="normaltextrun"/>
          <w:rFonts w:asciiTheme="minorHAnsi" w:hAnsiTheme="minorHAnsi" w:cstheme="minorHAnsi"/>
          <w:sz w:val="20"/>
        </w:rPr>
        <w:t>rutin</w:t>
      </w:r>
      <w:r w:rsidR="00367242" w:rsidRPr="00F00785">
        <w:rPr>
          <w:rStyle w:val="normaltextrun"/>
          <w:rFonts w:asciiTheme="minorHAnsi" w:hAnsiTheme="minorHAnsi" w:cstheme="minorHAnsi"/>
          <w:sz w:val="20"/>
        </w:rPr>
        <w:t>en</w:t>
      </w:r>
      <w:r w:rsidRPr="00F00785">
        <w:rPr>
          <w:rStyle w:val="normaltextrun"/>
          <w:rFonts w:asciiTheme="minorHAnsi" w:hAnsiTheme="minorHAnsi" w:cstheme="minorHAnsi"/>
          <w:sz w:val="20"/>
        </w:rPr>
        <w:t xml:space="preserve"> minst en gång per år och tidigare vid förändring. </w:t>
      </w:r>
    </w:p>
    <w:p w14:paraId="521014B8" w14:textId="77777777" w:rsidR="00465ABA" w:rsidRPr="00465ABA" w:rsidRDefault="00465ABA" w:rsidP="00465ABA">
      <w:pPr>
        <w:pStyle w:val="brdtext-nyhetsbrev"/>
        <w:rPr>
          <w:rFonts w:asciiTheme="minorHAnsi" w:eastAsiaTheme="majorEastAsia" w:hAnsiTheme="minorHAnsi" w:cs="Segoe UI"/>
          <w:b/>
          <w:bCs/>
          <w:color w:val="4472C4" w:themeColor="accent1"/>
          <w:sz w:val="22"/>
          <w:szCs w:val="22"/>
          <w:lang w:eastAsia="sv-SE"/>
        </w:rPr>
      </w:pPr>
    </w:p>
    <w:tbl>
      <w:tblPr>
        <w:tblStyle w:val="Tabellrutntljust1"/>
        <w:tblW w:w="0" w:type="auto"/>
        <w:tblLook w:val="04A0" w:firstRow="1" w:lastRow="0" w:firstColumn="1" w:lastColumn="0" w:noHBand="0" w:noVBand="1"/>
      </w:tblPr>
      <w:tblGrid>
        <w:gridCol w:w="2159"/>
        <w:gridCol w:w="6903"/>
      </w:tblGrid>
      <w:tr w:rsidR="000F1F5A" w:rsidRPr="00465ABA" w14:paraId="43DBFB4E" w14:textId="771980E4" w:rsidTr="008066E6">
        <w:tc>
          <w:tcPr>
            <w:tcW w:w="2159" w:type="dxa"/>
            <w:shd w:val="clear" w:color="auto" w:fill="E7E6E6" w:themeFill="background2"/>
          </w:tcPr>
          <w:p w14:paraId="72A77EA6" w14:textId="46AD24D4" w:rsidR="000F1F5A" w:rsidRPr="008066E6" w:rsidRDefault="000F1F5A" w:rsidP="00465AB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</w:rPr>
            </w:pPr>
            <w:r w:rsidRPr="008066E6">
              <w:rPr>
                <w:rFonts w:asciiTheme="minorHAnsi" w:eastAsia="Times New Roman" w:hAnsiTheme="minorHAnsi" w:cstheme="minorHAnsi"/>
              </w:rPr>
              <w:t>E</w:t>
            </w:r>
            <w:r w:rsidRPr="008066E6">
              <w:rPr>
                <w:rFonts w:asciiTheme="minorHAnsi" w:hAnsiTheme="minorHAnsi" w:cstheme="minorHAnsi"/>
              </w:rPr>
              <w:t>nhet</w:t>
            </w:r>
          </w:p>
          <w:p w14:paraId="1EB293C7" w14:textId="77777777" w:rsidR="000F1F5A" w:rsidRPr="008066E6" w:rsidRDefault="000F1F5A" w:rsidP="00465AB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03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b/>
                <w:bCs/>
                <w:lang w:eastAsia="ja-JP"/>
              </w:rPr>
              <w:id w:val="-1200544186"/>
              <w:placeholder>
                <w:docPart w:val="0D3382CC551148AFBE7D2C2C8EF11A3C"/>
              </w:placeholder>
              <w:showingPlcHdr/>
              <w:text/>
            </w:sdtPr>
            <w:sdtEndPr/>
            <w:sdtContent>
              <w:p w14:paraId="55834733" w14:textId="77777777" w:rsidR="00130B86" w:rsidRPr="008066E6" w:rsidRDefault="00130B86" w:rsidP="00130B86">
                <w:pPr>
                  <w:rPr>
                    <w:rFonts w:asciiTheme="minorHAnsi" w:hAnsiTheme="minorHAnsi" w:cstheme="minorHAnsi"/>
                    <w:b/>
                    <w:bCs/>
                    <w:lang w:eastAsia="ja-JP"/>
                  </w:rPr>
                </w:pPr>
                <w:r w:rsidRPr="008066E6">
                  <w:rPr>
                    <w:rStyle w:val="Platshllartext"/>
                    <w:rFonts w:asciiTheme="minorHAnsi" w:hAnsiTheme="minorHAnsi" w:cstheme="minorHAnsi"/>
                  </w:rPr>
                  <w:t>Klicka eller tryck här för att ange text.</w:t>
                </w:r>
              </w:p>
            </w:sdtContent>
          </w:sdt>
          <w:p w14:paraId="2872AB2F" w14:textId="20551438" w:rsidR="000F1F5A" w:rsidRPr="008066E6" w:rsidRDefault="000F1F5A" w:rsidP="00465AB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0F1F5A" w:rsidRPr="00465ABA" w14:paraId="5CA68AC8" w14:textId="521DE365" w:rsidTr="008066E6">
        <w:tc>
          <w:tcPr>
            <w:tcW w:w="2159" w:type="dxa"/>
            <w:shd w:val="clear" w:color="auto" w:fill="E7E6E6" w:themeFill="background2"/>
          </w:tcPr>
          <w:p w14:paraId="6944BA26" w14:textId="77777777" w:rsidR="000F1F5A" w:rsidRPr="008066E6" w:rsidRDefault="000F1F5A" w:rsidP="00465AB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</w:rPr>
            </w:pPr>
            <w:r w:rsidRPr="008066E6">
              <w:rPr>
                <w:rFonts w:asciiTheme="minorHAnsi" w:eastAsia="Times New Roman" w:hAnsiTheme="minorHAnsi" w:cstheme="minorHAnsi"/>
              </w:rPr>
              <w:t>Datum</w:t>
            </w:r>
          </w:p>
          <w:p w14:paraId="0CA62357" w14:textId="77777777" w:rsidR="000F1F5A" w:rsidRPr="008066E6" w:rsidRDefault="000F1F5A" w:rsidP="00465AB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</w:rPr>
            </w:pPr>
          </w:p>
        </w:tc>
        <w:sdt>
          <w:sdtPr>
            <w:rPr>
              <w:rFonts w:eastAsia="Times New Roman" w:cstheme="minorHAnsi"/>
              <w:b/>
              <w:bCs/>
            </w:rPr>
            <w:id w:val="578638905"/>
            <w:placeholder>
              <w:docPart w:val="BBA3E2F0E1F0462DA931A97D3E49BA0E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6903" w:type="dxa"/>
                <w:shd w:val="clear" w:color="auto" w:fill="F2F2F2" w:themeFill="background1" w:themeFillShade="F2"/>
              </w:tcPr>
              <w:p w14:paraId="5FA971CE" w14:textId="3BB47D66" w:rsidR="000F1F5A" w:rsidRPr="008066E6" w:rsidRDefault="000F1F5A" w:rsidP="00465ABA">
                <w:pPr>
                  <w:widowControl w:val="0"/>
                  <w:autoSpaceDE w:val="0"/>
                  <w:autoSpaceDN w:val="0"/>
                  <w:adjustRightInd w:val="0"/>
                  <w:textAlignment w:val="center"/>
                  <w:rPr>
                    <w:rFonts w:asciiTheme="minorHAnsi" w:eastAsia="Times New Roman" w:hAnsiTheme="minorHAnsi" w:cstheme="minorHAnsi"/>
                    <w:b/>
                    <w:bCs/>
                  </w:rPr>
                </w:pPr>
                <w:r w:rsidRPr="008066E6">
                  <w:rPr>
                    <w:rStyle w:val="Platshllartext"/>
                    <w:rFonts w:asciiTheme="minorHAnsi" w:hAnsiTheme="minorHAnsi" w:cstheme="minorHAnsi"/>
                  </w:rPr>
                  <w:t>Klicka eller tryck här för att ange datum.</w:t>
                </w:r>
              </w:p>
            </w:tc>
          </w:sdtContent>
        </w:sdt>
      </w:tr>
      <w:tr w:rsidR="000F1F5A" w:rsidRPr="00465ABA" w14:paraId="40BFD573" w14:textId="027FDD0F" w:rsidTr="008066E6">
        <w:tc>
          <w:tcPr>
            <w:tcW w:w="2159" w:type="dxa"/>
            <w:shd w:val="clear" w:color="auto" w:fill="E7E6E6" w:themeFill="background2"/>
          </w:tcPr>
          <w:p w14:paraId="7C27141D" w14:textId="1DA85C86" w:rsidR="000F1F5A" w:rsidRPr="008066E6" w:rsidRDefault="008066E6" w:rsidP="00465AB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</w:t>
            </w:r>
            <w:r w:rsidR="000F1F5A" w:rsidRPr="008066E6">
              <w:rPr>
                <w:rFonts w:asciiTheme="minorHAnsi" w:eastAsia="Times New Roman" w:hAnsiTheme="minorHAnsi" w:cstheme="minorHAnsi"/>
              </w:rPr>
              <w:t>hef</w:t>
            </w:r>
            <w:r>
              <w:rPr>
                <w:rFonts w:asciiTheme="minorHAnsi" w:eastAsia="Times New Roman" w:hAnsiTheme="minorHAnsi" w:cstheme="minorHAnsi"/>
              </w:rPr>
              <w:t xml:space="preserve"> för sjuksköterskor</w:t>
            </w:r>
          </w:p>
          <w:p w14:paraId="023B873D" w14:textId="77777777" w:rsidR="000F1F5A" w:rsidRPr="008066E6" w:rsidRDefault="000F1F5A" w:rsidP="00465AB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03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b/>
                <w:bCs/>
                <w:lang w:eastAsia="ja-JP"/>
              </w:rPr>
              <w:id w:val="-510605376"/>
              <w:placeholder>
                <w:docPart w:val="455A4D97439E467094DFF1A35D055B49"/>
              </w:placeholder>
              <w:showingPlcHdr/>
              <w:text/>
            </w:sdtPr>
            <w:sdtEndPr/>
            <w:sdtContent>
              <w:p w14:paraId="33331505" w14:textId="77777777" w:rsidR="00130B86" w:rsidRPr="008066E6" w:rsidRDefault="00130B86" w:rsidP="00130B86">
                <w:pPr>
                  <w:rPr>
                    <w:rFonts w:asciiTheme="minorHAnsi" w:hAnsiTheme="minorHAnsi" w:cstheme="minorHAnsi"/>
                    <w:b/>
                    <w:bCs/>
                    <w:lang w:eastAsia="ja-JP"/>
                  </w:rPr>
                </w:pPr>
                <w:r w:rsidRPr="008066E6">
                  <w:rPr>
                    <w:rStyle w:val="Platshllartext"/>
                    <w:rFonts w:asciiTheme="minorHAnsi" w:hAnsiTheme="minorHAnsi" w:cstheme="minorHAnsi"/>
                  </w:rPr>
                  <w:t>Klicka eller tryck här för att ange text.</w:t>
                </w:r>
              </w:p>
            </w:sdtContent>
          </w:sdt>
          <w:p w14:paraId="7E50272B" w14:textId="77777777" w:rsidR="000F1F5A" w:rsidRPr="008066E6" w:rsidRDefault="000F1F5A" w:rsidP="00465AB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8066E6" w:rsidRPr="00465ABA" w14:paraId="42EC997E" w14:textId="77777777" w:rsidTr="008066E6">
        <w:tc>
          <w:tcPr>
            <w:tcW w:w="2159" w:type="dxa"/>
            <w:shd w:val="clear" w:color="auto" w:fill="E7E6E6" w:themeFill="background2"/>
          </w:tcPr>
          <w:p w14:paraId="0A353D66" w14:textId="4DC90142" w:rsidR="008066E6" w:rsidRDefault="008066E6" w:rsidP="0059753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Läkemedels samordnare (LM sam)</w:t>
            </w:r>
          </w:p>
          <w:p w14:paraId="71589AC4" w14:textId="77777777" w:rsidR="008066E6" w:rsidRDefault="008066E6" w:rsidP="0059753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</w:rPr>
            </w:pPr>
          </w:p>
          <w:p w14:paraId="6CC4B28B" w14:textId="77777777" w:rsidR="008066E6" w:rsidRDefault="008066E6" w:rsidP="0059753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</w:rPr>
            </w:pPr>
          </w:p>
          <w:p w14:paraId="66423C1A" w14:textId="77777777" w:rsidR="008066E6" w:rsidRDefault="008066E6" w:rsidP="0059753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</w:rPr>
            </w:pPr>
          </w:p>
          <w:p w14:paraId="6412FBD0" w14:textId="77777777" w:rsidR="008066E6" w:rsidRDefault="008066E6" w:rsidP="0059753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</w:rPr>
            </w:pPr>
          </w:p>
          <w:p w14:paraId="51279CE2" w14:textId="1608A0F1" w:rsidR="008066E6" w:rsidRDefault="008066E6" w:rsidP="0059753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6903" w:type="dxa"/>
            <w:shd w:val="clear" w:color="auto" w:fill="F2F2F2" w:themeFill="background1" w:themeFillShade="F2"/>
          </w:tcPr>
          <w:p w14:paraId="09C95077" w14:textId="77777777" w:rsidR="008066E6" w:rsidRPr="001806D7" w:rsidRDefault="008066E6" w:rsidP="008066E6">
            <w:pPr>
              <w:spacing w:line="276" w:lineRule="auto"/>
              <w:rPr>
                <w:rFonts w:asciiTheme="minorHAnsi" w:hAnsiTheme="minorHAnsi" w:cstheme="minorHAnsi"/>
                <w:lang w:eastAsia="ja-JP"/>
              </w:rPr>
            </w:pPr>
            <w:r>
              <w:rPr>
                <w:rFonts w:asciiTheme="minorHAnsi" w:eastAsia="Times New Roman" w:hAnsiTheme="minorHAnsi" w:cstheme="minorHAnsi"/>
              </w:rPr>
              <w:t>SSK</w:t>
            </w:r>
            <w:r w:rsidRPr="001806D7">
              <w:rPr>
                <w:rFonts w:asciiTheme="minorHAnsi" w:eastAsia="Times New Roman" w:hAnsiTheme="minorHAnsi" w:cstheme="minorHAnsi"/>
              </w:rPr>
              <w:t xml:space="preserve">: </w:t>
            </w:r>
            <w:sdt>
              <w:sdtPr>
                <w:rPr>
                  <w:rFonts w:cstheme="minorHAnsi"/>
                  <w:lang w:eastAsia="ja-JP"/>
                </w:rPr>
                <w:id w:val="327568754"/>
                <w:placeholder>
                  <w:docPart w:val="8BAD235472CD4D98957FE4647F39FF7D"/>
                </w:placeholder>
                <w:showingPlcHdr/>
                <w:text/>
              </w:sdtPr>
              <w:sdtEndPr/>
              <w:sdtContent>
                <w:r w:rsidRPr="001806D7">
                  <w:rPr>
                    <w:rStyle w:val="Platshllartext"/>
                    <w:rFonts w:asciiTheme="minorHAnsi" w:hAnsiTheme="minorHAnsi" w:cstheme="minorHAnsi"/>
                  </w:rPr>
                  <w:t>Klicka eller tryck här för att ange text.</w:t>
                </w:r>
              </w:sdtContent>
            </w:sdt>
          </w:p>
          <w:p w14:paraId="637A86A0" w14:textId="77777777" w:rsidR="008066E6" w:rsidRDefault="008066E6" w:rsidP="008066E6">
            <w:pPr>
              <w:rPr>
                <w:rFonts w:asciiTheme="minorHAnsi" w:eastAsia="Times New Roman" w:hAnsiTheme="minorHAnsi" w:cstheme="minorHAnsi"/>
              </w:rPr>
            </w:pPr>
            <w:r w:rsidRPr="001806D7">
              <w:rPr>
                <w:rFonts w:asciiTheme="minorHAnsi" w:eastAsia="Times New Roman" w:hAnsiTheme="minorHAnsi" w:cstheme="minorHAnsi"/>
              </w:rPr>
              <w:t xml:space="preserve">Kontaktuppgift: </w:t>
            </w:r>
            <w:sdt>
              <w:sdtPr>
                <w:rPr>
                  <w:rFonts w:cstheme="minorHAnsi"/>
                  <w:lang w:eastAsia="ja-JP"/>
                </w:rPr>
                <w:id w:val="754714975"/>
                <w:placeholder>
                  <w:docPart w:val="6BBC750A0C454348B87408B4D38049C7"/>
                </w:placeholder>
                <w:showingPlcHdr/>
                <w:text/>
              </w:sdtPr>
              <w:sdtEndPr/>
              <w:sdtContent>
                <w:r w:rsidRPr="001806D7">
                  <w:rPr>
                    <w:rStyle w:val="Platshllartext"/>
                    <w:rFonts w:asciiTheme="minorHAnsi" w:hAnsiTheme="minorHAnsi" w:cstheme="minorHAnsi"/>
                  </w:rPr>
                  <w:t>Klicka eller tryck här för att ange text.</w:t>
                </w:r>
              </w:sdtContent>
            </w:sdt>
          </w:p>
          <w:p w14:paraId="23953ECF" w14:textId="77777777" w:rsidR="008066E6" w:rsidRDefault="008066E6" w:rsidP="008066E6">
            <w:pPr>
              <w:rPr>
                <w:rFonts w:asciiTheme="minorHAnsi" w:eastAsia="Times New Roman" w:hAnsiTheme="minorHAnsi" w:cstheme="minorHAnsi"/>
              </w:rPr>
            </w:pPr>
          </w:p>
          <w:p w14:paraId="5CEF0E31" w14:textId="77777777" w:rsidR="008066E6" w:rsidRPr="001806D7" w:rsidRDefault="008066E6" w:rsidP="008066E6">
            <w:pPr>
              <w:spacing w:line="276" w:lineRule="auto"/>
              <w:rPr>
                <w:rFonts w:asciiTheme="minorHAnsi" w:hAnsiTheme="minorHAnsi" w:cstheme="minorHAnsi"/>
                <w:lang w:eastAsia="ja-JP"/>
              </w:rPr>
            </w:pPr>
            <w:r>
              <w:rPr>
                <w:rFonts w:asciiTheme="minorHAnsi" w:eastAsia="Times New Roman" w:hAnsiTheme="minorHAnsi" w:cstheme="minorHAnsi"/>
              </w:rPr>
              <w:t>SSK</w:t>
            </w:r>
            <w:r w:rsidRPr="001806D7">
              <w:rPr>
                <w:rFonts w:asciiTheme="minorHAnsi" w:eastAsia="Times New Roman" w:hAnsiTheme="minorHAnsi" w:cstheme="minorHAnsi"/>
              </w:rPr>
              <w:t xml:space="preserve">: </w:t>
            </w:r>
            <w:sdt>
              <w:sdtPr>
                <w:rPr>
                  <w:rFonts w:cstheme="minorHAnsi"/>
                  <w:lang w:eastAsia="ja-JP"/>
                </w:rPr>
                <w:id w:val="1596897413"/>
                <w:placeholder>
                  <w:docPart w:val="15E090510FD943768BAD5F87E088465D"/>
                </w:placeholder>
                <w:showingPlcHdr/>
                <w:text/>
              </w:sdtPr>
              <w:sdtEndPr/>
              <w:sdtContent>
                <w:r w:rsidRPr="001806D7">
                  <w:rPr>
                    <w:rStyle w:val="Platshllartext"/>
                    <w:rFonts w:asciiTheme="minorHAnsi" w:hAnsiTheme="minorHAnsi" w:cstheme="minorHAnsi"/>
                  </w:rPr>
                  <w:t>Klicka eller tryck här för att ange text.</w:t>
                </w:r>
              </w:sdtContent>
            </w:sdt>
          </w:p>
          <w:p w14:paraId="77BA58C6" w14:textId="5A004923" w:rsidR="008066E6" w:rsidRPr="008066E6" w:rsidRDefault="008066E6" w:rsidP="008066E6">
            <w:pPr>
              <w:rPr>
                <w:rFonts w:cstheme="minorHAnsi"/>
                <w:lang w:eastAsia="ja-JP"/>
              </w:rPr>
            </w:pPr>
            <w:r w:rsidRPr="001806D7">
              <w:rPr>
                <w:rFonts w:asciiTheme="minorHAnsi" w:eastAsia="Times New Roman" w:hAnsiTheme="minorHAnsi" w:cstheme="minorHAnsi"/>
              </w:rPr>
              <w:t xml:space="preserve">Kontaktuppgift: </w:t>
            </w:r>
            <w:sdt>
              <w:sdtPr>
                <w:rPr>
                  <w:rFonts w:cstheme="minorHAnsi"/>
                  <w:lang w:eastAsia="ja-JP"/>
                </w:rPr>
                <w:id w:val="537557971"/>
                <w:placeholder>
                  <w:docPart w:val="EFAEAB393CED40868BE8EE2A31003B9D"/>
                </w:placeholder>
                <w:showingPlcHdr/>
                <w:text/>
              </w:sdtPr>
              <w:sdtEndPr/>
              <w:sdtContent>
                <w:r w:rsidRPr="001806D7">
                  <w:rPr>
                    <w:rStyle w:val="Platshllartext"/>
                    <w:rFonts w:asciiTheme="minorHAnsi" w:hAnsiTheme="minorHAnsi" w:cstheme="minorHAnsi"/>
                  </w:rPr>
                  <w:t>Klicka eller tryck här för att ange text.</w:t>
                </w:r>
              </w:sdtContent>
            </w:sdt>
          </w:p>
        </w:tc>
      </w:tr>
      <w:bookmarkEnd w:id="0"/>
    </w:tbl>
    <w:p w14:paraId="0F0E1786" w14:textId="77777777" w:rsidR="00367242" w:rsidRDefault="00367242" w:rsidP="00367242">
      <w:pPr>
        <w:pStyle w:val="brdtext-nyhetsbrev"/>
        <w:rPr>
          <w:sz w:val="22"/>
          <w:szCs w:val="22"/>
        </w:rPr>
      </w:pPr>
    </w:p>
    <w:p w14:paraId="0971BED4" w14:textId="7D1153F6" w:rsidR="00367242" w:rsidRPr="0052766D" w:rsidRDefault="00367242" w:rsidP="00367242">
      <w:pPr>
        <w:pStyle w:val="brdtext-nyhetsbrev"/>
        <w:rPr>
          <w:rFonts w:asciiTheme="minorHAnsi" w:hAnsiTheme="minorHAnsi" w:cstheme="minorHAnsi"/>
          <w:sz w:val="20"/>
        </w:rPr>
      </w:pPr>
      <w:r w:rsidRPr="0052766D">
        <w:rPr>
          <w:rFonts w:asciiTheme="minorHAnsi" w:hAnsiTheme="minorHAnsi" w:cstheme="minorHAnsi"/>
          <w:sz w:val="20"/>
        </w:rPr>
        <w:t xml:space="preserve">Förklaring </w:t>
      </w:r>
      <w:r w:rsidR="00BE7C67">
        <w:rPr>
          <w:rFonts w:asciiTheme="minorHAnsi" w:hAnsiTheme="minorHAnsi" w:cstheme="minorHAnsi"/>
          <w:sz w:val="20"/>
        </w:rPr>
        <w:t xml:space="preserve">till </w:t>
      </w:r>
      <w:r w:rsidRPr="0052766D">
        <w:rPr>
          <w:rFonts w:asciiTheme="minorHAnsi" w:hAnsiTheme="minorHAnsi" w:cstheme="minorHAnsi"/>
          <w:sz w:val="20"/>
        </w:rPr>
        <w:t xml:space="preserve">hänvisningar </w:t>
      </w:r>
      <w:r w:rsidR="00BE7C67">
        <w:rPr>
          <w:rFonts w:asciiTheme="minorHAnsi" w:hAnsiTheme="minorHAnsi" w:cstheme="minorHAnsi"/>
          <w:sz w:val="20"/>
        </w:rPr>
        <w:t>i dokumentet</w:t>
      </w:r>
      <w:r w:rsidRPr="0052766D">
        <w:rPr>
          <w:rFonts w:asciiTheme="minorHAnsi" w:hAnsiTheme="minorHAnsi" w:cstheme="minorHAnsi"/>
          <w:sz w:val="20"/>
        </w:rPr>
        <w:t>:</w:t>
      </w:r>
    </w:p>
    <w:p w14:paraId="6BB27E6A" w14:textId="77777777" w:rsidR="00367242" w:rsidRPr="0052766D" w:rsidRDefault="00367242" w:rsidP="00367242">
      <w:pPr>
        <w:pStyle w:val="brdtext-nyhetsbrev"/>
        <w:rPr>
          <w:rFonts w:asciiTheme="minorHAnsi" w:hAnsiTheme="minorHAnsi" w:cstheme="minorHAnsi"/>
          <w:sz w:val="20"/>
        </w:rPr>
      </w:pPr>
      <w:r w:rsidRPr="0052766D">
        <w:rPr>
          <w:rFonts w:asciiTheme="minorHAnsi" w:hAnsiTheme="minorHAnsi" w:cstheme="minorHAnsi"/>
          <w:i/>
          <w:iCs/>
          <w:sz w:val="20"/>
        </w:rPr>
        <w:t>Riktlinje</w:t>
      </w:r>
      <w:r w:rsidRPr="0052766D">
        <w:rPr>
          <w:rFonts w:asciiTheme="minorHAnsi" w:hAnsiTheme="minorHAnsi" w:cstheme="minorHAnsi"/>
          <w:sz w:val="20"/>
        </w:rPr>
        <w:t xml:space="preserve"> = Ordination och hantering av läkemedel inom kommunal hälso- och sjukvård i Örebro län</w:t>
      </w:r>
    </w:p>
    <w:p w14:paraId="39A89993" w14:textId="77777777" w:rsidR="00367242" w:rsidRPr="0052766D" w:rsidRDefault="00367242" w:rsidP="00367242">
      <w:pPr>
        <w:pStyle w:val="brdtext-nyhetsbrev"/>
        <w:rPr>
          <w:rFonts w:asciiTheme="minorHAnsi" w:hAnsiTheme="minorHAnsi" w:cstheme="minorHAnsi"/>
          <w:sz w:val="20"/>
        </w:rPr>
      </w:pPr>
      <w:r w:rsidRPr="0052766D">
        <w:rPr>
          <w:rFonts w:asciiTheme="minorHAnsi" w:hAnsiTheme="minorHAnsi" w:cstheme="minorHAnsi"/>
          <w:i/>
          <w:iCs/>
          <w:sz w:val="20"/>
        </w:rPr>
        <w:t>Rutin</w:t>
      </w:r>
      <w:r w:rsidRPr="0052766D">
        <w:rPr>
          <w:rFonts w:asciiTheme="minorHAnsi" w:hAnsiTheme="minorHAnsi" w:cstheme="minorHAnsi"/>
          <w:sz w:val="20"/>
        </w:rPr>
        <w:t xml:space="preserve"> = Ordination och hantering av läkemedel i Örebro kommun</w:t>
      </w:r>
    </w:p>
    <w:p w14:paraId="662CB376" w14:textId="77777777" w:rsidR="008066E6" w:rsidRDefault="008066E6" w:rsidP="00130B86">
      <w:pPr>
        <w:pStyle w:val="brdtext-nyhetsbrev"/>
        <w:rPr>
          <w:rFonts w:asciiTheme="minorHAnsi" w:hAnsiTheme="minorHAnsi" w:cstheme="minorHAnsi"/>
          <w:b/>
          <w:bCs/>
          <w:sz w:val="20"/>
        </w:rPr>
      </w:pPr>
    </w:p>
    <w:p w14:paraId="46CD09AC" w14:textId="7392FBAB" w:rsidR="0029728D" w:rsidRDefault="00130B86" w:rsidP="00130B86">
      <w:pPr>
        <w:pStyle w:val="brdtext-nyhetsbrev"/>
        <w:rPr>
          <w:rFonts w:asciiTheme="minorHAnsi" w:hAnsiTheme="minorHAnsi" w:cstheme="minorHAnsi"/>
          <w:sz w:val="20"/>
        </w:rPr>
      </w:pPr>
      <w:r w:rsidRPr="0052766D">
        <w:rPr>
          <w:rFonts w:asciiTheme="minorHAnsi" w:hAnsiTheme="minorHAnsi" w:cstheme="minorHAnsi"/>
          <w:b/>
          <w:bCs/>
          <w:sz w:val="20"/>
        </w:rPr>
        <w:t>Kapitel 12 i riktlinjen är underlag för denna enhetsrutin</w:t>
      </w:r>
      <w:r w:rsidRPr="0052766D">
        <w:rPr>
          <w:rFonts w:asciiTheme="minorHAnsi" w:hAnsiTheme="minorHAnsi" w:cstheme="minorHAnsi"/>
          <w:sz w:val="20"/>
        </w:rPr>
        <w:t xml:space="preserve"> och ska läsas i sin helhet av chefer som har personal som hanterar läkemedel, av sjuksköterskor och delegerad omvårdnadspersonal.</w:t>
      </w:r>
    </w:p>
    <w:p w14:paraId="68CDD038" w14:textId="77777777" w:rsidR="009A6FE3" w:rsidRPr="0052766D" w:rsidRDefault="009A6FE3" w:rsidP="00130B86">
      <w:pPr>
        <w:pStyle w:val="brdtext-nyhetsbrev"/>
        <w:rPr>
          <w:rFonts w:asciiTheme="minorHAnsi" w:hAnsiTheme="minorHAnsi" w:cstheme="minorHAnsi"/>
          <w:sz w:val="20"/>
        </w:rPr>
      </w:pPr>
    </w:p>
    <w:p w14:paraId="461C857D" w14:textId="79FE6E4C" w:rsidR="009A6FE3" w:rsidRPr="00791335" w:rsidRDefault="00791335" w:rsidP="00A503D8">
      <w:pPr>
        <w:pStyle w:val="Rubrik2"/>
        <w:spacing w:before="120" w:after="0"/>
        <w:rPr>
          <w:rStyle w:val="normaltextrun"/>
          <w:rFonts w:ascii="Century Gothic" w:hAnsi="Century Gothic" w:cstheme="minorHAnsi"/>
          <w:b/>
          <w:bCs w:val="0"/>
          <w:color w:val="0070C0"/>
          <w:sz w:val="36"/>
          <w:szCs w:val="36"/>
        </w:rPr>
      </w:pPr>
      <w:r>
        <w:rPr>
          <w:rStyle w:val="normaltextrun"/>
          <w:rFonts w:ascii="Century Gothic" w:hAnsi="Century Gothic" w:cstheme="minorHAnsi"/>
          <w:b/>
          <w:bCs w:val="0"/>
          <w:color w:val="0070C0"/>
          <w:sz w:val="36"/>
          <w:szCs w:val="36"/>
        </w:rPr>
        <w:t>A</w:t>
      </w:r>
      <w:r w:rsidRPr="00791335">
        <w:rPr>
          <w:rStyle w:val="normaltextrun"/>
          <w:rFonts w:ascii="Century Gothic" w:hAnsi="Century Gothic" w:cstheme="minorHAnsi"/>
          <w:b/>
          <w:bCs w:val="0"/>
          <w:color w:val="0070C0"/>
          <w:sz w:val="36"/>
          <w:szCs w:val="36"/>
        </w:rPr>
        <w:t>kut och buffertläkemedel</w:t>
      </w:r>
      <w:r>
        <w:rPr>
          <w:rStyle w:val="normaltextrun"/>
          <w:rFonts w:ascii="Century Gothic" w:hAnsi="Century Gothic" w:cstheme="minorHAnsi"/>
          <w:b/>
          <w:bCs w:val="0"/>
          <w:color w:val="0070C0"/>
          <w:sz w:val="36"/>
          <w:szCs w:val="36"/>
        </w:rPr>
        <w:t>srum/skåp</w:t>
      </w:r>
    </w:p>
    <w:p w14:paraId="3A0CFD25" w14:textId="1F583841" w:rsidR="00E67272" w:rsidRDefault="00E67272" w:rsidP="00E67272">
      <w:pPr>
        <w:rPr>
          <w:lang w:eastAsia="ja-JP"/>
        </w:rPr>
      </w:pPr>
    </w:p>
    <w:p w14:paraId="7A249183" w14:textId="213575D8" w:rsidR="009A6FE3" w:rsidRPr="00791335" w:rsidRDefault="00E67272" w:rsidP="00E67272">
      <w:pPr>
        <w:rPr>
          <w:rFonts w:ascii="Century Gothic" w:hAnsi="Century Gothic"/>
          <w:b/>
          <w:bCs/>
          <w:color w:val="0070C0"/>
          <w:sz w:val="28"/>
          <w:szCs w:val="28"/>
          <w:lang w:eastAsia="ja-JP"/>
        </w:rPr>
      </w:pPr>
      <w:r w:rsidRPr="00791335">
        <w:rPr>
          <w:rFonts w:ascii="Century Gothic" w:hAnsi="Century Gothic"/>
          <w:b/>
          <w:bCs/>
          <w:color w:val="0070C0"/>
          <w:sz w:val="28"/>
          <w:szCs w:val="28"/>
          <w:lang w:eastAsia="ja-JP"/>
        </w:rPr>
        <w:t>Ansvar</w:t>
      </w:r>
      <w:r w:rsidR="00791335">
        <w:rPr>
          <w:rFonts w:ascii="Century Gothic" w:hAnsi="Century Gothic"/>
          <w:b/>
          <w:bCs/>
          <w:color w:val="0070C0"/>
          <w:sz w:val="28"/>
          <w:szCs w:val="28"/>
          <w:lang w:eastAsia="ja-JP"/>
        </w:rPr>
        <w:t xml:space="preserve"> </w:t>
      </w:r>
    </w:p>
    <w:p w14:paraId="628CC01A" w14:textId="5678731D" w:rsidR="00465ABA" w:rsidRDefault="0029728D" w:rsidP="007211CB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/>
          <w:b/>
          <w:bCs/>
          <w:sz w:val="20"/>
          <w:szCs w:val="20"/>
          <w:lang w:eastAsia="ja-JP"/>
        </w:rPr>
        <w:t>S</w:t>
      </w:r>
      <w:r w:rsidR="00533AA2" w:rsidRPr="00944B6C">
        <w:rPr>
          <w:rFonts w:ascii="Century Gothic" w:hAnsi="Century Gothic"/>
          <w:b/>
          <w:bCs/>
          <w:sz w:val="20"/>
          <w:szCs w:val="20"/>
          <w:lang w:eastAsia="ja-JP"/>
        </w:rPr>
        <w:t>juksköterska</w:t>
      </w:r>
      <w:r w:rsidR="00465ABA" w:rsidRPr="00944B6C">
        <w:rPr>
          <w:rFonts w:ascii="Century Gothic" w:hAnsi="Century Gothic"/>
          <w:b/>
          <w:bCs/>
          <w:sz w:val="20"/>
          <w:szCs w:val="20"/>
          <w:lang w:eastAsia="ja-JP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 xml:space="preserve">med särskilt ansvar </w:t>
      </w:r>
      <w:r w:rsidR="00465ABA" w:rsidRPr="00944B6C">
        <w:rPr>
          <w:rFonts w:ascii="Century Gothic" w:hAnsi="Century Gothic"/>
          <w:b/>
          <w:bCs/>
          <w:sz w:val="20"/>
          <w:szCs w:val="20"/>
          <w:lang w:eastAsia="ja-JP"/>
        </w:rPr>
        <w:t xml:space="preserve">för läkemedelsförråd </w:t>
      </w:r>
    </w:p>
    <w:p w14:paraId="376A49EB" w14:textId="77777777" w:rsidR="0029728D" w:rsidRDefault="0029728D" w:rsidP="0029728D">
      <w:pPr>
        <w:pStyle w:val="Liststycke"/>
        <w:numPr>
          <w:ilvl w:val="0"/>
          <w:numId w:val="16"/>
        </w:numPr>
        <w:spacing w:after="120"/>
        <w:rPr>
          <w:rFonts w:cstheme="minorHAnsi"/>
          <w:i/>
          <w:iCs/>
          <w:sz w:val="20"/>
          <w:szCs w:val="20"/>
          <w:lang w:eastAsia="ja-JP"/>
        </w:rPr>
      </w:pPr>
      <w:r w:rsidRPr="0029728D">
        <w:rPr>
          <w:rFonts w:cstheme="minorHAnsi"/>
          <w:i/>
          <w:iCs/>
          <w:sz w:val="20"/>
          <w:szCs w:val="20"/>
          <w:lang w:eastAsia="ja-JP"/>
        </w:rPr>
        <w:t xml:space="preserve">Chef utser sjuksköterska med särskilt ansvar för läkemedelsförråd samt ersättare, </w:t>
      </w:r>
    </w:p>
    <w:p w14:paraId="7041E357" w14:textId="1376BA81" w:rsidR="0029728D" w:rsidRPr="0029728D" w:rsidRDefault="0029728D" w:rsidP="0029728D">
      <w:pPr>
        <w:pStyle w:val="Liststycke"/>
        <w:numPr>
          <w:ilvl w:val="0"/>
          <w:numId w:val="16"/>
        </w:numPr>
        <w:spacing w:after="120"/>
        <w:rPr>
          <w:rFonts w:cstheme="minorHAnsi"/>
          <w:i/>
          <w:iCs/>
          <w:sz w:val="20"/>
          <w:szCs w:val="20"/>
          <w:lang w:eastAsia="ja-JP"/>
        </w:rPr>
      </w:pPr>
      <w:r w:rsidRPr="0029728D">
        <w:rPr>
          <w:rFonts w:cstheme="minorHAnsi"/>
          <w:i/>
          <w:iCs/>
          <w:sz w:val="20"/>
          <w:szCs w:val="20"/>
          <w:lang w:eastAsia="ja-JP"/>
        </w:rPr>
        <w:t>se sid 67 i riktlinjen och bilaga 12:5</w:t>
      </w:r>
      <w:r w:rsidR="00FE4FEB">
        <w:rPr>
          <w:rFonts w:cstheme="minorHAnsi"/>
          <w:i/>
          <w:iCs/>
          <w:sz w:val="20"/>
          <w:szCs w:val="20"/>
          <w:lang w:eastAsia="ja-JP"/>
        </w:rPr>
        <w:t xml:space="preserve"> som beskriver uppdraget</w:t>
      </w:r>
      <w:r w:rsidRPr="0029728D">
        <w:rPr>
          <w:rFonts w:cstheme="minorHAnsi"/>
          <w:i/>
          <w:iCs/>
          <w:sz w:val="20"/>
          <w:szCs w:val="20"/>
          <w:lang w:eastAsia="ja-JP"/>
        </w:rPr>
        <w:t>.</w:t>
      </w:r>
    </w:p>
    <w:p w14:paraId="36487A64" w14:textId="0965FF26" w:rsidR="00465ABA" w:rsidRPr="00AE0D60" w:rsidRDefault="00465ABA" w:rsidP="00AE0D60">
      <w:pPr>
        <w:spacing w:after="120"/>
        <w:rPr>
          <w:lang w:eastAsia="ja-JP"/>
        </w:rPr>
      </w:pPr>
      <w:r w:rsidRPr="00465ABA">
        <w:rPr>
          <w:lang w:eastAsia="ja-JP"/>
        </w:rPr>
        <w:t>Namn:</w:t>
      </w:r>
      <w:r w:rsidR="002C615F" w:rsidRPr="002C615F">
        <w:rPr>
          <w:lang w:eastAsia="ja-JP"/>
        </w:rPr>
        <w:t xml:space="preserve"> </w:t>
      </w:r>
      <w:r w:rsidR="00607D80" w:rsidRPr="002C615F">
        <w:rPr>
          <w:color w:val="767171" w:themeColor="background2" w:themeShade="80"/>
          <w:lang w:eastAsia="ja-JP"/>
        </w:rPr>
        <w:t>För- och efternamn</w:t>
      </w:r>
    </w:p>
    <w:p w14:paraId="0B80C7D6" w14:textId="1A1CAF57" w:rsidR="00743DA8" w:rsidRPr="00AE0D60" w:rsidRDefault="00465ABA" w:rsidP="00AE0D60">
      <w:pPr>
        <w:spacing w:after="120"/>
        <w:rPr>
          <w:lang w:eastAsia="ja-JP"/>
        </w:rPr>
      </w:pPr>
      <w:r w:rsidRPr="00465ABA">
        <w:rPr>
          <w:lang w:eastAsia="ja-JP"/>
        </w:rPr>
        <w:t>Ersättare:</w:t>
      </w:r>
      <w:r w:rsidR="002C615F" w:rsidRPr="002C615F">
        <w:rPr>
          <w:lang w:eastAsia="ja-JP"/>
        </w:rPr>
        <w:t xml:space="preserve"> </w:t>
      </w:r>
      <w:r w:rsidR="00607D80" w:rsidRPr="002C615F">
        <w:rPr>
          <w:color w:val="767171" w:themeColor="background2" w:themeShade="80"/>
          <w:lang w:eastAsia="ja-JP"/>
        </w:rPr>
        <w:t>För- och efternamn</w:t>
      </w:r>
    </w:p>
    <w:p w14:paraId="5F4C2C4D" w14:textId="77777777" w:rsidR="0029728D" w:rsidRDefault="0029728D" w:rsidP="00743DA8">
      <w:pPr>
        <w:spacing w:after="120"/>
        <w:rPr>
          <w:rFonts w:ascii="Century Gothic" w:hAnsi="Century Gothic"/>
          <w:b/>
          <w:bCs/>
          <w:sz w:val="20"/>
          <w:szCs w:val="20"/>
          <w:lang w:eastAsia="ja-JP"/>
        </w:rPr>
      </w:pPr>
    </w:p>
    <w:p w14:paraId="096D82DB" w14:textId="77777777" w:rsidR="007211CB" w:rsidRDefault="0029728D" w:rsidP="007211CB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/>
          <w:b/>
          <w:bCs/>
          <w:sz w:val="20"/>
          <w:szCs w:val="20"/>
          <w:lang w:eastAsia="ja-JP"/>
        </w:rPr>
        <w:t>S</w:t>
      </w:r>
      <w:r w:rsidR="00533AA2" w:rsidRPr="00944B6C">
        <w:rPr>
          <w:rFonts w:ascii="Century Gothic" w:hAnsi="Century Gothic"/>
          <w:b/>
          <w:bCs/>
          <w:sz w:val="20"/>
          <w:szCs w:val="20"/>
          <w:lang w:eastAsia="ja-JP"/>
        </w:rPr>
        <w:t xml:space="preserve">juksköterska 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 xml:space="preserve">med behörighet för </w:t>
      </w:r>
      <w:r w:rsidR="00465ABA" w:rsidRPr="00944B6C">
        <w:rPr>
          <w:rFonts w:ascii="Century Gothic" w:hAnsi="Century Gothic"/>
          <w:b/>
          <w:bCs/>
          <w:sz w:val="20"/>
          <w:szCs w:val="20"/>
          <w:lang w:eastAsia="ja-JP"/>
        </w:rPr>
        <w:t>beställning av akut-och buffert</w:t>
      </w:r>
      <w:r w:rsidR="00743DA8">
        <w:rPr>
          <w:rFonts w:ascii="Century Gothic" w:hAnsi="Century Gothic"/>
          <w:b/>
          <w:bCs/>
          <w:sz w:val="20"/>
          <w:szCs w:val="20"/>
          <w:lang w:eastAsia="ja-JP"/>
        </w:rPr>
        <w:t>l</w:t>
      </w:r>
      <w:r w:rsidR="00743DA8" w:rsidRPr="00944B6C">
        <w:rPr>
          <w:rFonts w:ascii="Century Gothic" w:hAnsi="Century Gothic"/>
          <w:b/>
          <w:bCs/>
          <w:sz w:val="20"/>
          <w:szCs w:val="20"/>
          <w:lang w:eastAsia="ja-JP"/>
        </w:rPr>
        <w:t>äkemedel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 xml:space="preserve"> utöver utsedd sjuksköterska med särskilt ansvar enligt ovan.</w:t>
      </w:r>
    </w:p>
    <w:p w14:paraId="14CDEE01" w14:textId="3CE7DD86" w:rsidR="00465ABA" w:rsidRPr="007211CB" w:rsidRDefault="007211CB" w:rsidP="007211CB">
      <w:pPr>
        <w:pStyle w:val="Liststycke"/>
        <w:numPr>
          <w:ilvl w:val="0"/>
          <w:numId w:val="18"/>
        </w:num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  <w:r>
        <w:rPr>
          <w:rFonts w:cstheme="minorHAnsi"/>
          <w:i/>
          <w:iCs/>
          <w:sz w:val="20"/>
          <w:szCs w:val="20"/>
          <w:lang w:eastAsia="ja-JP"/>
        </w:rPr>
        <w:t>Beroende på enhetens storlek görs bedömning av hur många sjuksköterskor som bör ha behörighet att beställa</w:t>
      </w:r>
      <w:r w:rsidR="00E67272">
        <w:rPr>
          <w:rFonts w:cstheme="minorHAnsi"/>
          <w:i/>
          <w:iCs/>
          <w:sz w:val="20"/>
          <w:szCs w:val="20"/>
          <w:lang w:eastAsia="ja-JP"/>
        </w:rPr>
        <w:t xml:space="preserve"> akutbuffertläkemedel – ska begränsas</w:t>
      </w:r>
    </w:p>
    <w:p w14:paraId="21FFAC4D" w14:textId="77777777" w:rsidR="007211CB" w:rsidRPr="007211CB" w:rsidRDefault="007211CB" w:rsidP="007211CB">
      <w:pPr>
        <w:pStyle w:val="Liststycke"/>
        <w:spacing w:after="0"/>
        <w:ind w:left="938"/>
        <w:rPr>
          <w:rFonts w:ascii="Century Gothic" w:hAnsi="Century Gothic"/>
          <w:b/>
          <w:bCs/>
          <w:sz w:val="20"/>
          <w:szCs w:val="20"/>
          <w:lang w:eastAsia="ja-JP"/>
        </w:rPr>
      </w:pPr>
    </w:p>
    <w:p w14:paraId="25731C9C" w14:textId="37668260" w:rsidR="00465ABA" w:rsidRPr="002C615F" w:rsidRDefault="0029728D" w:rsidP="00465ABA">
      <w:pPr>
        <w:rPr>
          <w:color w:val="767171" w:themeColor="background2" w:themeShade="80"/>
          <w:lang w:eastAsia="ja-JP"/>
        </w:rPr>
      </w:pPr>
      <w:r>
        <w:rPr>
          <w:lang w:eastAsia="ja-JP"/>
        </w:rPr>
        <w:t>SSK 1</w:t>
      </w:r>
      <w:r w:rsidR="002C615F">
        <w:rPr>
          <w:lang w:eastAsia="ja-JP"/>
        </w:rPr>
        <w:t xml:space="preserve">: </w:t>
      </w:r>
      <w:r w:rsidR="002C615F" w:rsidRPr="002C615F">
        <w:rPr>
          <w:color w:val="767171" w:themeColor="background2" w:themeShade="80"/>
          <w:lang w:eastAsia="ja-JP"/>
        </w:rPr>
        <w:t>För- och efternamn</w:t>
      </w:r>
      <w:r w:rsidR="002C615F">
        <w:rPr>
          <w:color w:val="767171" w:themeColor="background2" w:themeShade="80"/>
          <w:lang w:eastAsia="ja-JP"/>
        </w:rPr>
        <w:t xml:space="preserve"> </w:t>
      </w:r>
    </w:p>
    <w:p w14:paraId="0113280B" w14:textId="0A30FEF2" w:rsidR="00465ABA" w:rsidRDefault="0029728D" w:rsidP="00465ABA">
      <w:pPr>
        <w:rPr>
          <w:color w:val="767171" w:themeColor="background2" w:themeShade="80"/>
          <w:lang w:eastAsia="ja-JP"/>
        </w:rPr>
      </w:pPr>
      <w:r>
        <w:rPr>
          <w:lang w:eastAsia="ja-JP"/>
        </w:rPr>
        <w:t>SSK 2</w:t>
      </w:r>
      <w:r w:rsidR="002C615F">
        <w:rPr>
          <w:lang w:eastAsia="ja-JP"/>
        </w:rPr>
        <w:t xml:space="preserve">: </w:t>
      </w:r>
      <w:r w:rsidR="002C615F" w:rsidRPr="002C615F">
        <w:rPr>
          <w:color w:val="767171" w:themeColor="background2" w:themeShade="80"/>
          <w:lang w:eastAsia="ja-JP"/>
        </w:rPr>
        <w:t>För- och efternamn</w:t>
      </w:r>
      <w:r w:rsidR="002C615F">
        <w:rPr>
          <w:color w:val="767171" w:themeColor="background2" w:themeShade="80"/>
          <w:lang w:eastAsia="ja-JP"/>
        </w:rPr>
        <w:t xml:space="preserve"> </w:t>
      </w:r>
    </w:p>
    <w:p w14:paraId="67F8B9C9" w14:textId="7EB081C8" w:rsidR="00743DA8" w:rsidRDefault="00743DA8" w:rsidP="00743DA8">
      <w:pPr>
        <w:spacing w:after="0"/>
        <w:rPr>
          <w:color w:val="767171" w:themeColor="background2" w:themeShade="80"/>
          <w:lang w:eastAsia="ja-JP"/>
        </w:rPr>
      </w:pPr>
    </w:p>
    <w:p w14:paraId="546FC646" w14:textId="5F164591" w:rsidR="00AE3CBF" w:rsidRDefault="00AE3CBF" w:rsidP="00743DA8">
      <w:pPr>
        <w:spacing w:after="0"/>
        <w:rPr>
          <w:color w:val="767171" w:themeColor="background2" w:themeShade="80"/>
          <w:lang w:eastAsia="ja-JP"/>
        </w:rPr>
      </w:pPr>
    </w:p>
    <w:p w14:paraId="7477B938" w14:textId="77777777" w:rsidR="00AE3CBF" w:rsidRPr="00743DA8" w:rsidRDefault="00AE3CBF" w:rsidP="00743DA8">
      <w:pPr>
        <w:spacing w:after="0"/>
        <w:rPr>
          <w:color w:val="767171" w:themeColor="background2" w:themeShade="80"/>
          <w:lang w:eastAsia="ja-JP"/>
        </w:rPr>
      </w:pPr>
    </w:p>
    <w:p w14:paraId="3499113F" w14:textId="2CDF23FC" w:rsidR="00743DA8" w:rsidRDefault="00CF046D" w:rsidP="007211CB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  <w:bookmarkStart w:id="1" w:name="_Hlk105340518"/>
      <w:r>
        <w:rPr>
          <w:rFonts w:ascii="Century Gothic" w:hAnsi="Century Gothic"/>
          <w:b/>
          <w:bCs/>
          <w:sz w:val="20"/>
          <w:szCs w:val="20"/>
          <w:lang w:eastAsia="ja-JP"/>
        </w:rPr>
        <w:lastRenderedPageBreak/>
        <w:t xml:space="preserve">Sjuksköterska med ansvar för </w:t>
      </w:r>
      <w:r w:rsidR="00743DA8" w:rsidRPr="00944B6C">
        <w:rPr>
          <w:rFonts w:ascii="Century Gothic" w:hAnsi="Century Gothic"/>
          <w:b/>
          <w:bCs/>
          <w:sz w:val="20"/>
          <w:szCs w:val="20"/>
          <w:lang w:eastAsia="ja-JP"/>
        </w:rPr>
        <w:t>kontrollräkning av narko</w:t>
      </w:r>
      <w:r w:rsidR="00743DA8">
        <w:rPr>
          <w:rFonts w:ascii="Century Gothic" w:hAnsi="Century Gothic"/>
          <w:b/>
          <w:bCs/>
          <w:sz w:val="20"/>
          <w:szCs w:val="20"/>
          <w:lang w:eastAsia="ja-JP"/>
        </w:rPr>
        <w:t>tiska</w:t>
      </w:r>
      <w:r w:rsidR="00743DA8" w:rsidRPr="00944B6C">
        <w:rPr>
          <w:rFonts w:ascii="Century Gothic" w:hAnsi="Century Gothic"/>
          <w:b/>
          <w:bCs/>
          <w:sz w:val="20"/>
          <w:szCs w:val="20"/>
          <w:lang w:eastAsia="ja-JP"/>
        </w:rPr>
        <w:t xml:space="preserve"> akut-och buffert</w:t>
      </w:r>
      <w:r w:rsidR="00743DA8">
        <w:rPr>
          <w:rFonts w:ascii="Century Gothic" w:hAnsi="Century Gothic"/>
          <w:b/>
          <w:bCs/>
          <w:sz w:val="20"/>
          <w:szCs w:val="20"/>
          <w:lang w:eastAsia="ja-JP"/>
        </w:rPr>
        <w:t xml:space="preserve">läkemedel </w:t>
      </w:r>
    </w:p>
    <w:p w14:paraId="077451EB" w14:textId="3220DD6A" w:rsidR="00CF046D" w:rsidRPr="00CF046D" w:rsidRDefault="00CF046D" w:rsidP="00CF046D">
      <w:pPr>
        <w:pStyle w:val="Liststycke"/>
        <w:numPr>
          <w:ilvl w:val="0"/>
          <w:numId w:val="17"/>
        </w:numPr>
        <w:spacing w:after="120"/>
        <w:rPr>
          <w:rFonts w:cstheme="minorHAnsi"/>
          <w:b/>
          <w:bCs/>
          <w:sz w:val="20"/>
          <w:szCs w:val="20"/>
          <w:lang w:eastAsia="ja-JP"/>
        </w:rPr>
      </w:pPr>
      <w:r w:rsidRPr="0029728D">
        <w:rPr>
          <w:rFonts w:cstheme="minorHAnsi"/>
          <w:i/>
          <w:iCs/>
          <w:sz w:val="20"/>
          <w:szCs w:val="20"/>
          <w:lang w:eastAsia="ja-JP"/>
        </w:rPr>
        <w:t>Chef utser sjuksköterska med ansvar</w:t>
      </w:r>
      <w:r>
        <w:rPr>
          <w:rFonts w:cstheme="minorHAnsi"/>
          <w:i/>
          <w:iCs/>
          <w:sz w:val="20"/>
          <w:szCs w:val="20"/>
          <w:lang w:eastAsia="ja-JP"/>
        </w:rPr>
        <w:t xml:space="preserve"> för kontrollräkning </w:t>
      </w:r>
      <w:r w:rsidR="00E67272">
        <w:rPr>
          <w:rFonts w:cstheme="minorHAnsi"/>
          <w:i/>
          <w:iCs/>
          <w:sz w:val="20"/>
          <w:szCs w:val="20"/>
          <w:lang w:eastAsia="ja-JP"/>
        </w:rPr>
        <w:t xml:space="preserve">av </w:t>
      </w:r>
      <w:r>
        <w:rPr>
          <w:rFonts w:cstheme="minorHAnsi"/>
          <w:i/>
          <w:iCs/>
          <w:sz w:val="20"/>
          <w:szCs w:val="20"/>
          <w:lang w:eastAsia="ja-JP"/>
        </w:rPr>
        <w:t>narkotiska akutbuffertläkemedel</w:t>
      </w:r>
    </w:p>
    <w:p w14:paraId="640ECCD3" w14:textId="578A5156" w:rsidR="00CF046D" w:rsidRPr="007211CB" w:rsidRDefault="00CF046D" w:rsidP="00CF046D">
      <w:pPr>
        <w:pStyle w:val="Liststycke"/>
        <w:numPr>
          <w:ilvl w:val="0"/>
          <w:numId w:val="17"/>
        </w:numPr>
        <w:spacing w:after="120"/>
        <w:rPr>
          <w:rFonts w:cstheme="minorHAnsi"/>
          <w:b/>
          <w:bCs/>
          <w:sz w:val="20"/>
          <w:szCs w:val="20"/>
          <w:lang w:eastAsia="ja-JP"/>
        </w:rPr>
      </w:pPr>
      <w:r>
        <w:rPr>
          <w:rFonts w:cstheme="minorHAnsi"/>
          <w:i/>
          <w:iCs/>
          <w:sz w:val="20"/>
          <w:szCs w:val="20"/>
          <w:lang w:eastAsia="ja-JP"/>
        </w:rPr>
        <w:t>Kan ej vara samma som beställer läkemedel</w:t>
      </w:r>
    </w:p>
    <w:p w14:paraId="705F3518" w14:textId="0905E893" w:rsidR="007211CB" w:rsidRPr="007211CB" w:rsidRDefault="007211CB" w:rsidP="00CF046D">
      <w:pPr>
        <w:pStyle w:val="Liststycke"/>
        <w:numPr>
          <w:ilvl w:val="0"/>
          <w:numId w:val="17"/>
        </w:numPr>
        <w:spacing w:after="120"/>
        <w:rPr>
          <w:rFonts w:cstheme="minorHAnsi"/>
          <w:b/>
          <w:bCs/>
          <w:sz w:val="20"/>
          <w:szCs w:val="20"/>
          <w:lang w:eastAsia="ja-JP"/>
        </w:rPr>
      </w:pPr>
      <w:r>
        <w:rPr>
          <w:rFonts w:cstheme="minorHAnsi"/>
          <w:i/>
          <w:iCs/>
          <w:sz w:val="20"/>
          <w:szCs w:val="20"/>
          <w:lang w:eastAsia="ja-JP"/>
        </w:rPr>
        <w:t xml:space="preserve">Ska ha behörighet att kontrollera beställningar </w:t>
      </w:r>
      <w:r w:rsidR="009A6FE3">
        <w:rPr>
          <w:rFonts w:cstheme="minorHAnsi"/>
          <w:i/>
          <w:iCs/>
          <w:sz w:val="20"/>
          <w:szCs w:val="20"/>
          <w:lang w:eastAsia="ja-JP"/>
        </w:rPr>
        <w:t xml:space="preserve">i beställningssystem </w:t>
      </w:r>
      <w:r>
        <w:rPr>
          <w:rFonts w:cstheme="minorHAnsi"/>
          <w:i/>
          <w:iCs/>
          <w:sz w:val="20"/>
          <w:szCs w:val="20"/>
          <w:lang w:eastAsia="ja-JP"/>
        </w:rPr>
        <w:t>av akutbuffertläkemedel</w:t>
      </w:r>
    </w:p>
    <w:p w14:paraId="7C54C3EA" w14:textId="68820A62" w:rsidR="007211CB" w:rsidRPr="00964A90" w:rsidRDefault="007211CB" w:rsidP="00964A90">
      <w:pPr>
        <w:pStyle w:val="Liststycke"/>
        <w:numPr>
          <w:ilvl w:val="0"/>
          <w:numId w:val="17"/>
        </w:numPr>
        <w:spacing w:after="0"/>
        <w:rPr>
          <w:rFonts w:cstheme="minorHAnsi"/>
          <w:b/>
          <w:bCs/>
          <w:sz w:val="20"/>
          <w:szCs w:val="20"/>
          <w:lang w:eastAsia="ja-JP"/>
        </w:rPr>
      </w:pPr>
      <w:r>
        <w:rPr>
          <w:rFonts w:cstheme="minorHAnsi"/>
          <w:i/>
          <w:iCs/>
          <w:sz w:val="20"/>
          <w:szCs w:val="20"/>
          <w:lang w:eastAsia="ja-JP"/>
        </w:rPr>
        <w:t>Se sid. 69 i riktlinjen</w:t>
      </w:r>
    </w:p>
    <w:p w14:paraId="5FD53867" w14:textId="77777777" w:rsidR="00964A90" w:rsidRPr="00964A90" w:rsidRDefault="00964A90" w:rsidP="00964A90">
      <w:pPr>
        <w:pStyle w:val="Liststycke"/>
        <w:spacing w:after="0"/>
        <w:rPr>
          <w:rFonts w:cstheme="minorHAnsi"/>
          <w:b/>
          <w:bCs/>
          <w:sz w:val="20"/>
          <w:szCs w:val="20"/>
          <w:lang w:eastAsia="ja-JP"/>
        </w:rPr>
      </w:pPr>
    </w:p>
    <w:p w14:paraId="6F376930" w14:textId="1858E72A" w:rsidR="00743DA8" w:rsidRPr="002C615F" w:rsidRDefault="00743DA8" w:rsidP="00743DA8">
      <w:pPr>
        <w:rPr>
          <w:color w:val="767171" w:themeColor="background2" w:themeShade="80"/>
          <w:lang w:eastAsia="ja-JP"/>
        </w:rPr>
      </w:pPr>
      <w:r w:rsidRPr="00465ABA">
        <w:rPr>
          <w:lang w:eastAsia="ja-JP"/>
        </w:rPr>
        <w:t>Namn:</w:t>
      </w:r>
      <w:r w:rsidRPr="002C615F">
        <w:rPr>
          <w:lang w:eastAsia="ja-JP"/>
        </w:rPr>
        <w:t xml:space="preserve"> </w:t>
      </w:r>
      <w:r w:rsidRPr="002C615F">
        <w:rPr>
          <w:color w:val="767171" w:themeColor="background2" w:themeShade="80"/>
          <w:lang w:eastAsia="ja-JP"/>
        </w:rPr>
        <w:t>För- och efternamn</w:t>
      </w:r>
      <w:r>
        <w:rPr>
          <w:color w:val="767171" w:themeColor="background2" w:themeShade="80"/>
          <w:lang w:eastAsia="ja-JP"/>
        </w:rPr>
        <w:t xml:space="preserve"> </w:t>
      </w:r>
    </w:p>
    <w:p w14:paraId="17A8706B" w14:textId="3D13B548" w:rsidR="0052766D" w:rsidRPr="0052766D" w:rsidRDefault="00743DA8" w:rsidP="00465ABA">
      <w:pPr>
        <w:rPr>
          <w:color w:val="767171" w:themeColor="background2" w:themeShade="80"/>
          <w:lang w:eastAsia="ja-JP"/>
        </w:rPr>
      </w:pPr>
      <w:r w:rsidRPr="00465ABA">
        <w:rPr>
          <w:lang w:eastAsia="ja-JP"/>
        </w:rPr>
        <w:t>Ersättare:</w:t>
      </w:r>
      <w:r w:rsidRPr="002C615F">
        <w:rPr>
          <w:lang w:eastAsia="ja-JP"/>
        </w:rPr>
        <w:t xml:space="preserve"> </w:t>
      </w:r>
      <w:r w:rsidRPr="002C615F">
        <w:rPr>
          <w:color w:val="767171" w:themeColor="background2" w:themeShade="80"/>
          <w:lang w:eastAsia="ja-JP"/>
        </w:rPr>
        <w:t>För- och efternamn</w:t>
      </w:r>
      <w:bookmarkEnd w:id="1"/>
    </w:p>
    <w:p w14:paraId="5531BBCF" w14:textId="06F41BDD" w:rsidR="00432BBE" w:rsidRDefault="00432BBE" w:rsidP="00743DA8">
      <w:pPr>
        <w:spacing w:after="120"/>
        <w:rPr>
          <w:rFonts w:ascii="Century Gothic" w:hAnsi="Century Gothic"/>
          <w:b/>
          <w:bCs/>
          <w:sz w:val="20"/>
          <w:szCs w:val="20"/>
          <w:lang w:eastAsia="ja-JP"/>
        </w:rPr>
      </w:pPr>
    </w:p>
    <w:p w14:paraId="5DDDB2AB" w14:textId="0ED7800D" w:rsidR="00E67272" w:rsidRPr="00791335" w:rsidRDefault="00791335" w:rsidP="00E67272">
      <w:pPr>
        <w:rPr>
          <w:rFonts w:ascii="Century Gothic" w:hAnsi="Century Gothic"/>
          <w:b/>
          <w:bCs/>
          <w:color w:val="0070C0"/>
          <w:sz w:val="28"/>
          <w:szCs w:val="28"/>
          <w:lang w:eastAsia="ja-JP"/>
        </w:rPr>
      </w:pPr>
      <w:r>
        <w:rPr>
          <w:rFonts w:ascii="Century Gothic" w:hAnsi="Century Gothic"/>
          <w:b/>
          <w:bCs/>
          <w:color w:val="0070C0"/>
          <w:sz w:val="28"/>
          <w:szCs w:val="28"/>
          <w:lang w:eastAsia="ja-JP"/>
        </w:rPr>
        <w:t>A</w:t>
      </w:r>
      <w:r w:rsidRPr="00791335">
        <w:rPr>
          <w:rFonts w:ascii="Century Gothic" w:hAnsi="Century Gothic"/>
          <w:b/>
          <w:bCs/>
          <w:color w:val="0070C0"/>
          <w:sz w:val="28"/>
          <w:szCs w:val="28"/>
          <w:lang w:eastAsia="ja-JP"/>
        </w:rPr>
        <w:t xml:space="preserve">kutbuffertläkemedel </w:t>
      </w:r>
      <w:r>
        <w:rPr>
          <w:rFonts w:ascii="Century Gothic" w:hAnsi="Century Gothic"/>
          <w:b/>
          <w:bCs/>
          <w:color w:val="0070C0"/>
          <w:sz w:val="28"/>
          <w:szCs w:val="28"/>
          <w:lang w:eastAsia="ja-JP"/>
        </w:rPr>
        <w:t>– f</w:t>
      </w:r>
      <w:r w:rsidR="00E67272" w:rsidRPr="00791335">
        <w:rPr>
          <w:rFonts w:ascii="Century Gothic" w:hAnsi="Century Gothic"/>
          <w:b/>
          <w:bCs/>
          <w:color w:val="0070C0"/>
          <w:sz w:val="28"/>
          <w:szCs w:val="28"/>
          <w:lang w:eastAsia="ja-JP"/>
        </w:rPr>
        <w:t xml:space="preserve">örvaring och säkerhet </w:t>
      </w:r>
    </w:p>
    <w:p w14:paraId="43AC1764" w14:textId="4AD1297F" w:rsidR="00743DA8" w:rsidRPr="00791335" w:rsidRDefault="00743DA8" w:rsidP="00743DA8">
      <w:pPr>
        <w:spacing w:after="120"/>
        <w:rPr>
          <w:rFonts w:ascii="Century Gothic" w:hAnsi="Century Gothic" w:cstheme="minorHAnsi"/>
          <w:b/>
          <w:bCs/>
          <w:sz w:val="20"/>
          <w:szCs w:val="20"/>
          <w:lang w:eastAsia="ja-JP"/>
        </w:rPr>
      </w:pPr>
      <w:r w:rsidRPr="00791335">
        <w:rPr>
          <w:rFonts w:ascii="Century Gothic" w:hAnsi="Century Gothic" w:cstheme="minorHAnsi"/>
          <w:b/>
          <w:bCs/>
          <w:sz w:val="20"/>
          <w:szCs w:val="20"/>
          <w:lang w:eastAsia="ja-JP"/>
        </w:rPr>
        <w:t>Hur förvaras akut- och buffertläkemedel</w:t>
      </w:r>
    </w:p>
    <w:p w14:paraId="3C0A22C8" w14:textId="77777777" w:rsidR="00743DA8" w:rsidRPr="00791335" w:rsidRDefault="003D448D" w:rsidP="00AE0D60">
      <w:pPr>
        <w:spacing w:after="120"/>
        <w:rPr>
          <w:rFonts w:cstheme="minorHAnsi"/>
          <w:lang w:eastAsia="ja-JP"/>
        </w:rPr>
      </w:pPr>
      <w:sdt>
        <w:sdtPr>
          <w:rPr>
            <w:rFonts w:cstheme="minorHAnsi"/>
            <w:lang w:eastAsia="ja-JP"/>
          </w:rPr>
          <w:id w:val="-198213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DA8" w:rsidRPr="00791335">
            <w:rPr>
              <w:rFonts w:ascii="Segoe UI Symbol" w:eastAsia="MS Gothic" w:hAnsi="Segoe UI Symbol" w:cs="Segoe UI Symbol"/>
              <w:lang w:eastAsia="ja-JP"/>
            </w:rPr>
            <w:t>☐</w:t>
          </w:r>
        </w:sdtContent>
      </w:sdt>
      <w:r w:rsidR="00743DA8" w:rsidRPr="00791335">
        <w:rPr>
          <w:rFonts w:cstheme="minorHAnsi"/>
          <w:lang w:eastAsia="ja-JP"/>
        </w:rPr>
        <w:t xml:space="preserve"> Läkemedelsrum</w:t>
      </w:r>
    </w:p>
    <w:p w14:paraId="528D1876" w14:textId="1F9ED498" w:rsidR="004E0633" w:rsidRPr="00791335" w:rsidRDefault="003D448D" w:rsidP="00AE0D60">
      <w:pPr>
        <w:spacing w:after="0"/>
        <w:rPr>
          <w:rFonts w:cstheme="minorHAnsi"/>
          <w:lang w:eastAsia="ja-JP"/>
        </w:rPr>
      </w:pPr>
      <w:sdt>
        <w:sdtPr>
          <w:rPr>
            <w:rFonts w:cstheme="minorHAnsi"/>
            <w:lang w:eastAsia="ja-JP"/>
          </w:rPr>
          <w:id w:val="58381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DA8" w:rsidRPr="00791335">
            <w:rPr>
              <w:rFonts w:ascii="Segoe UI Symbol" w:eastAsia="MS Gothic" w:hAnsi="Segoe UI Symbol" w:cs="Segoe UI Symbol"/>
              <w:lang w:eastAsia="ja-JP"/>
            </w:rPr>
            <w:t>☐</w:t>
          </w:r>
        </w:sdtContent>
      </w:sdt>
      <w:r w:rsidR="00743DA8" w:rsidRPr="00791335">
        <w:rPr>
          <w:rFonts w:cstheme="minorHAnsi"/>
          <w:lang w:eastAsia="ja-JP"/>
        </w:rPr>
        <w:t xml:space="preserve"> Läkemedelsskåp</w:t>
      </w:r>
    </w:p>
    <w:p w14:paraId="010F89DB" w14:textId="77777777" w:rsidR="00743DA8" w:rsidRPr="00743DA8" w:rsidRDefault="00743DA8" w:rsidP="00743DA8">
      <w:pPr>
        <w:spacing w:after="0"/>
        <w:rPr>
          <w:lang w:eastAsia="ja-JP"/>
        </w:rPr>
      </w:pPr>
    </w:p>
    <w:p w14:paraId="4C2851B7" w14:textId="77777777" w:rsidR="00743DA8" w:rsidRDefault="00743DA8" w:rsidP="00743DA8">
      <w:pPr>
        <w:spacing w:after="0"/>
        <w:rPr>
          <w:rFonts w:cstheme="minorHAnsi"/>
          <w:b/>
          <w:bCs/>
          <w:sz w:val="20"/>
          <w:szCs w:val="20"/>
          <w:lang w:eastAsia="ja-JP"/>
        </w:rPr>
      </w:pPr>
      <w:r w:rsidRPr="00944B6C">
        <w:rPr>
          <w:rFonts w:ascii="Century Gothic" w:hAnsi="Century Gothic"/>
          <w:b/>
          <w:bCs/>
          <w:sz w:val="20"/>
          <w:szCs w:val="20"/>
          <w:lang w:eastAsia="ja-JP"/>
        </w:rPr>
        <w:t>Beskriv hur passage sker till läkemedelsrum/skåp</w:t>
      </w:r>
    </w:p>
    <w:p w14:paraId="41D3AFB0" w14:textId="77777777" w:rsidR="00743DA8" w:rsidRPr="0052766D" w:rsidRDefault="00743DA8" w:rsidP="00743DA8">
      <w:pPr>
        <w:pStyle w:val="Liststycke"/>
        <w:numPr>
          <w:ilvl w:val="0"/>
          <w:numId w:val="9"/>
        </w:numPr>
        <w:spacing w:after="0"/>
        <w:rPr>
          <w:rFonts w:cstheme="minorHAnsi"/>
          <w:i/>
          <w:iCs/>
          <w:sz w:val="20"/>
          <w:szCs w:val="20"/>
          <w:lang w:eastAsia="ja-JP"/>
        </w:rPr>
      </w:pPr>
      <w:r>
        <w:rPr>
          <w:rFonts w:cstheme="minorHAnsi"/>
          <w:i/>
          <w:iCs/>
          <w:sz w:val="20"/>
          <w:szCs w:val="20"/>
          <w:lang w:eastAsia="ja-JP"/>
        </w:rPr>
        <w:t>t</w:t>
      </w:r>
      <w:r w:rsidRPr="0052766D">
        <w:rPr>
          <w:rFonts w:cstheme="minorHAnsi"/>
          <w:i/>
          <w:iCs/>
          <w:sz w:val="20"/>
          <w:szCs w:val="20"/>
          <w:lang w:eastAsia="ja-JP"/>
        </w:rPr>
        <w:t>yp av låsanordning</w:t>
      </w:r>
      <w:r>
        <w:rPr>
          <w:rFonts w:cstheme="minorHAnsi"/>
          <w:i/>
          <w:iCs/>
          <w:sz w:val="20"/>
          <w:szCs w:val="20"/>
          <w:lang w:eastAsia="ja-JP"/>
        </w:rPr>
        <w:t>, om nyckel hämtas ur annat skåp som är loggningsbart, mm.</w:t>
      </w:r>
      <w:r w:rsidRPr="0052766D">
        <w:rPr>
          <w:rFonts w:cstheme="minorHAnsi"/>
          <w:i/>
          <w:iCs/>
          <w:sz w:val="20"/>
          <w:szCs w:val="20"/>
          <w:lang w:eastAsia="ja-JP"/>
        </w:rPr>
        <w:t xml:space="preserve"> </w:t>
      </w:r>
    </w:p>
    <w:p w14:paraId="7107C43B" w14:textId="6FFEE9C2" w:rsidR="00743DA8" w:rsidRPr="00743DA8" w:rsidRDefault="00743DA8" w:rsidP="00B66F34">
      <w:pPr>
        <w:pStyle w:val="Liststycke"/>
        <w:numPr>
          <w:ilvl w:val="0"/>
          <w:numId w:val="9"/>
        </w:numPr>
        <w:spacing w:after="120"/>
        <w:contextualSpacing w:val="0"/>
        <w:rPr>
          <w:rFonts w:cstheme="minorHAnsi"/>
          <w:b/>
          <w:bCs/>
          <w:sz w:val="20"/>
          <w:szCs w:val="20"/>
          <w:lang w:eastAsia="ja-JP"/>
        </w:rPr>
      </w:pPr>
      <w:r>
        <w:rPr>
          <w:rFonts w:cstheme="minorHAnsi"/>
          <w:i/>
          <w:iCs/>
          <w:sz w:val="20"/>
          <w:szCs w:val="20"/>
          <w:lang w:eastAsia="ja-JP"/>
        </w:rPr>
        <w:t>om loggfunktion finns – går det att följa vilka personer som varit i rum/skåp – vem och tidpunkt</w:t>
      </w:r>
    </w:p>
    <w:sdt>
      <w:sdtPr>
        <w:rPr>
          <w:b/>
          <w:bCs/>
          <w:lang w:eastAsia="ja-JP"/>
        </w:rPr>
        <w:id w:val="-1477453782"/>
        <w:placeholder>
          <w:docPart w:val="A0544E454C064FD68AE8EB8A234CD194"/>
        </w:placeholder>
      </w:sdtPr>
      <w:sdtEndPr/>
      <w:sdtContent>
        <w:sdt>
          <w:sdtPr>
            <w:rPr>
              <w:b/>
              <w:bCs/>
              <w:lang w:eastAsia="ja-JP"/>
            </w:rPr>
            <w:id w:val="-612824428"/>
            <w:placeholder>
              <w:docPart w:val="A0544E454C064FD68AE8EB8A234CD194"/>
            </w:placeholder>
            <w:showingPlcHdr/>
            <w:text/>
          </w:sdtPr>
          <w:sdtEndPr/>
          <w:sdtContent>
            <w:p w14:paraId="52000EB5" w14:textId="77777777" w:rsidR="00743DA8" w:rsidRPr="00743DA8" w:rsidRDefault="00743DA8" w:rsidP="00743DA8">
              <w:pPr>
                <w:rPr>
                  <w:b/>
                  <w:bCs/>
                  <w:lang w:eastAsia="ja-JP"/>
                </w:rPr>
              </w:pPr>
              <w:r w:rsidRPr="00552B8C">
                <w:rPr>
                  <w:rStyle w:val="Platshllartext"/>
                </w:rPr>
                <w:t>Klicka eller tryck här för att ange text.</w:t>
              </w:r>
            </w:p>
          </w:sdtContent>
        </w:sdt>
      </w:sdtContent>
    </w:sdt>
    <w:p w14:paraId="5B441188" w14:textId="77777777" w:rsidR="00743DA8" w:rsidRDefault="00743DA8" w:rsidP="00743DA8">
      <w:pPr>
        <w:spacing w:after="120"/>
        <w:rPr>
          <w:rFonts w:ascii="Century Gothic" w:hAnsi="Century Gothic"/>
          <w:b/>
          <w:bCs/>
          <w:sz w:val="20"/>
          <w:szCs w:val="20"/>
          <w:lang w:eastAsia="ja-JP"/>
        </w:rPr>
      </w:pPr>
    </w:p>
    <w:p w14:paraId="32B266D3" w14:textId="0643D9DE" w:rsidR="00743DA8" w:rsidRPr="00944B6C" w:rsidRDefault="00743DA8" w:rsidP="00743DA8">
      <w:pPr>
        <w:spacing w:after="120"/>
        <w:rPr>
          <w:rFonts w:ascii="Century Gothic" w:hAnsi="Century Gothic"/>
          <w:b/>
          <w:bCs/>
          <w:sz w:val="20"/>
          <w:szCs w:val="20"/>
          <w:lang w:eastAsia="ja-JP"/>
        </w:rPr>
      </w:pPr>
      <w:r w:rsidRPr="00944B6C">
        <w:rPr>
          <w:rFonts w:ascii="Century Gothic" w:hAnsi="Century Gothic"/>
          <w:b/>
          <w:bCs/>
          <w:sz w:val="20"/>
          <w:szCs w:val="20"/>
          <w:lang w:eastAsia="ja-JP"/>
        </w:rPr>
        <w:t>Förvaras narkotiska akut-och buffertläkemedel i separat låst skåp</w:t>
      </w:r>
      <w:r w:rsidR="009A6FE3">
        <w:rPr>
          <w:rFonts w:ascii="Century Gothic" w:hAnsi="Century Gothic"/>
          <w:b/>
          <w:bCs/>
          <w:sz w:val="20"/>
          <w:szCs w:val="20"/>
          <w:lang w:eastAsia="ja-JP"/>
        </w:rPr>
        <w:t xml:space="preserve"> i akutbuffert</w:t>
      </w:r>
      <w:r w:rsidR="00AE3CBF">
        <w:rPr>
          <w:rFonts w:ascii="Century Gothic" w:hAnsi="Century Gothic"/>
          <w:b/>
          <w:bCs/>
          <w:sz w:val="20"/>
          <w:szCs w:val="20"/>
          <w:lang w:eastAsia="ja-JP"/>
        </w:rPr>
        <w:t>läkemedelsrum</w:t>
      </w:r>
    </w:p>
    <w:p w14:paraId="011F69DF" w14:textId="53EDEAF9" w:rsidR="00743DA8" w:rsidRDefault="003D448D" w:rsidP="00AE0D60">
      <w:pPr>
        <w:spacing w:after="120"/>
        <w:rPr>
          <w:lang w:eastAsia="ja-JP"/>
        </w:rPr>
      </w:pPr>
      <w:sdt>
        <w:sdtPr>
          <w:rPr>
            <w:lang w:eastAsia="ja-JP"/>
          </w:rPr>
          <w:id w:val="11711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B15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="00743DA8">
        <w:rPr>
          <w:lang w:eastAsia="ja-JP"/>
        </w:rPr>
        <w:t xml:space="preserve"> Ja</w:t>
      </w:r>
    </w:p>
    <w:p w14:paraId="2D2D52D9" w14:textId="77777777" w:rsidR="00743DA8" w:rsidRPr="00465ABA" w:rsidRDefault="003D448D" w:rsidP="00743DA8">
      <w:pPr>
        <w:spacing w:after="120"/>
        <w:rPr>
          <w:lang w:eastAsia="ja-JP"/>
        </w:rPr>
      </w:pPr>
      <w:sdt>
        <w:sdtPr>
          <w:rPr>
            <w:lang w:eastAsia="ja-JP"/>
          </w:rPr>
          <w:id w:val="-184330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DA8" w:rsidRPr="00AE0D60">
            <w:rPr>
              <w:rFonts w:ascii="Segoe UI Symbol" w:hAnsi="Segoe UI Symbol" w:cs="Segoe UI Symbol"/>
              <w:lang w:eastAsia="ja-JP"/>
            </w:rPr>
            <w:t>☐</w:t>
          </w:r>
        </w:sdtContent>
      </w:sdt>
      <w:r w:rsidR="00743DA8">
        <w:rPr>
          <w:lang w:eastAsia="ja-JP"/>
        </w:rPr>
        <w:t xml:space="preserve"> Nej </w:t>
      </w:r>
    </w:p>
    <w:p w14:paraId="3ED02992" w14:textId="77777777" w:rsidR="00743DA8" w:rsidRDefault="00743DA8" w:rsidP="00743DA8">
      <w:pPr>
        <w:spacing w:after="120"/>
        <w:rPr>
          <w:lang w:eastAsia="ja-JP"/>
        </w:rPr>
      </w:pPr>
      <w:r w:rsidRPr="00DF5294">
        <w:rPr>
          <w:b/>
          <w:bCs/>
          <w:lang w:eastAsia="ja-JP"/>
        </w:rPr>
        <w:t>Om ja</w:t>
      </w:r>
      <w:r w:rsidRPr="00465ABA">
        <w:rPr>
          <w:lang w:eastAsia="ja-JP"/>
        </w:rPr>
        <w:t>, beskriv hur passage sker och om loggfunktion finns</w:t>
      </w:r>
    </w:p>
    <w:sdt>
      <w:sdtPr>
        <w:rPr>
          <w:lang w:eastAsia="ja-JP"/>
        </w:rPr>
        <w:id w:val="965387011"/>
        <w:placeholder>
          <w:docPart w:val="34E6F903FC96404A89C4AE29341A6420"/>
        </w:placeholder>
        <w:showingPlcHdr/>
        <w:text/>
      </w:sdtPr>
      <w:sdtEndPr/>
      <w:sdtContent>
        <w:p w14:paraId="01869EDF" w14:textId="77777777" w:rsidR="00432BBE" w:rsidRDefault="00432BBE" w:rsidP="00432BBE">
          <w:pPr>
            <w:spacing w:after="120"/>
            <w:rPr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0C8C3CB1" w14:textId="77777777" w:rsidR="00DF5294" w:rsidRDefault="00DF5294" w:rsidP="00743DA8">
      <w:pPr>
        <w:spacing w:after="120"/>
        <w:rPr>
          <w:b/>
          <w:bCs/>
          <w:lang w:eastAsia="ja-JP"/>
        </w:rPr>
      </w:pPr>
    </w:p>
    <w:p w14:paraId="36A5AAB8" w14:textId="6DB9D0CD" w:rsidR="00743DA8" w:rsidRDefault="00743DA8" w:rsidP="00743DA8">
      <w:pPr>
        <w:spacing w:after="120"/>
        <w:rPr>
          <w:lang w:eastAsia="ja-JP"/>
        </w:rPr>
      </w:pPr>
      <w:r w:rsidRPr="00DF5294">
        <w:rPr>
          <w:b/>
          <w:bCs/>
          <w:lang w:eastAsia="ja-JP"/>
        </w:rPr>
        <w:t>Om nej</w:t>
      </w:r>
      <w:r>
        <w:rPr>
          <w:lang w:eastAsia="ja-JP"/>
        </w:rPr>
        <w:t xml:space="preserve">, beskriv hur de förvaras </w:t>
      </w:r>
    </w:p>
    <w:sdt>
      <w:sdtPr>
        <w:rPr>
          <w:lang w:eastAsia="ja-JP"/>
        </w:rPr>
        <w:id w:val="1368880496"/>
        <w:placeholder>
          <w:docPart w:val="634F0A3ACEFE4EF79F1267BE537B6390"/>
        </w:placeholder>
        <w:showingPlcHdr/>
        <w:text/>
      </w:sdtPr>
      <w:sdtEndPr/>
      <w:sdtContent>
        <w:p w14:paraId="2B4E974F" w14:textId="0080E12E" w:rsidR="00743DA8" w:rsidRPr="00743DA8" w:rsidRDefault="00743DA8" w:rsidP="00AE0D60">
          <w:pPr>
            <w:spacing w:after="120"/>
            <w:rPr>
              <w:b/>
              <w:bCs/>
              <w:color w:val="FF0000"/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5C064C7A" w14:textId="77777777" w:rsidR="00791335" w:rsidRDefault="00791335" w:rsidP="00E67272">
      <w:pPr>
        <w:spacing w:after="120"/>
        <w:rPr>
          <w:rFonts w:ascii="Century Gothic" w:hAnsi="Century Gothic"/>
          <w:b/>
          <w:bCs/>
          <w:sz w:val="20"/>
          <w:szCs w:val="20"/>
          <w:lang w:eastAsia="ja-JP"/>
        </w:rPr>
      </w:pPr>
    </w:p>
    <w:p w14:paraId="738CE837" w14:textId="7C582166" w:rsidR="00E67272" w:rsidRPr="00944B6C" w:rsidRDefault="00E67272" w:rsidP="00E67272">
      <w:pPr>
        <w:spacing w:after="120"/>
        <w:rPr>
          <w:rFonts w:ascii="Century Gothic" w:hAnsi="Century Gothic"/>
          <w:b/>
          <w:bCs/>
          <w:sz w:val="20"/>
          <w:szCs w:val="20"/>
          <w:lang w:eastAsia="ja-JP"/>
        </w:rPr>
      </w:pPr>
      <w:r w:rsidRPr="00944B6C">
        <w:rPr>
          <w:rFonts w:ascii="Century Gothic" w:hAnsi="Century Gothic"/>
          <w:b/>
          <w:bCs/>
          <w:sz w:val="20"/>
          <w:szCs w:val="20"/>
          <w:lang w:eastAsia="ja-JP"/>
        </w:rPr>
        <w:t>Finns</w:t>
      </w:r>
      <w:r>
        <w:rPr>
          <w:rFonts w:ascii="Century Gothic" w:hAnsi="Century Gothic"/>
          <w:b/>
          <w:bCs/>
          <w:color w:val="FF0000"/>
          <w:sz w:val="20"/>
          <w:szCs w:val="20"/>
          <w:lang w:eastAsia="ja-JP"/>
        </w:rPr>
        <w:t xml:space="preserve"> </w:t>
      </w:r>
      <w:r w:rsidRPr="00944B6C">
        <w:rPr>
          <w:rFonts w:ascii="Century Gothic" w:hAnsi="Century Gothic"/>
          <w:b/>
          <w:bCs/>
          <w:sz w:val="20"/>
          <w:szCs w:val="20"/>
          <w:lang w:eastAsia="ja-JP"/>
        </w:rPr>
        <w:t>kylskåp</w:t>
      </w:r>
      <w:r>
        <w:rPr>
          <w:rStyle w:val="Kommentarsreferens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 xml:space="preserve">i </w:t>
      </w:r>
      <w:r w:rsidRPr="00944B6C">
        <w:rPr>
          <w:rFonts w:ascii="Century Gothic" w:hAnsi="Century Gothic"/>
          <w:b/>
          <w:bCs/>
          <w:sz w:val="20"/>
          <w:szCs w:val="20"/>
          <w:lang w:eastAsia="ja-JP"/>
        </w:rPr>
        <w:t>läkemedelsrum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>met</w:t>
      </w:r>
      <w:r w:rsidRPr="00944B6C">
        <w:rPr>
          <w:rFonts w:ascii="Century Gothic" w:hAnsi="Century Gothic"/>
          <w:b/>
          <w:bCs/>
          <w:sz w:val="20"/>
          <w:szCs w:val="20"/>
          <w:lang w:eastAsia="ja-JP"/>
        </w:rPr>
        <w:t xml:space="preserve">? </w:t>
      </w:r>
    </w:p>
    <w:p w14:paraId="7FB57F5C" w14:textId="77777777" w:rsidR="00E67272" w:rsidRPr="00130B86" w:rsidRDefault="003D448D" w:rsidP="00E67272">
      <w:pPr>
        <w:spacing w:after="120"/>
        <w:rPr>
          <w:lang w:eastAsia="ja-JP"/>
        </w:rPr>
      </w:pPr>
      <w:sdt>
        <w:sdtPr>
          <w:rPr>
            <w:lang w:eastAsia="ja-JP"/>
          </w:rPr>
          <w:id w:val="-2840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72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="00E67272" w:rsidRPr="00130B86">
        <w:rPr>
          <w:lang w:eastAsia="ja-JP"/>
        </w:rPr>
        <w:t xml:space="preserve"> Ja</w:t>
      </w:r>
    </w:p>
    <w:p w14:paraId="70E3F683" w14:textId="77777777" w:rsidR="00E67272" w:rsidRPr="00AE0D60" w:rsidRDefault="003D448D" w:rsidP="00E67272">
      <w:pPr>
        <w:spacing w:after="120"/>
        <w:rPr>
          <w:lang w:eastAsia="ja-JP"/>
        </w:rPr>
      </w:pPr>
      <w:sdt>
        <w:sdtPr>
          <w:rPr>
            <w:lang w:eastAsia="ja-JP"/>
          </w:rPr>
          <w:id w:val="165572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72" w:rsidRPr="00AE0D60">
            <w:rPr>
              <w:rFonts w:ascii="Segoe UI Symbol" w:hAnsi="Segoe UI Symbol" w:cs="Segoe UI Symbol"/>
              <w:lang w:eastAsia="ja-JP"/>
            </w:rPr>
            <w:t>☐</w:t>
          </w:r>
        </w:sdtContent>
      </w:sdt>
      <w:r w:rsidR="00E67272" w:rsidRPr="00130B86">
        <w:rPr>
          <w:lang w:eastAsia="ja-JP"/>
        </w:rPr>
        <w:t xml:space="preserve"> Nej</w:t>
      </w:r>
    </w:p>
    <w:p w14:paraId="7474F6CC" w14:textId="77777777" w:rsidR="00E67272" w:rsidRPr="004E0633" w:rsidRDefault="00E67272" w:rsidP="00E67272">
      <w:pPr>
        <w:spacing w:after="120"/>
        <w:rPr>
          <w:lang w:eastAsia="ja-JP"/>
        </w:rPr>
      </w:pPr>
      <w:r w:rsidRPr="00DF5294">
        <w:rPr>
          <w:b/>
          <w:bCs/>
          <w:lang w:eastAsia="ja-JP"/>
        </w:rPr>
        <w:t>Om nej,</w:t>
      </w:r>
      <w:r w:rsidRPr="004E0633">
        <w:rPr>
          <w:lang w:eastAsia="ja-JP"/>
        </w:rPr>
        <w:t xml:space="preserve"> beskriv vart/hur kylvaror förvaras</w:t>
      </w:r>
    </w:p>
    <w:sdt>
      <w:sdtPr>
        <w:rPr>
          <w:lang w:eastAsia="ja-JP"/>
        </w:rPr>
        <w:id w:val="1196657597"/>
        <w:placeholder>
          <w:docPart w:val="A70A4EF7047D4572820C61D81D68324D"/>
        </w:placeholder>
        <w:showingPlcHdr/>
        <w:text/>
      </w:sdtPr>
      <w:sdtEndPr/>
      <w:sdtContent>
        <w:p w14:paraId="462CF003" w14:textId="77777777" w:rsidR="00E67272" w:rsidRPr="0052766D" w:rsidRDefault="00E67272" w:rsidP="00E67272">
          <w:pPr>
            <w:spacing w:after="120"/>
            <w:rPr>
              <w:b/>
              <w:bCs/>
              <w:color w:val="FF0000"/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45007F54" w14:textId="77777777" w:rsidR="00E67272" w:rsidRDefault="00E67272" w:rsidP="00E67272">
      <w:pPr>
        <w:rPr>
          <w:rFonts w:ascii="Century Gothic" w:hAnsi="Century Gothic"/>
          <w:b/>
          <w:bCs/>
          <w:sz w:val="20"/>
          <w:szCs w:val="20"/>
          <w:lang w:eastAsia="ja-JP"/>
        </w:rPr>
      </w:pPr>
    </w:p>
    <w:p w14:paraId="3F2183FF" w14:textId="77777777" w:rsidR="00E67272" w:rsidRDefault="00E67272" w:rsidP="00E67272">
      <w:pPr>
        <w:rPr>
          <w:rFonts w:ascii="Century Gothic" w:hAnsi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/>
          <w:b/>
          <w:bCs/>
          <w:sz w:val="20"/>
          <w:szCs w:val="20"/>
          <w:lang w:eastAsia="ja-JP"/>
        </w:rPr>
        <w:t>Är kylskåpet avsett för förvaring av läkemedel, tex av typ Oscar?</w:t>
      </w:r>
    </w:p>
    <w:p w14:paraId="03D1963F" w14:textId="77777777" w:rsidR="00E67272" w:rsidRPr="00130B86" w:rsidRDefault="003D448D" w:rsidP="00E67272">
      <w:pPr>
        <w:spacing w:after="120"/>
        <w:rPr>
          <w:lang w:eastAsia="ja-JP"/>
        </w:rPr>
      </w:pPr>
      <w:sdt>
        <w:sdtPr>
          <w:rPr>
            <w:lang w:eastAsia="ja-JP"/>
          </w:rPr>
          <w:id w:val="192737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72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="00E67272" w:rsidRPr="00130B86">
        <w:rPr>
          <w:lang w:eastAsia="ja-JP"/>
        </w:rPr>
        <w:t xml:space="preserve"> Ja</w:t>
      </w:r>
    </w:p>
    <w:p w14:paraId="1A7DA2BD" w14:textId="77E0FFA6" w:rsidR="00E67272" w:rsidRDefault="003D448D" w:rsidP="00E67272">
      <w:pPr>
        <w:spacing w:after="120"/>
        <w:rPr>
          <w:lang w:eastAsia="ja-JP"/>
        </w:rPr>
      </w:pPr>
      <w:sdt>
        <w:sdtPr>
          <w:rPr>
            <w:lang w:eastAsia="ja-JP"/>
          </w:rPr>
          <w:id w:val="-9070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72" w:rsidRPr="00AE0D60">
            <w:rPr>
              <w:rFonts w:ascii="Segoe UI Symbol" w:hAnsi="Segoe UI Symbol" w:cs="Segoe UI Symbol"/>
              <w:lang w:eastAsia="ja-JP"/>
            </w:rPr>
            <w:t>☐</w:t>
          </w:r>
        </w:sdtContent>
      </w:sdt>
      <w:r w:rsidR="00E67272" w:rsidRPr="00130B86">
        <w:rPr>
          <w:lang w:eastAsia="ja-JP"/>
        </w:rPr>
        <w:t xml:space="preserve"> Nej</w:t>
      </w:r>
    </w:p>
    <w:p w14:paraId="1095AC03" w14:textId="6EF6E271" w:rsidR="00791335" w:rsidRDefault="00791335" w:rsidP="00791335">
      <w:pPr>
        <w:spacing w:after="120"/>
        <w:rPr>
          <w:lang w:eastAsia="ja-JP"/>
        </w:rPr>
      </w:pPr>
      <w:r w:rsidRPr="00DF5294">
        <w:rPr>
          <w:b/>
          <w:bCs/>
          <w:lang w:eastAsia="ja-JP"/>
        </w:rPr>
        <w:lastRenderedPageBreak/>
        <w:t xml:space="preserve">Om </w:t>
      </w:r>
      <w:r>
        <w:rPr>
          <w:b/>
          <w:bCs/>
          <w:lang w:eastAsia="ja-JP"/>
        </w:rPr>
        <w:t>nej</w:t>
      </w:r>
      <w:r w:rsidRPr="00465ABA">
        <w:rPr>
          <w:lang w:eastAsia="ja-JP"/>
        </w:rPr>
        <w:t xml:space="preserve">, beskriv </w:t>
      </w:r>
      <w:r>
        <w:rPr>
          <w:lang w:eastAsia="ja-JP"/>
        </w:rPr>
        <w:t>om plan finns för införskaffade av medicinskt kylskåp.</w:t>
      </w:r>
    </w:p>
    <w:sdt>
      <w:sdtPr>
        <w:rPr>
          <w:lang w:eastAsia="ja-JP"/>
        </w:rPr>
        <w:id w:val="-783959164"/>
        <w:placeholder>
          <w:docPart w:val="E7F0995AD5064F879FDB56E58533BC14"/>
        </w:placeholder>
        <w:showingPlcHdr/>
        <w:text/>
      </w:sdtPr>
      <w:sdtEndPr/>
      <w:sdtContent>
        <w:p w14:paraId="0DBC6C5C" w14:textId="4F46EC63" w:rsidR="00791335" w:rsidRPr="00791335" w:rsidRDefault="00791335" w:rsidP="00E67272">
          <w:pPr>
            <w:spacing w:after="120"/>
            <w:rPr>
              <w:b/>
              <w:bCs/>
              <w:color w:val="FF0000"/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60D8FACF" w14:textId="77777777" w:rsidR="00E67272" w:rsidRDefault="00E67272" w:rsidP="00E67272">
      <w:pPr>
        <w:rPr>
          <w:rFonts w:ascii="Century Gothic" w:hAnsi="Century Gothic"/>
          <w:b/>
          <w:bCs/>
          <w:sz w:val="20"/>
          <w:szCs w:val="20"/>
          <w:lang w:eastAsia="ja-JP"/>
        </w:rPr>
      </w:pPr>
    </w:p>
    <w:p w14:paraId="7F1AC258" w14:textId="77777777" w:rsidR="00E67272" w:rsidRDefault="00E67272" w:rsidP="00E67272">
      <w:pPr>
        <w:spacing w:after="120"/>
        <w:rPr>
          <w:b/>
          <w:bCs/>
          <w:lang w:eastAsia="ja-JP"/>
        </w:rPr>
      </w:pPr>
      <w:r w:rsidRPr="00944B6C">
        <w:rPr>
          <w:rFonts w:ascii="Century Gothic" w:hAnsi="Century Gothic"/>
          <w:b/>
          <w:bCs/>
          <w:sz w:val="20"/>
          <w:szCs w:val="20"/>
          <w:lang w:eastAsia="ja-JP"/>
        </w:rPr>
        <w:t>Förvaras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 xml:space="preserve"> </w:t>
      </w:r>
      <w:r w:rsidRPr="00743DA8">
        <w:rPr>
          <w:rFonts w:ascii="Century Gothic" w:hAnsi="Century Gothic"/>
          <w:b/>
          <w:bCs/>
          <w:sz w:val="20"/>
          <w:szCs w:val="20"/>
          <w:lang w:eastAsia="ja-JP"/>
        </w:rPr>
        <w:t>andra</w:t>
      </w:r>
      <w:r>
        <w:rPr>
          <w:rFonts w:ascii="Century Gothic" w:hAnsi="Century Gothic"/>
          <w:b/>
          <w:bCs/>
          <w:color w:val="FF0000"/>
          <w:sz w:val="20"/>
          <w:szCs w:val="20"/>
          <w:lang w:eastAsia="ja-JP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 xml:space="preserve">läkemedel i kylskåpet utöver akutbuffertläkemedel? </w:t>
      </w:r>
    </w:p>
    <w:p w14:paraId="409EA06E" w14:textId="77777777" w:rsidR="00E67272" w:rsidRPr="00130B86" w:rsidRDefault="003D448D" w:rsidP="00E67272">
      <w:pPr>
        <w:spacing w:after="120"/>
        <w:rPr>
          <w:lang w:eastAsia="ja-JP"/>
        </w:rPr>
      </w:pPr>
      <w:sdt>
        <w:sdtPr>
          <w:rPr>
            <w:lang w:eastAsia="ja-JP"/>
          </w:rPr>
          <w:id w:val="-170994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72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="00E67272" w:rsidRPr="00130B86">
        <w:rPr>
          <w:lang w:eastAsia="ja-JP"/>
        </w:rPr>
        <w:t xml:space="preserve"> Ja</w:t>
      </w:r>
    </w:p>
    <w:p w14:paraId="207D7C8C" w14:textId="77777777" w:rsidR="00E67272" w:rsidRPr="00AE0D60" w:rsidRDefault="003D448D" w:rsidP="00E67272">
      <w:pPr>
        <w:spacing w:after="120"/>
        <w:rPr>
          <w:lang w:eastAsia="ja-JP"/>
        </w:rPr>
      </w:pPr>
      <w:sdt>
        <w:sdtPr>
          <w:rPr>
            <w:lang w:eastAsia="ja-JP"/>
          </w:rPr>
          <w:id w:val="-75227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72" w:rsidRPr="00AE0D60">
            <w:rPr>
              <w:rFonts w:ascii="Segoe UI Symbol" w:hAnsi="Segoe UI Symbol" w:cs="Segoe UI Symbol"/>
              <w:lang w:eastAsia="ja-JP"/>
            </w:rPr>
            <w:t>☐</w:t>
          </w:r>
        </w:sdtContent>
      </w:sdt>
      <w:r w:rsidR="00E67272" w:rsidRPr="00130B86">
        <w:rPr>
          <w:lang w:eastAsia="ja-JP"/>
        </w:rPr>
        <w:t xml:space="preserve"> Nej</w:t>
      </w:r>
    </w:p>
    <w:p w14:paraId="091FBF82" w14:textId="77777777" w:rsidR="00E67272" w:rsidRPr="004E0633" w:rsidRDefault="00E67272" w:rsidP="00E67272">
      <w:pPr>
        <w:spacing w:after="120"/>
        <w:rPr>
          <w:lang w:eastAsia="ja-JP"/>
        </w:rPr>
      </w:pPr>
      <w:r w:rsidRPr="00DF5294">
        <w:rPr>
          <w:b/>
          <w:bCs/>
          <w:lang w:eastAsia="ja-JP"/>
        </w:rPr>
        <w:t>Om nej</w:t>
      </w:r>
      <w:r w:rsidRPr="004E0633">
        <w:rPr>
          <w:lang w:eastAsia="ja-JP"/>
        </w:rPr>
        <w:t xml:space="preserve">, beskriv vart/hur </w:t>
      </w:r>
      <w:r>
        <w:rPr>
          <w:lang w:eastAsia="ja-JP"/>
        </w:rPr>
        <w:t xml:space="preserve">personbundna </w:t>
      </w:r>
      <w:r w:rsidRPr="004E0633">
        <w:rPr>
          <w:lang w:eastAsia="ja-JP"/>
        </w:rPr>
        <w:t>kylvaror förvaras</w:t>
      </w:r>
      <w:r>
        <w:rPr>
          <w:lang w:eastAsia="ja-JP"/>
        </w:rPr>
        <w:t xml:space="preserve"> </w:t>
      </w:r>
    </w:p>
    <w:sdt>
      <w:sdtPr>
        <w:rPr>
          <w:lang w:eastAsia="ja-JP"/>
        </w:rPr>
        <w:id w:val="-920257272"/>
        <w:placeholder>
          <w:docPart w:val="5A50650907B3495487DA9EE975C404F4"/>
        </w:placeholder>
        <w:showingPlcHdr/>
        <w:text/>
      </w:sdtPr>
      <w:sdtEndPr/>
      <w:sdtContent>
        <w:p w14:paraId="22029DFE" w14:textId="77777777" w:rsidR="00E67272" w:rsidRPr="0052766D" w:rsidRDefault="00E67272" w:rsidP="00E67272">
          <w:pPr>
            <w:spacing w:after="120"/>
            <w:rPr>
              <w:b/>
              <w:bCs/>
              <w:color w:val="FF0000"/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5C8C45EF" w14:textId="482BAA27" w:rsidR="00E67272" w:rsidRDefault="00E67272" w:rsidP="00743DA8">
      <w:pPr>
        <w:spacing w:after="120"/>
        <w:rPr>
          <w:lang w:eastAsia="ja-JP"/>
        </w:rPr>
      </w:pPr>
    </w:p>
    <w:p w14:paraId="4E2B70A2" w14:textId="77777777" w:rsidR="00E67272" w:rsidRDefault="00E67272" w:rsidP="00743DA8">
      <w:pPr>
        <w:spacing w:after="120"/>
        <w:rPr>
          <w:lang w:eastAsia="ja-JP"/>
        </w:rPr>
      </w:pPr>
    </w:p>
    <w:p w14:paraId="0C63C3FC" w14:textId="43EBAE82" w:rsidR="00E67272" w:rsidRPr="00791335" w:rsidRDefault="00791335" w:rsidP="00E67272">
      <w:pPr>
        <w:rPr>
          <w:rFonts w:ascii="Century Gothic" w:hAnsi="Century Gothic"/>
          <w:b/>
          <w:bCs/>
          <w:color w:val="0070C0"/>
          <w:sz w:val="28"/>
          <w:szCs w:val="28"/>
          <w:lang w:eastAsia="ja-JP"/>
        </w:rPr>
      </w:pPr>
      <w:r>
        <w:rPr>
          <w:rFonts w:ascii="Century Gothic" w:hAnsi="Century Gothic"/>
          <w:b/>
          <w:bCs/>
          <w:color w:val="0070C0"/>
          <w:sz w:val="28"/>
          <w:szCs w:val="28"/>
          <w:lang w:eastAsia="ja-JP"/>
        </w:rPr>
        <w:t>P</w:t>
      </w:r>
      <w:r w:rsidRPr="00791335">
        <w:rPr>
          <w:rFonts w:ascii="Century Gothic" w:hAnsi="Century Gothic"/>
          <w:b/>
          <w:bCs/>
          <w:color w:val="0070C0"/>
          <w:sz w:val="28"/>
          <w:szCs w:val="28"/>
          <w:lang w:eastAsia="ja-JP"/>
        </w:rPr>
        <w:t xml:space="preserve">ersonbundna läkemedel </w:t>
      </w:r>
      <w:r>
        <w:rPr>
          <w:rFonts w:ascii="Century Gothic" w:hAnsi="Century Gothic"/>
          <w:b/>
          <w:bCs/>
          <w:color w:val="0070C0"/>
          <w:sz w:val="28"/>
          <w:szCs w:val="28"/>
          <w:lang w:eastAsia="ja-JP"/>
        </w:rPr>
        <w:t>– f</w:t>
      </w:r>
      <w:r w:rsidR="00E67272" w:rsidRPr="00791335">
        <w:rPr>
          <w:rFonts w:ascii="Century Gothic" w:hAnsi="Century Gothic"/>
          <w:b/>
          <w:bCs/>
          <w:color w:val="0070C0"/>
          <w:sz w:val="28"/>
          <w:szCs w:val="28"/>
          <w:lang w:eastAsia="ja-JP"/>
        </w:rPr>
        <w:t xml:space="preserve">örvaring och säkerhet </w:t>
      </w:r>
    </w:p>
    <w:p w14:paraId="3F87E41B" w14:textId="30663858" w:rsidR="00743DA8" w:rsidRPr="00944B6C" w:rsidRDefault="00743DA8" w:rsidP="00743DA8">
      <w:pPr>
        <w:spacing w:after="120"/>
        <w:rPr>
          <w:rFonts w:ascii="Century Gothic" w:hAnsi="Century Gothic"/>
          <w:b/>
          <w:bCs/>
          <w:sz w:val="20"/>
          <w:szCs w:val="20"/>
          <w:lang w:eastAsia="ja-JP"/>
        </w:rPr>
      </w:pPr>
      <w:r w:rsidRPr="00944B6C">
        <w:rPr>
          <w:rFonts w:ascii="Century Gothic" w:hAnsi="Century Gothic"/>
          <w:b/>
          <w:bCs/>
          <w:sz w:val="20"/>
          <w:szCs w:val="20"/>
          <w:lang w:eastAsia="ja-JP"/>
        </w:rPr>
        <w:t>F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>örvaras personbundna läkemedel</w:t>
      </w:r>
      <w:r w:rsidRPr="00944B6C">
        <w:rPr>
          <w:rFonts w:ascii="Century Gothic" w:hAnsi="Century Gothic"/>
          <w:b/>
          <w:bCs/>
          <w:sz w:val="20"/>
          <w:szCs w:val="20"/>
          <w:lang w:eastAsia="ja-JP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>i samma läkemedelsrum</w:t>
      </w:r>
      <w:r w:rsidR="00B76F34">
        <w:rPr>
          <w:rFonts w:ascii="Century Gothic" w:hAnsi="Century Gothic"/>
          <w:b/>
          <w:bCs/>
          <w:sz w:val="20"/>
          <w:szCs w:val="20"/>
          <w:lang w:eastAsia="ja-JP"/>
        </w:rPr>
        <w:t>/skåp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 xml:space="preserve"> som akut- och buffertläkemedel</w:t>
      </w:r>
    </w:p>
    <w:p w14:paraId="5B46B6F3" w14:textId="7C8F200D" w:rsidR="00743DA8" w:rsidRPr="00130B86" w:rsidRDefault="003D448D" w:rsidP="00AE0D60">
      <w:pPr>
        <w:spacing w:after="120"/>
        <w:rPr>
          <w:lang w:eastAsia="ja-JP"/>
        </w:rPr>
      </w:pPr>
      <w:sdt>
        <w:sdtPr>
          <w:rPr>
            <w:lang w:eastAsia="ja-JP"/>
          </w:rPr>
          <w:id w:val="117568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B15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="00743DA8" w:rsidRPr="00130B86">
        <w:rPr>
          <w:lang w:eastAsia="ja-JP"/>
        </w:rPr>
        <w:t xml:space="preserve"> Ja</w:t>
      </w:r>
    </w:p>
    <w:p w14:paraId="42E56BA2" w14:textId="208248E0" w:rsidR="00743DA8" w:rsidRDefault="003D448D" w:rsidP="00743DA8">
      <w:pPr>
        <w:spacing w:after="120"/>
        <w:rPr>
          <w:lang w:eastAsia="ja-JP"/>
        </w:rPr>
      </w:pPr>
      <w:sdt>
        <w:sdtPr>
          <w:rPr>
            <w:lang w:eastAsia="ja-JP"/>
          </w:rPr>
          <w:id w:val="-178163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DA8" w:rsidRPr="00AE0D60">
            <w:rPr>
              <w:rFonts w:ascii="Segoe UI Symbol" w:hAnsi="Segoe UI Symbol" w:cs="Segoe UI Symbol"/>
              <w:lang w:eastAsia="ja-JP"/>
            </w:rPr>
            <w:t>☐</w:t>
          </w:r>
        </w:sdtContent>
      </w:sdt>
      <w:r w:rsidR="00743DA8" w:rsidRPr="00130B86">
        <w:rPr>
          <w:lang w:eastAsia="ja-JP"/>
        </w:rPr>
        <w:t xml:space="preserve"> Nej</w:t>
      </w:r>
    </w:p>
    <w:p w14:paraId="765EFA25" w14:textId="19C58444" w:rsidR="00743DA8" w:rsidRPr="004E0633" w:rsidRDefault="00743DA8" w:rsidP="00743DA8">
      <w:pPr>
        <w:spacing w:after="120"/>
        <w:rPr>
          <w:lang w:eastAsia="ja-JP"/>
        </w:rPr>
      </w:pPr>
      <w:r w:rsidRPr="00DF5294">
        <w:rPr>
          <w:b/>
          <w:bCs/>
          <w:lang w:eastAsia="ja-JP"/>
        </w:rPr>
        <w:t>Om nej</w:t>
      </w:r>
      <w:r w:rsidRPr="004E0633">
        <w:rPr>
          <w:lang w:eastAsia="ja-JP"/>
        </w:rPr>
        <w:t xml:space="preserve">, beskriv vart/hur </w:t>
      </w:r>
      <w:r>
        <w:rPr>
          <w:lang w:eastAsia="ja-JP"/>
        </w:rPr>
        <w:t xml:space="preserve">personbundna läkemedel </w:t>
      </w:r>
      <w:r w:rsidRPr="004E0633">
        <w:rPr>
          <w:lang w:eastAsia="ja-JP"/>
        </w:rPr>
        <w:t>förvaras</w:t>
      </w:r>
      <w:r w:rsidR="00A0254E">
        <w:rPr>
          <w:lang w:eastAsia="ja-JP"/>
        </w:rPr>
        <w:t xml:space="preserve"> </w:t>
      </w:r>
    </w:p>
    <w:sdt>
      <w:sdtPr>
        <w:rPr>
          <w:lang w:eastAsia="ja-JP"/>
        </w:rPr>
        <w:id w:val="-1589759308"/>
        <w:placeholder>
          <w:docPart w:val="20AD63689FAA49789E7B22A8A97AC7D6"/>
        </w:placeholder>
        <w:showingPlcHdr/>
        <w:text/>
      </w:sdtPr>
      <w:sdtEndPr/>
      <w:sdtContent>
        <w:p w14:paraId="34AF448B" w14:textId="77777777" w:rsidR="00743DA8" w:rsidRPr="0052766D" w:rsidRDefault="00743DA8" w:rsidP="00AE0D60">
          <w:pPr>
            <w:spacing w:after="120"/>
            <w:rPr>
              <w:b/>
              <w:bCs/>
              <w:color w:val="FF0000"/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17FFDDED" w14:textId="59C7BF5F" w:rsidR="00743DA8" w:rsidRDefault="00743DA8" w:rsidP="00743DA8">
      <w:pPr>
        <w:spacing w:after="0"/>
        <w:rPr>
          <w:lang w:eastAsia="ja-JP"/>
        </w:rPr>
      </w:pPr>
    </w:p>
    <w:p w14:paraId="1A8D26FF" w14:textId="7548C25B" w:rsidR="00DF5294" w:rsidRDefault="00DF5294" w:rsidP="00743DA8">
      <w:pPr>
        <w:spacing w:after="0"/>
        <w:rPr>
          <w:lang w:eastAsia="ja-JP"/>
        </w:rPr>
      </w:pPr>
    </w:p>
    <w:p w14:paraId="035519BE" w14:textId="7A175BE5" w:rsidR="00DF5294" w:rsidRDefault="00DF5294" w:rsidP="00743DA8">
      <w:pPr>
        <w:spacing w:after="0"/>
        <w:rPr>
          <w:lang w:eastAsia="ja-JP"/>
        </w:rPr>
      </w:pPr>
    </w:p>
    <w:p w14:paraId="6D2D5095" w14:textId="77777777" w:rsidR="00DF5294" w:rsidRDefault="00DF5294" w:rsidP="00743DA8">
      <w:pPr>
        <w:spacing w:after="0"/>
        <w:rPr>
          <w:lang w:eastAsia="ja-JP"/>
        </w:rPr>
      </w:pPr>
    </w:p>
    <w:p w14:paraId="3887B5E5" w14:textId="7F40382A" w:rsidR="00743DA8" w:rsidRPr="00465ABA" w:rsidRDefault="00743DA8" w:rsidP="00743DA8">
      <w:pPr>
        <w:rPr>
          <w:b/>
          <w:bCs/>
          <w:lang w:eastAsia="ja-JP"/>
        </w:rPr>
      </w:pPr>
      <w:bookmarkStart w:id="2" w:name="_Hlk110694263"/>
      <w:r w:rsidRPr="00944B6C">
        <w:rPr>
          <w:rFonts w:ascii="Century Gothic" w:hAnsi="Century Gothic"/>
          <w:b/>
          <w:bCs/>
          <w:sz w:val="20"/>
          <w:szCs w:val="20"/>
          <w:lang w:eastAsia="ja-JP"/>
        </w:rPr>
        <w:t xml:space="preserve">Förvaras patientbundna läkemedel i 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>separata</w:t>
      </w:r>
      <w:r w:rsidRPr="00944B6C">
        <w:rPr>
          <w:rFonts w:ascii="Century Gothic" w:hAnsi="Century Gothic"/>
          <w:b/>
          <w:bCs/>
          <w:sz w:val="20"/>
          <w:szCs w:val="20"/>
          <w:lang w:eastAsia="ja-JP"/>
        </w:rPr>
        <w:t xml:space="preserve"> lådor 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 xml:space="preserve">märkta </w:t>
      </w:r>
      <w:r w:rsidRPr="00944B6C">
        <w:rPr>
          <w:rFonts w:ascii="Century Gothic" w:hAnsi="Century Gothic"/>
          <w:b/>
          <w:bCs/>
          <w:sz w:val="20"/>
          <w:szCs w:val="20"/>
          <w:lang w:eastAsia="ja-JP"/>
        </w:rPr>
        <w:t>med namn och personnummer</w:t>
      </w:r>
    </w:p>
    <w:p w14:paraId="4959D33B" w14:textId="292F24A5" w:rsidR="00743DA8" w:rsidRPr="00465ABA" w:rsidRDefault="003D448D" w:rsidP="00AE0D60">
      <w:pPr>
        <w:spacing w:after="120"/>
        <w:rPr>
          <w:lang w:eastAsia="ja-JP"/>
        </w:rPr>
      </w:pPr>
      <w:sdt>
        <w:sdtPr>
          <w:rPr>
            <w:lang w:eastAsia="ja-JP"/>
          </w:rPr>
          <w:id w:val="-190929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B15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="00743DA8">
        <w:rPr>
          <w:lang w:eastAsia="ja-JP"/>
        </w:rPr>
        <w:t xml:space="preserve"> Ja</w:t>
      </w:r>
    </w:p>
    <w:p w14:paraId="16094B63" w14:textId="7E4A10EC" w:rsidR="00743DA8" w:rsidRDefault="003D448D" w:rsidP="00743DA8">
      <w:pPr>
        <w:spacing w:after="120"/>
        <w:rPr>
          <w:lang w:eastAsia="ja-JP"/>
        </w:rPr>
      </w:pPr>
      <w:sdt>
        <w:sdtPr>
          <w:rPr>
            <w:lang w:eastAsia="ja-JP"/>
          </w:rPr>
          <w:id w:val="91174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DA8" w:rsidRPr="00AE0D60">
            <w:rPr>
              <w:rFonts w:ascii="Segoe UI Symbol" w:hAnsi="Segoe UI Symbol" w:cs="Segoe UI Symbol"/>
              <w:lang w:eastAsia="ja-JP"/>
            </w:rPr>
            <w:t>☐</w:t>
          </w:r>
        </w:sdtContent>
      </w:sdt>
      <w:r w:rsidR="00743DA8">
        <w:rPr>
          <w:lang w:eastAsia="ja-JP"/>
        </w:rPr>
        <w:t xml:space="preserve"> Nej</w:t>
      </w:r>
    </w:p>
    <w:p w14:paraId="7A78191A" w14:textId="0965787C" w:rsidR="00330261" w:rsidRDefault="003D448D" w:rsidP="00743DA8">
      <w:pPr>
        <w:spacing w:after="120"/>
        <w:rPr>
          <w:lang w:eastAsia="ja-JP"/>
        </w:rPr>
      </w:pPr>
      <w:sdt>
        <w:sdtPr>
          <w:rPr>
            <w:lang w:eastAsia="ja-JP"/>
          </w:rPr>
          <w:id w:val="-65746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261" w:rsidRPr="00AE0D60">
            <w:rPr>
              <w:rFonts w:ascii="Segoe UI Symbol" w:hAnsi="Segoe UI Symbol" w:cs="Segoe UI Symbol"/>
              <w:lang w:eastAsia="ja-JP"/>
            </w:rPr>
            <w:t>☐</w:t>
          </w:r>
        </w:sdtContent>
      </w:sdt>
      <w:r w:rsidR="00330261">
        <w:rPr>
          <w:lang w:eastAsia="ja-JP"/>
        </w:rPr>
        <w:t xml:space="preserve"> </w:t>
      </w:r>
      <w:r w:rsidR="00330261" w:rsidRPr="00AC2A92">
        <w:rPr>
          <w:lang w:eastAsia="ja-JP"/>
        </w:rPr>
        <w:t xml:space="preserve">Ej aktuellt </w:t>
      </w:r>
    </w:p>
    <w:p w14:paraId="7D9DDD58" w14:textId="77777777" w:rsidR="00743DA8" w:rsidRDefault="00743DA8" w:rsidP="00671B15">
      <w:pPr>
        <w:spacing w:after="120"/>
        <w:rPr>
          <w:lang w:eastAsia="ja-JP"/>
        </w:rPr>
      </w:pPr>
      <w:r w:rsidRPr="00DF5294">
        <w:rPr>
          <w:b/>
          <w:bCs/>
          <w:lang w:eastAsia="ja-JP"/>
        </w:rPr>
        <w:t>Om nej</w:t>
      </w:r>
      <w:r>
        <w:rPr>
          <w:lang w:eastAsia="ja-JP"/>
        </w:rPr>
        <w:t>, beskriv hur de förvaras och hålls åtskilda från varandra</w:t>
      </w:r>
    </w:p>
    <w:bookmarkEnd w:id="2" w:displacedByCustomXml="next"/>
    <w:sdt>
      <w:sdtPr>
        <w:rPr>
          <w:lang w:eastAsia="ja-JP"/>
        </w:rPr>
        <w:id w:val="-1688435334"/>
        <w:placeholder>
          <w:docPart w:val="D26F58CDE94C4A95867843242F408820"/>
        </w:placeholder>
        <w:showingPlcHdr/>
        <w:text/>
      </w:sdtPr>
      <w:sdtEndPr/>
      <w:sdtContent>
        <w:p w14:paraId="7AAF5BB2" w14:textId="77777777" w:rsidR="00432BBE" w:rsidRPr="0052766D" w:rsidRDefault="00432BBE" w:rsidP="00432BBE">
          <w:pPr>
            <w:spacing w:after="120"/>
            <w:rPr>
              <w:b/>
              <w:bCs/>
              <w:color w:val="FF0000"/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681D675C" w14:textId="77777777" w:rsidR="00743DA8" w:rsidRDefault="00743DA8" w:rsidP="00743DA8">
      <w:pPr>
        <w:spacing w:after="120"/>
        <w:rPr>
          <w:rFonts w:ascii="Century Gothic" w:hAnsi="Century Gothic"/>
          <w:b/>
          <w:bCs/>
          <w:sz w:val="20"/>
          <w:szCs w:val="20"/>
          <w:lang w:eastAsia="ja-JP"/>
        </w:rPr>
      </w:pPr>
    </w:p>
    <w:p w14:paraId="48352B36" w14:textId="391C497E" w:rsidR="003D1848" w:rsidRDefault="003D1848" w:rsidP="003D1848">
      <w:pPr>
        <w:rPr>
          <w:b/>
          <w:bCs/>
          <w:lang w:eastAsia="ja-JP"/>
        </w:rPr>
      </w:pPr>
      <w:r w:rsidRPr="00944B6C">
        <w:rPr>
          <w:rFonts w:ascii="Century Gothic" w:hAnsi="Century Gothic"/>
          <w:b/>
          <w:bCs/>
          <w:sz w:val="20"/>
          <w:szCs w:val="20"/>
          <w:lang w:eastAsia="ja-JP"/>
        </w:rPr>
        <w:t>Förvaras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 xml:space="preserve"> personbundna läkemedel </w:t>
      </w:r>
      <w:r w:rsidR="00B66F34">
        <w:rPr>
          <w:rFonts w:ascii="Century Gothic" w:hAnsi="Century Gothic"/>
          <w:b/>
          <w:bCs/>
          <w:sz w:val="20"/>
          <w:szCs w:val="20"/>
          <w:lang w:eastAsia="ja-JP"/>
        </w:rPr>
        <w:t>i kylskåpet</w:t>
      </w:r>
      <w:r w:rsidR="00B66F34">
        <w:rPr>
          <w:b/>
          <w:bCs/>
          <w:lang w:eastAsia="ja-JP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 xml:space="preserve">i separata lådor märkta med namn och personnummer </w:t>
      </w:r>
    </w:p>
    <w:p w14:paraId="3AC784FE" w14:textId="47051E64" w:rsidR="003D1848" w:rsidRPr="00130B86" w:rsidRDefault="003D448D" w:rsidP="00AE0D60">
      <w:pPr>
        <w:spacing w:after="120"/>
        <w:rPr>
          <w:lang w:eastAsia="ja-JP"/>
        </w:rPr>
      </w:pPr>
      <w:sdt>
        <w:sdtPr>
          <w:rPr>
            <w:lang w:eastAsia="ja-JP"/>
          </w:rPr>
          <w:id w:val="82092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DF9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="003D1848" w:rsidRPr="00130B86">
        <w:rPr>
          <w:lang w:eastAsia="ja-JP"/>
        </w:rPr>
        <w:t xml:space="preserve"> Ja</w:t>
      </w:r>
    </w:p>
    <w:p w14:paraId="1345DDF7" w14:textId="77777777" w:rsidR="003D1848" w:rsidRPr="00AE0D60" w:rsidRDefault="003D448D" w:rsidP="00743DA8">
      <w:pPr>
        <w:spacing w:after="120"/>
        <w:rPr>
          <w:lang w:eastAsia="ja-JP"/>
        </w:rPr>
      </w:pPr>
      <w:sdt>
        <w:sdtPr>
          <w:rPr>
            <w:lang w:eastAsia="ja-JP"/>
          </w:rPr>
          <w:id w:val="-38426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848" w:rsidRPr="00AE0D60">
            <w:rPr>
              <w:rFonts w:ascii="Segoe UI Symbol" w:hAnsi="Segoe UI Symbol" w:cs="Segoe UI Symbol"/>
              <w:lang w:eastAsia="ja-JP"/>
            </w:rPr>
            <w:t>☐</w:t>
          </w:r>
        </w:sdtContent>
      </w:sdt>
      <w:r w:rsidR="003D1848" w:rsidRPr="00130B86">
        <w:rPr>
          <w:lang w:eastAsia="ja-JP"/>
        </w:rPr>
        <w:t xml:space="preserve"> Nej</w:t>
      </w:r>
    </w:p>
    <w:p w14:paraId="7A611076" w14:textId="77777777" w:rsidR="003D1848" w:rsidRPr="004E0633" w:rsidRDefault="003D1848" w:rsidP="00743DA8">
      <w:pPr>
        <w:spacing w:after="120"/>
        <w:rPr>
          <w:lang w:eastAsia="ja-JP"/>
        </w:rPr>
      </w:pPr>
      <w:r w:rsidRPr="00DF5294">
        <w:rPr>
          <w:b/>
          <w:bCs/>
          <w:lang w:eastAsia="ja-JP"/>
        </w:rPr>
        <w:t>Om nej</w:t>
      </w:r>
      <w:r w:rsidRPr="004E0633">
        <w:rPr>
          <w:lang w:eastAsia="ja-JP"/>
        </w:rPr>
        <w:t>, beskriv vart/hur kylvaror förvaras</w:t>
      </w:r>
      <w:r>
        <w:rPr>
          <w:lang w:eastAsia="ja-JP"/>
        </w:rPr>
        <w:t xml:space="preserve"> och hur de hålls separerade</w:t>
      </w:r>
    </w:p>
    <w:sdt>
      <w:sdtPr>
        <w:rPr>
          <w:lang w:eastAsia="ja-JP"/>
        </w:rPr>
        <w:id w:val="-1802758591"/>
        <w:placeholder>
          <w:docPart w:val="395347E3DE5B4B5686330CE1AC40344E"/>
        </w:placeholder>
        <w:showingPlcHdr/>
        <w:text/>
      </w:sdtPr>
      <w:sdtEndPr/>
      <w:sdtContent>
        <w:p w14:paraId="0230FD2B" w14:textId="77777777" w:rsidR="00432BBE" w:rsidRPr="0052766D" w:rsidRDefault="00432BBE" w:rsidP="00432BBE">
          <w:pPr>
            <w:spacing w:after="120"/>
            <w:rPr>
              <w:b/>
              <w:bCs/>
              <w:color w:val="FF0000"/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17C72944" w14:textId="77777777" w:rsidR="00B76F34" w:rsidRPr="007C7658" w:rsidRDefault="00B76F34" w:rsidP="00B76F34">
      <w:pPr>
        <w:rPr>
          <w:rFonts w:ascii="Century Gothic" w:hAnsi="Century Gothic"/>
          <w:b/>
          <w:bCs/>
          <w:sz w:val="20"/>
          <w:szCs w:val="20"/>
          <w:lang w:eastAsia="ja-JP"/>
        </w:rPr>
      </w:pPr>
    </w:p>
    <w:p w14:paraId="4E86D4DE" w14:textId="00FB3770" w:rsidR="00B76F34" w:rsidRPr="007C7658" w:rsidRDefault="00B76F34" w:rsidP="00B76F34">
      <w:pPr>
        <w:rPr>
          <w:b/>
          <w:bCs/>
          <w:lang w:eastAsia="ja-JP"/>
        </w:rPr>
      </w:pPr>
      <w:r w:rsidRPr="007C7658">
        <w:rPr>
          <w:b/>
          <w:bCs/>
          <w:lang w:eastAsia="ja-JP"/>
        </w:rPr>
        <w:lastRenderedPageBreak/>
        <w:t>Hur förvaras p</w:t>
      </w:r>
      <w:r w:rsidR="00791335">
        <w:rPr>
          <w:b/>
          <w:bCs/>
          <w:lang w:eastAsia="ja-JP"/>
        </w:rPr>
        <w:t>erson</w:t>
      </w:r>
      <w:r w:rsidRPr="007C7658">
        <w:rPr>
          <w:b/>
          <w:bCs/>
          <w:lang w:eastAsia="ja-JP"/>
        </w:rPr>
        <w:t xml:space="preserve">bundna narkotiska läkemedel </w:t>
      </w:r>
    </w:p>
    <w:p w14:paraId="25A12736" w14:textId="0207ACFD" w:rsidR="00B76F34" w:rsidRPr="007C7658" w:rsidRDefault="003D448D" w:rsidP="00AE0D60">
      <w:pPr>
        <w:spacing w:after="120"/>
        <w:rPr>
          <w:lang w:eastAsia="ja-JP"/>
        </w:rPr>
      </w:pPr>
      <w:sdt>
        <w:sdtPr>
          <w:rPr>
            <w:lang w:eastAsia="ja-JP"/>
          </w:rPr>
          <w:id w:val="144311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D60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="00B76F34">
        <w:rPr>
          <w:lang w:eastAsia="ja-JP"/>
        </w:rPr>
        <w:t xml:space="preserve"> </w:t>
      </w:r>
      <w:r w:rsidR="00A0254E">
        <w:rPr>
          <w:lang w:eastAsia="ja-JP"/>
        </w:rPr>
        <w:t xml:space="preserve">I akut- och buffertrum/skåp i lådor med patients övriga läkemedel </w:t>
      </w:r>
    </w:p>
    <w:p w14:paraId="539F236C" w14:textId="77777777" w:rsidR="00AE0D60" w:rsidRDefault="003D448D" w:rsidP="00AE0D60">
      <w:pPr>
        <w:spacing w:after="0"/>
        <w:rPr>
          <w:lang w:eastAsia="ja-JP"/>
        </w:rPr>
      </w:pPr>
      <w:sdt>
        <w:sdtPr>
          <w:rPr>
            <w:lang w:eastAsia="ja-JP"/>
          </w:rPr>
          <w:id w:val="193871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54E" w:rsidRPr="00AE0D60">
            <w:rPr>
              <w:rFonts w:ascii="Segoe UI Symbol" w:hAnsi="Segoe UI Symbol" w:cs="Segoe UI Symbol"/>
              <w:lang w:eastAsia="ja-JP"/>
            </w:rPr>
            <w:t>☐</w:t>
          </w:r>
        </w:sdtContent>
      </w:sdt>
      <w:r w:rsidR="00B76F34" w:rsidRPr="00A0254E">
        <w:rPr>
          <w:lang w:eastAsia="ja-JP"/>
        </w:rPr>
        <w:t xml:space="preserve"> </w:t>
      </w:r>
      <w:r w:rsidR="00A0254E" w:rsidRPr="00A0254E">
        <w:rPr>
          <w:lang w:eastAsia="ja-JP"/>
        </w:rPr>
        <w:t>I</w:t>
      </w:r>
      <w:r w:rsidR="00B76F34" w:rsidRPr="00A0254E">
        <w:rPr>
          <w:lang w:eastAsia="ja-JP"/>
        </w:rPr>
        <w:t xml:space="preserve"> </w:t>
      </w:r>
      <w:r w:rsidR="00A0254E" w:rsidRPr="00A0254E">
        <w:rPr>
          <w:lang w:eastAsia="ja-JP"/>
        </w:rPr>
        <w:t xml:space="preserve">akut- och buffertrum/skåp i </w:t>
      </w:r>
      <w:r w:rsidR="00AE0D60">
        <w:rPr>
          <w:lang w:eastAsia="ja-JP"/>
        </w:rPr>
        <w:t xml:space="preserve">separat </w:t>
      </w:r>
      <w:r w:rsidR="00A0254E">
        <w:rPr>
          <w:lang w:eastAsia="ja-JP"/>
        </w:rPr>
        <w:t xml:space="preserve">låst skåp i lådor märkta med patientens namn och </w:t>
      </w:r>
    </w:p>
    <w:p w14:paraId="3269FEF0" w14:textId="6029E06C" w:rsidR="00B76F34" w:rsidRPr="00AE0D60" w:rsidRDefault="00AE0D60" w:rsidP="00AE0D60">
      <w:pPr>
        <w:spacing w:after="120"/>
        <w:rPr>
          <w:lang w:eastAsia="ja-JP"/>
        </w:rPr>
      </w:pPr>
      <w:r>
        <w:rPr>
          <w:lang w:eastAsia="ja-JP"/>
        </w:rPr>
        <w:t xml:space="preserve">      </w:t>
      </w:r>
      <w:r w:rsidR="00A0254E">
        <w:rPr>
          <w:lang w:eastAsia="ja-JP"/>
        </w:rPr>
        <w:t>personnummer.</w:t>
      </w:r>
    </w:p>
    <w:p w14:paraId="2765F922" w14:textId="7321069E" w:rsidR="00B76F34" w:rsidRPr="00AE0D60" w:rsidRDefault="003D448D" w:rsidP="00AE0D60">
      <w:pPr>
        <w:spacing w:after="120"/>
        <w:rPr>
          <w:lang w:eastAsia="ja-JP"/>
        </w:rPr>
      </w:pPr>
      <w:sdt>
        <w:sdtPr>
          <w:rPr>
            <w:lang w:eastAsia="ja-JP"/>
          </w:rPr>
          <w:id w:val="-422495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F34" w:rsidRPr="00AE0D60">
            <w:rPr>
              <w:rFonts w:ascii="Segoe UI Symbol" w:hAnsi="Segoe UI Symbol" w:cs="Segoe UI Symbol"/>
              <w:lang w:eastAsia="ja-JP"/>
            </w:rPr>
            <w:t>☐</w:t>
          </w:r>
        </w:sdtContent>
      </w:sdt>
      <w:r w:rsidR="00B76F34">
        <w:rPr>
          <w:lang w:eastAsia="ja-JP"/>
        </w:rPr>
        <w:t xml:space="preserve"> </w:t>
      </w:r>
      <w:r w:rsidR="00B76F34" w:rsidRPr="00AE0D60">
        <w:rPr>
          <w:lang w:eastAsia="ja-JP"/>
        </w:rPr>
        <w:t xml:space="preserve">Förvaras </w:t>
      </w:r>
      <w:r w:rsidR="00AE0D60" w:rsidRPr="00AE0D60">
        <w:rPr>
          <w:lang w:eastAsia="ja-JP"/>
        </w:rPr>
        <w:t xml:space="preserve">samlat </w:t>
      </w:r>
      <w:r w:rsidR="00B76F34" w:rsidRPr="00AE0D60">
        <w:rPr>
          <w:lang w:eastAsia="ja-JP"/>
        </w:rPr>
        <w:t>i separat läkemedelsskåp</w:t>
      </w:r>
      <w:r w:rsidR="00AE0D60" w:rsidRPr="00AE0D60">
        <w:rPr>
          <w:lang w:eastAsia="ja-JP"/>
        </w:rPr>
        <w:t xml:space="preserve"> utanför läkemedelsrum</w:t>
      </w:r>
      <w:r w:rsidR="00B76F34" w:rsidRPr="00AE0D60">
        <w:rPr>
          <w:lang w:eastAsia="ja-JP"/>
        </w:rPr>
        <w:t xml:space="preserve"> </w:t>
      </w:r>
    </w:p>
    <w:p w14:paraId="0E134CD2" w14:textId="36DF8DAF" w:rsidR="00B76F34" w:rsidRDefault="003D448D" w:rsidP="00AE0D60">
      <w:pPr>
        <w:spacing w:after="120"/>
        <w:rPr>
          <w:lang w:eastAsia="ja-JP"/>
        </w:rPr>
      </w:pPr>
      <w:sdt>
        <w:sdtPr>
          <w:rPr>
            <w:lang w:eastAsia="ja-JP"/>
          </w:rPr>
          <w:id w:val="-183027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F34" w:rsidRPr="00AE0D60">
            <w:rPr>
              <w:rFonts w:ascii="Segoe UI Symbol" w:hAnsi="Segoe UI Symbol" w:cs="Segoe UI Symbol"/>
              <w:lang w:eastAsia="ja-JP"/>
            </w:rPr>
            <w:t>☐</w:t>
          </w:r>
        </w:sdtContent>
      </w:sdt>
      <w:r w:rsidR="00B76F34">
        <w:rPr>
          <w:lang w:eastAsia="ja-JP"/>
        </w:rPr>
        <w:t xml:space="preserve"> F</w:t>
      </w:r>
      <w:r w:rsidR="00B76F34" w:rsidRPr="007C7658">
        <w:rPr>
          <w:lang w:eastAsia="ja-JP"/>
        </w:rPr>
        <w:t xml:space="preserve">örvaras i </w:t>
      </w:r>
      <w:r w:rsidR="00B76F34">
        <w:rPr>
          <w:lang w:eastAsia="ja-JP"/>
        </w:rPr>
        <w:t>ordinärt boende HSV</w:t>
      </w:r>
      <w:r w:rsidR="00A0254E">
        <w:rPr>
          <w:lang w:eastAsia="ja-JP"/>
        </w:rPr>
        <w:t xml:space="preserve"> – ej inlåst</w:t>
      </w:r>
    </w:p>
    <w:p w14:paraId="394B49F1" w14:textId="0CB02484" w:rsidR="00A0254E" w:rsidRDefault="003D448D" w:rsidP="00A0254E">
      <w:pPr>
        <w:spacing w:after="120"/>
        <w:rPr>
          <w:lang w:eastAsia="ja-JP"/>
        </w:rPr>
      </w:pPr>
      <w:sdt>
        <w:sdtPr>
          <w:rPr>
            <w:lang w:eastAsia="ja-JP"/>
          </w:rPr>
          <w:id w:val="81792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54E" w:rsidRPr="00AE0D60">
            <w:rPr>
              <w:rFonts w:ascii="Segoe UI Symbol" w:hAnsi="Segoe UI Symbol" w:cs="Segoe UI Symbol"/>
              <w:lang w:eastAsia="ja-JP"/>
            </w:rPr>
            <w:t>☐</w:t>
          </w:r>
        </w:sdtContent>
      </w:sdt>
      <w:r w:rsidR="00A0254E">
        <w:rPr>
          <w:lang w:eastAsia="ja-JP"/>
        </w:rPr>
        <w:t xml:space="preserve"> F</w:t>
      </w:r>
      <w:r w:rsidR="00A0254E" w:rsidRPr="007C7658">
        <w:rPr>
          <w:lang w:eastAsia="ja-JP"/>
        </w:rPr>
        <w:t xml:space="preserve">örvaras i </w:t>
      </w:r>
      <w:r w:rsidR="00A0254E">
        <w:rPr>
          <w:lang w:eastAsia="ja-JP"/>
        </w:rPr>
        <w:t>ordinärt boende HSV –inlåst i utlånat läkemedelsskåp</w:t>
      </w:r>
    </w:p>
    <w:p w14:paraId="5C759546" w14:textId="7CFB7D29" w:rsidR="00DF5294" w:rsidRPr="007C7658" w:rsidRDefault="003D448D" w:rsidP="00A0254E">
      <w:pPr>
        <w:spacing w:after="120"/>
        <w:rPr>
          <w:lang w:eastAsia="ja-JP"/>
        </w:rPr>
      </w:pPr>
      <w:sdt>
        <w:sdtPr>
          <w:rPr>
            <w:lang w:eastAsia="ja-JP"/>
          </w:rPr>
          <w:id w:val="-14937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94" w:rsidRPr="00AE0D60">
            <w:rPr>
              <w:rFonts w:ascii="Segoe UI Symbol" w:hAnsi="Segoe UI Symbol" w:cs="Segoe UI Symbol"/>
              <w:lang w:eastAsia="ja-JP"/>
            </w:rPr>
            <w:t>☐</w:t>
          </w:r>
        </w:sdtContent>
      </w:sdt>
      <w:r w:rsidR="00DF5294">
        <w:rPr>
          <w:lang w:eastAsia="ja-JP"/>
        </w:rPr>
        <w:t xml:space="preserve"> </w:t>
      </w:r>
      <w:r w:rsidR="00DF5294" w:rsidRPr="00C12CEA">
        <w:rPr>
          <w:lang w:eastAsia="ja-JP"/>
        </w:rPr>
        <w:t>Förvaras i lägenhetsskåp tillsammans med övriga läkemedel HSE/</w:t>
      </w:r>
      <w:r w:rsidR="00AC2A92">
        <w:rPr>
          <w:lang w:eastAsia="ja-JP"/>
        </w:rPr>
        <w:t>Grupp och servicebostad</w:t>
      </w:r>
      <w:r w:rsidR="00DF5294" w:rsidRPr="00C12CEA">
        <w:rPr>
          <w:lang w:eastAsia="ja-JP"/>
        </w:rPr>
        <w:t xml:space="preserve"> </w:t>
      </w:r>
    </w:p>
    <w:p w14:paraId="1576C200" w14:textId="77777777" w:rsidR="00B76F34" w:rsidRPr="007C7658" w:rsidRDefault="00B76F34" w:rsidP="00AE0D60">
      <w:pPr>
        <w:spacing w:after="120"/>
        <w:rPr>
          <w:lang w:eastAsia="ja-JP"/>
        </w:rPr>
      </w:pPr>
      <w:r w:rsidRPr="007C7658">
        <w:rPr>
          <w:lang w:eastAsia="ja-JP"/>
        </w:rPr>
        <w:t>Om annan förvaring än ovan, beskriv förvaringen</w:t>
      </w:r>
    </w:p>
    <w:sdt>
      <w:sdtPr>
        <w:rPr>
          <w:lang w:eastAsia="ja-JP"/>
        </w:rPr>
        <w:id w:val="31694355"/>
        <w:placeholder>
          <w:docPart w:val="C7BE81B4E69A4785BD682CFAE65B0EF4"/>
        </w:placeholder>
        <w:showingPlcHdr/>
        <w:text/>
      </w:sdtPr>
      <w:sdtEndPr/>
      <w:sdtContent>
        <w:p w14:paraId="54CB4D08" w14:textId="77777777" w:rsidR="00432BBE" w:rsidRPr="0052766D" w:rsidRDefault="00432BBE" w:rsidP="00432BBE">
          <w:pPr>
            <w:spacing w:after="120"/>
            <w:rPr>
              <w:b/>
              <w:bCs/>
              <w:color w:val="FF0000"/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17DAECC4" w14:textId="77777777" w:rsidR="00A0254E" w:rsidRDefault="00A0254E" w:rsidP="00B76F34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</w:p>
    <w:p w14:paraId="7BFD2338" w14:textId="77777777" w:rsidR="00DF5294" w:rsidRDefault="00DF5294" w:rsidP="00B76F34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</w:p>
    <w:p w14:paraId="02B45A1F" w14:textId="479FA818" w:rsidR="00B76F34" w:rsidRDefault="00B76F34" w:rsidP="00B76F34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  <w:r w:rsidRPr="00944B6C">
        <w:rPr>
          <w:rFonts w:ascii="Century Gothic" w:hAnsi="Century Gothic"/>
          <w:b/>
          <w:bCs/>
          <w:sz w:val="20"/>
          <w:szCs w:val="20"/>
          <w:lang w:eastAsia="ja-JP"/>
        </w:rPr>
        <w:t xml:space="preserve">Beskriv hur 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 xml:space="preserve">ansvar för </w:t>
      </w:r>
      <w:r w:rsidRPr="00944B6C">
        <w:rPr>
          <w:rFonts w:ascii="Century Gothic" w:hAnsi="Century Gothic"/>
          <w:b/>
          <w:bCs/>
          <w:sz w:val="20"/>
          <w:szCs w:val="20"/>
          <w:lang w:eastAsia="ja-JP"/>
        </w:rPr>
        <w:t>kontrollräkning av p</w:t>
      </w:r>
      <w:r w:rsidR="00791335">
        <w:rPr>
          <w:rFonts w:ascii="Century Gothic" w:hAnsi="Century Gothic"/>
          <w:b/>
          <w:bCs/>
          <w:sz w:val="20"/>
          <w:szCs w:val="20"/>
          <w:lang w:eastAsia="ja-JP"/>
        </w:rPr>
        <w:t>ersonb</w:t>
      </w:r>
      <w:r w:rsidRPr="00944B6C">
        <w:rPr>
          <w:rFonts w:ascii="Century Gothic" w:hAnsi="Century Gothic"/>
          <w:b/>
          <w:bCs/>
          <w:sz w:val="20"/>
          <w:szCs w:val="20"/>
          <w:lang w:eastAsia="ja-JP"/>
        </w:rPr>
        <w:t xml:space="preserve">undna narkotiska läkemedel 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>är fördelat</w:t>
      </w:r>
    </w:p>
    <w:p w14:paraId="06C90015" w14:textId="308E480B" w:rsidR="00DF5294" w:rsidRPr="00DF5294" w:rsidRDefault="00DF5294" w:rsidP="00DF5294">
      <w:pPr>
        <w:pStyle w:val="Brdtext"/>
        <w:numPr>
          <w:ilvl w:val="0"/>
          <w:numId w:val="29"/>
        </w:numPr>
        <w:spacing w:after="0"/>
        <w:ind w:left="720"/>
        <w:rPr>
          <w:rFonts w:asciiTheme="minorHAnsi" w:eastAsiaTheme="minorEastAsia" w:hAnsiTheme="minorHAnsi" w:cstheme="minorHAnsi"/>
          <w:i/>
          <w:iCs/>
          <w:sz w:val="20"/>
          <w:szCs w:val="20"/>
        </w:rPr>
      </w:pPr>
      <w:r w:rsidRPr="00DF5294">
        <w:rPr>
          <w:rFonts w:asciiTheme="minorHAnsi" w:eastAsiaTheme="minorEastAsia" w:hAnsiTheme="minorHAnsi" w:cstheme="minorHAnsi"/>
          <w:i/>
          <w:iCs/>
          <w:sz w:val="20"/>
          <w:szCs w:val="20"/>
        </w:rPr>
        <w:t>Kontrollräkning i läkemedelsförråd utförs av annan sjuksköterska än omvårdnadsansvarig sjuksköterska.</w:t>
      </w:r>
    </w:p>
    <w:p w14:paraId="48286160" w14:textId="0B6C6970" w:rsidR="00DF5294" w:rsidRPr="00DF5294" w:rsidRDefault="00DF5294" w:rsidP="00DF5294">
      <w:pPr>
        <w:pStyle w:val="Brdtext"/>
        <w:numPr>
          <w:ilvl w:val="0"/>
          <w:numId w:val="29"/>
        </w:numPr>
        <w:spacing w:after="0"/>
        <w:ind w:left="720"/>
        <w:rPr>
          <w:rFonts w:asciiTheme="minorHAnsi" w:eastAsiaTheme="minorEastAsia" w:hAnsiTheme="minorHAnsi" w:cstheme="minorHAnsi"/>
          <w:i/>
          <w:iCs/>
          <w:sz w:val="20"/>
          <w:szCs w:val="20"/>
        </w:rPr>
      </w:pPr>
      <w:r w:rsidRPr="00DF5294">
        <w:rPr>
          <w:rFonts w:asciiTheme="minorHAnsi" w:eastAsiaTheme="minorEastAsia" w:hAnsiTheme="minorHAnsi" w:cstheme="minorHAnsi"/>
          <w:i/>
          <w:iCs/>
          <w:sz w:val="20"/>
          <w:szCs w:val="20"/>
        </w:rPr>
        <w:t>Kontrollräkning i läkemedelsskåp i lägenheten kan utföras av omvårdnadsansvarig sjuksköterska.</w:t>
      </w:r>
    </w:p>
    <w:p w14:paraId="71AF2E05" w14:textId="5BB2A02E" w:rsidR="00B76F34" w:rsidRPr="00AE0D60" w:rsidRDefault="00B76F34" w:rsidP="009A6FE3">
      <w:pPr>
        <w:pStyle w:val="brdtext-nyhetsbrev"/>
        <w:numPr>
          <w:ilvl w:val="0"/>
          <w:numId w:val="19"/>
        </w:numPr>
        <w:spacing w:after="120"/>
        <w:rPr>
          <w:rFonts w:ascii="Calibri" w:hAnsi="Calibri" w:cs="Calibri"/>
          <w:i/>
          <w:iCs/>
          <w:sz w:val="20"/>
        </w:rPr>
      </w:pPr>
      <w:r w:rsidRPr="007C7658">
        <w:rPr>
          <w:rFonts w:ascii="Calibri" w:hAnsi="Calibri" w:cs="Calibri"/>
          <w:i/>
          <w:iCs/>
          <w:sz w:val="20"/>
        </w:rPr>
        <w:t>Se sid. 69 i riktlinjen – Kontrollräkning narkotika och Bilaga 12:7 och 12:8</w:t>
      </w:r>
      <w:r>
        <w:rPr>
          <w:rFonts w:ascii="Calibri" w:hAnsi="Calibri" w:cs="Calibri"/>
          <w:i/>
          <w:iCs/>
          <w:sz w:val="20"/>
        </w:rPr>
        <w:t xml:space="preserve">, vem räknar </w:t>
      </w:r>
      <w:r w:rsidRPr="007C7658">
        <w:rPr>
          <w:rFonts w:ascii="Calibri" w:hAnsi="Calibri" w:cs="Calibri"/>
          <w:i/>
          <w:iCs/>
          <w:sz w:val="20"/>
        </w:rPr>
        <w:t xml:space="preserve"> </w:t>
      </w:r>
    </w:p>
    <w:p w14:paraId="68855EB7" w14:textId="77777777" w:rsidR="00B76F34" w:rsidRPr="00791335" w:rsidRDefault="003D448D" w:rsidP="00B76F34">
      <w:pPr>
        <w:rPr>
          <w:b/>
          <w:bCs/>
          <w:lang w:eastAsia="ja-JP"/>
        </w:rPr>
      </w:pPr>
      <w:sdt>
        <w:sdtPr>
          <w:rPr>
            <w:b/>
            <w:bCs/>
            <w:lang w:eastAsia="ja-JP"/>
          </w:rPr>
          <w:id w:val="-921329312"/>
          <w:placeholder>
            <w:docPart w:val="DEB63B84CE1740CBA05C736658E12989"/>
          </w:placeholder>
          <w:showingPlcHdr/>
          <w:text/>
        </w:sdtPr>
        <w:sdtEndPr/>
        <w:sdtContent>
          <w:r w:rsidR="00B76F34" w:rsidRPr="00791335">
            <w:rPr>
              <w:rStyle w:val="Platshllartext"/>
            </w:rPr>
            <w:t>Klicka eller tryck här för att ange text.</w:t>
          </w:r>
        </w:sdtContent>
      </w:sdt>
    </w:p>
    <w:p w14:paraId="67756767" w14:textId="707B26F9" w:rsidR="00B76F34" w:rsidRDefault="00B76F34" w:rsidP="00465ABA">
      <w:pPr>
        <w:rPr>
          <w:b/>
          <w:bCs/>
          <w:lang w:eastAsia="ja-JP"/>
        </w:rPr>
      </w:pPr>
    </w:p>
    <w:p w14:paraId="6AE52628" w14:textId="188E261F" w:rsidR="00791335" w:rsidRDefault="00791335" w:rsidP="00791335">
      <w:pPr>
        <w:rPr>
          <w:lang w:eastAsia="ja-JP"/>
        </w:rPr>
      </w:pPr>
    </w:p>
    <w:p w14:paraId="20593101" w14:textId="234B0A4E" w:rsidR="00791335" w:rsidRDefault="00791335" w:rsidP="00791335">
      <w:pPr>
        <w:rPr>
          <w:rFonts w:ascii="Century Gothic" w:hAnsi="Century Gothic"/>
          <w:b/>
          <w:bCs/>
          <w:color w:val="0070C0"/>
          <w:sz w:val="28"/>
          <w:szCs w:val="28"/>
          <w:lang w:eastAsia="ja-JP"/>
        </w:rPr>
      </w:pPr>
      <w:r w:rsidRPr="00791335">
        <w:rPr>
          <w:rFonts w:ascii="Century Gothic" w:hAnsi="Century Gothic"/>
          <w:b/>
          <w:bCs/>
          <w:color w:val="0070C0"/>
          <w:sz w:val="28"/>
          <w:szCs w:val="28"/>
          <w:lang w:eastAsia="ja-JP"/>
        </w:rPr>
        <w:t>Mobil läkemedelslåda</w:t>
      </w:r>
    </w:p>
    <w:p w14:paraId="10D7128D" w14:textId="2E694E32" w:rsidR="00791335" w:rsidRPr="00791335" w:rsidRDefault="00791335" w:rsidP="00791335">
      <w:pPr>
        <w:rPr>
          <w:rFonts w:cstheme="minorHAnsi"/>
          <w:i/>
          <w:iCs/>
          <w:sz w:val="20"/>
          <w:szCs w:val="20"/>
          <w:lang w:eastAsia="ja-JP"/>
        </w:rPr>
      </w:pPr>
      <w:r w:rsidRPr="00791335">
        <w:rPr>
          <w:rFonts w:cstheme="minorHAnsi"/>
          <w:i/>
          <w:iCs/>
          <w:sz w:val="20"/>
          <w:szCs w:val="20"/>
          <w:lang w:eastAsia="ja-JP"/>
        </w:rPr>
        <w:t>Vissa verksamheter har mobila läkemedelslåd</w:t>
      </w:r>
      <w:r>
        <w:rPr>
          <w:rFonts w:cstheme="minorHAnsi"/>
          <w:i/>
          <w:iCs/>
          <w:sz w:val="20"/>
          <w:szCs w:val="20"/>
          <w:lang w:eastAsia="ja-JP"/>
        </w:rPr>
        <w:t>o</w:t>
      </w:r>
      <w:r w:rsidRPr="00791335">
        <w:rPr>
          <w:rFonts w:cstheme="minorHAnsi"/>
          <w:i/>
          <w:iCs/>
          <w:sz w:val="20"/>
          <w:szCs w:val="20"/>
          <w:lang w:eastAsia="ja-JP"/>
        </w:rPr>
        <w:t>r för särskilda situationer, tex vid palliativ vård i livets slutskede då läkemedel tas från akutbuffertläkemedel till patient.</w:t>
      </w:r>
    </w:p>
    <w:p w14:paraId="7723EC4B" w14:textId="27F85CC0" w:rsidR="00791335" w:rsidRDefault="00791335" w:rsidP="00791335">
      <w:pPr>
        <w:rPr>
          <w:b/>
          <w:bCs/>
          <w:lang w:eastAsia="ja-JP"/>
        </w:rPr>
      </w:pPr>
      <w:r>
        <w:rPr>
          <w:rFonts w:ascii="Century Gothic" w:hAnsi="Century Gothic"/>
          <w:b/>
          <w:bCs/>
          <w:sz w:val="20"/>
          <w:szCs w:val="20"/>
          <w:lang w:eastAsia="ja-JP"/>
        </w:rPr>
        <w:t xml:space="preserve">Finns mobil läkemedellåda: </w:t>
      </w:r>
    </w:p>
    <w:p w14:paraId="382CF22E" w14:textId="77777777" w:rsidR="00791335" w:rsidRPr="00130B86" w:rsidRDefault="003D448D" w:rsidP="00791335">
      <w:pPr>
        <w:spacing w:after="120"/>
        <w:rPr>
          <w:lang w:eastAsia="ja-JP"/>
        </w:rPr>
      </w:pPr>
      <w:sdt>
        <w:sdtPr>
          <w:rPr>
            <w:lang w:eastAsia="ja-JP"/>
          </w:rPr>
          <w:id w:val="42183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335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="00791335" w:rsidRPr="00130B86">
        <w:rPr>
          <w:lang w:eastAsia="ja-JP"/>
        </w:rPr>
        <w:t xml:space="preserve"> Ja</w:t>
      </w:r>
    </w:p>
    <w:p w14:paraId="2F53AF25" w14:textId="77777777" w:rsidR="00791335" w:rsidRPr="00AE0D60" w:rsidRDefault="003D448D" w:rsidP="00791335">
      <w:pPr>
        <w:spacing w:after="120"/>
        <w:rPr>
          <w:lang w:eastAsia="ja-JP"/>
        </w:rPr>
      </w:pPr>
      <w:sdt>
        <w:sdtPr>
          <w:rPr>
            <w:lang w:eastAsia="ja-JP"/>
          </w:rPr>
          <w:id w:val="73844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335" w:rsidRPr="00AE0D60">
            <w:rPr>
              <w:rFonts w:ascii="Segoe UI Symbol" w:hAnsi="Segoe UI Symbol" w:cs="Segoe UI Symbol"/>
              <w:lang w:eastAsia="ja-JP"/>
            </w:rPr>
            <w:t>☐</w:t>
          </w:r>
        </w:sdtContent>
      </w:sdt>
      <w:r w:rsidR="00791335" w:rsidRPr="00130B86">
        <w:rPr>
          <w:lang w:eastAsia="ja-JP"/>
        </w:rPr>
        <w:t xml:space="preserve"> Nej</w:t>
      </w:r>
    </w:p>
    <w:p w14:paraId="26282D6B" w14:textId="77777777" w:rsidR="00791335" w:rsidRPr="00791335" w:rsidRDefault="00791335" w:rsidP="00791335">
      <w:pPr>
        <w:spacing w:after="120"/>
      </w:pPr>
      <w:r w:rsidRPr="00791335">
        <w:rPr>
          <w:b/>
          <w:bCs/>
        </w:rPr>
        <w:t>Om ja</w:t>
      </w:r>
      <w:r w:rsidRPr="00791335">
        <w:t>, beskriv arbetssätt för när den används, hantering och kontroll:</w:t>
      </w:r>
    </w:p>
    <w:p w14:paraId="32FC30AD" w14:textId="535D5CDD" w:rsidR="00791335" w:rsidRPr="00791335" w:rsidRDefault="00791335" w:rsidP="00791335">
      <w:r w:rsidRPr="00791335">
        <w:t xml:space="preserve"> </w:t>
      </w:r>
      <w:sdt>
        <w:sdtPr>
          <w:id w:val="-1281799818"/>
          <w:placeholder>
            <w:docPart w:val="F21C04CF4D9747CEAD7384C0DF5176D3"/>
          </w:placeholder>
          <w:showingPlcHdr/>
        </w:sdtPr>
        <w:sdtEndPr/>
        <w:sdtContent>
          <w:r w:rsidRPr="00791335">
            <w:rPr>
              <w:rStyle w:val="Platshllartext"/>
            </w:rPr>
            <w:t>Klicka här för att ange text.</w:t>
          </w:r>
        </w:sdtContent>
      </w:sdt>
    </w:p>
    <w:p w14:paraId="3F9320AF" w14:textId="5078D3C7" w:rsidR="00791335" w:rsidRDefault="00791335" w:rsidP="00465ABA">
      <w:pPr>
        <w:rPr>
          <w:b/>
          <w:bCs/>
          <w:lang w:eastAsia="ja-JP"/>
        </w:rPr>
      </w:pPr>
    </w:p>
    <w:p w14:paraId="46614DAA" w14:textId="77777777" w:rsidR="00791335" w:rsidRDefault="00791335" w:rsidP="00465ABA">
      <w:pPr>
        <w:rPr>
          <w:b/>
          <w:bCs/>
          <w:lang w:eastAsia="ja-JP"/>
        </w:rPr>
      </w:pPr>
    </w:p>
    <w:p w14:paraId="6D9B22CD" w14:textId="77777777" w:rsidR="009A6FE3" w:rsidRDefault="009A6FE3" w:rsidP="00465ABA">
      <w:pPr>
        <w:rPr>
          <w:b/>
          <w:bCs/>
          <w:lang w:eastAsia="ja-JP"/>
        </w:rPr>
      </w:pPr>
    </w:p>
    <w:p w14:paraId="4DE39240" w14:textId="5C17656B" w:rsidR="00533AA2" w:rsidRPr="009E0F48" w:rsidRDefault="009E0F48" w:rsidP="00A503D8">
      <w:pPr>
        <w:pStyle w:val="Rubrik2"/>
        <w:spacing w:after="120"/>
        <w:rPr>
          <w:rStyle w:val="normaltextrun"/>
          <w:rFonts w:ascii="Century Gothic" w:hAnsi="Century Gothic" w:cstheme="minorHAnsi"/>
          <w:b/>
          <w:bCs w:val="0"/>
          <w:color w:val="0070C0"/>
          <w:sz w:val="36"/>
          <w:szCs w:val="36"/>
        </w:rPr>
      </w:pPr>
      <w:r>
        <w:rPr>
          <w:rStyle w:val="normaltextrun"/>
          <w:rFonts w:ascii="Century Gothic" w:hAnsi="Century Gothic" w:cstheme="minorHAnsi"/>
          <w:b/>
          <w:bCs w:val="0"/>
          <w:color w:val="0070C0"/>
          <w:sz w:val="36"/>
          <w:szCs w:val="36"/>
        </w:rPr>
        <w:t>Ö</w:t>
      </w:r>
      <w:r w:rsidRPr="009E0F48">
        <w:rPr>
          <w:rStyle w:val="normaltextrun"/>
          <w:rFonts w:ascii="Century Gothic" w:hAnsi="Century Gothic" w:cstheme="minorHAnsi"/>
          <w:b/>
          <w:bCs w:val="0"/>
          <w:color w:val="0070C0"/>
          <w:sz w:val="36"/>
          <w:szCs w:val="36"/>
        </w:rPr>
        <w:t xml:space="preserve">vrig läkemedelsförvaring – </w:t>
      </w:r>
      <w:r>
        <w:rPr>
          <w:rStyle w:val="normaltextrun"/>
          <w:rFonts w:ascii="Century Gothic" w:hAnsi="Century Gothic" w:cstheme="minorHAnsi"/>
          <w:b/>
          <w:bCs w:val="0"/>
          <w:color w:val="0070C0"/>
          <w:sz w:val="36"/>
          <w:szCs w:val="36"/>
        </w:rPr>
        <w:t>V</w:t>
      </w:r>
      <w:r w:rsidRPr="009E0F48">
        <w:rPr>
          <w:rStyle w:val="normaltextrun"/>
          <w:rFonts w:ascii="Century Gothic" w:hAnsi="Century Gothic" w:cstheme="minorHAnsi"/>
          <w:b/>
          <w:bCs w:val="0"/>
          <w:color w:val="0070C0"/>
          <w:sz w:val="36"/>
          <w:szCs w:val="36"/>
        </w:rPr>
        <w:t>obo</w:t>
      </w:r>
    </w:p>
    <w:p w14:paraId="62DEAA9A" w14:textId="4371C6AB" w:rsidR="00DF5294" w:rsidRDefault="00DF5294" w:rsidP="00DF5294">
      <w:pPr>
        <w:spacing w:after="0"/>
        <w:rPr>
          <w:i/>
          <w:iCs/>
          <w:sz w:val="20"/>
          <w:szCs w:val="20"/>
          <w:lang w:eastAsia="ja-JP"/>
        </w:rPr>
      </w:pPr>
      <w:r>
        <w:rPr>
          <w:i/>
          <w:iCs/>
          <w:sz w:val="20"/>
          <w:szCs w:val="20"/>
          <w:lang w:eastAsia="ja-JP"/>
        </w:rPr>
        <w:t xml:space="preserve">Förvaring skiljer sig åt för olika verksamheter. </w:t>
      </w:r>
      <w:r w:rsidR="00791335">
        <w:rPr>
          <w:i/>
          <w:iCs/>
          <w:sz w:val="20"/>
          <w:szCs w:val="20"/>
          <w:lang w:eastAsia="ja-JP"/>
        </w:rPr>
        <w:t>Nedan be</w:t>
      </w:r>
      <w:r>
        <w:rPr>
          <w:i/>
          <w:iCs/>
          <w:sz w:val="20"/>
          <w:szCs w:val="20"/>
          <w:lang w:eastAsia="ja-JP"/>
        </w:rPr>
        <w:t>skrivs förvaring utöver akutbuffertförrådet på Vobo.</w:t>
      </w:r>
    </w:p>
    <w:p w14:paraId="4F7174DE" w14:textId="090A00E1" w:rsidR="00DF5294" w:rsidRDefault="00DF5294" w:rsidP="00DF5294">
      <w:pPr>
        <w:spacing w:after="0"/>
        <w:rPr>
          <w:i/>
          <w:iCs/>
          <w:sz w:val="20"/>
          <w:szCs w:val="20"/>
          <w:lang w:eastAsia="ja-JP"/>
        </w:rPr>
      </w:pPr>
      <w:r>
        <w:rPr>
          <w:i/>
          <w:iCs/>
          <w:sz w:val="20"/>
          <w:szCs w:val="20"/>
          <w:lang w:eastAsia="ja-JP"/>
        </w:rPr>
        <w:t xml:space="preserve">HSV/HSE har utöver akutbuffertförråd ibland även personbundna läkemedel förvarade i anslutning till akutbuffertförråd, vilket beskrivs ovan. </w:t>
      </w:r>
    </w:p>
    <w:p w14:paraId="6F3BC952" w14:textId="77777777" w:rsidR="00944B6C" w:rsidRPr="00944B6C" w:rsidRDefault="00944B6C" w:rsidP="00944B6C">
      <w:pPr>
        <w:rPr>
          <w:lang w:eastAsia="ja-JP"/>
        </w:rPr>
      </w:pPr>
    </w:p>
    <w:p w14:paraId="197FD19D" w14:textId="035FD64F" w:rsidR="00743DA8" w:rsidRPr="00944B6C" w:rsidRDefault="00743DA8" w:rsidP="00AE0D60">
      <w:pPr>
        <w:spacing w:after="120"/>
        <w:rPr>
          <w:rFonts w:ascii="Century Gothic" w:hAnsi="Century Gothic"/>
          <w:b/>
          <w:bCs/>
          <w:sz w:val="20"/>
          <w:szCs w:val="20"/>
          <w:lang w:eastAsia="ja-JP"/>
        </w:rPr>
      </w:pPr>
      <w:r w:rsidRPr="00944B6C">
        <w:rPr>
          <w:rFonts w:ascii="Century Gothic" w:hAnsi="Century Gothic"/>
          <w:b/>
          <w:bCs/>
          <w:sz w:val="20"/>
          <w:szCs w:val="20"/>
          <w:lang w:eastAsia="ja-JP"/>
        </w:rPr>
        <w:lastRenderedPageBreak/>
        <w:t xml:space="preserve">Finns 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>läkemedelsskåp i alla lägenheter för förvaring av dagsdoser och vid behovsläkemedel för en 2 veckors period</w:t>
      </w:r>
    </w:p>
    <w:p w14:paraId="579936DF" w14:textId="12F6124A" w:rsidR="00743DA8" w:rsidRPr="00A62DAB" w:rsidRDefault="003D448D" w:rsidP="00016DF9">
      <w:pPr>
        <w:spacing w:after="120"/>
        <w:rPr>
          <w:lang w:eastAsia="ja-JP"/>
        </w:rPr>
      </w:pPr>
      <w:sdt>
        <w:sdtPr>
          <w:rPr>
            <w:lang w:eastAsia="ja-JP"/>
          </w:rPr>
          <w:id w:val="55512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DF9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="00743DA8" w:rsidRPr="00A62DAB">
        <w:rPr>
          <w:lang w:eastAsia="ja-JP"/>
        </w:rPr>
        <w:t xml:space="preserve"> Ja</w:t>
      </w:r>
    </w:p>
    <w:p w14:paraId="2BDAE3C0" w14:textId="77777777" w:rsidR="00743DA8" w:rsidRPr="00A62DAB" w:rsidRDefault="003D448D" w:rsidP="00AE0D60">
      <w:pPr>
        <w:spacing w:after="120"/>
        <w:rPr>
          <w:lang w:eastAsia="ja-JP"/>
        </w:rPr>
      </w:pPr>
      <w:sdt>
        <w:sdtPr>
          <w:rPr>
            <w:lang w:eastAsia="ja-JP"/>
          </w:rPr>
          <w:id w:val="171969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DA8" w:rsidRPr="00A62DAB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="00743DA8" w:rsidRPr="00A62DAB">
        <w:rPr>
          <w:lang w:eastAsia="ja-JP"/>
        </w:rPr>
        <w:t xml:space="preserve"> Nej </w:t>
      </w:r>
    </w:p>
    <w:p w14:paraId="07601552" w14:textId="17F0E350" w:rsidR="00743DA8" w:rsidRDefault="00743DA8" w:rsidP="00AE0D60">
      <w:pPr>
        <w:spacing w:after="120"/>
        <w:rPr>
          <w:lang w:eastAsia="ja-JP"/>
        </w:rPr>
      </w:pPr>
      <w:r w:rsidRPr="00C12CEA">
        <w:rPr>
          <w:b/>
          <w:bCs/>
          <w:lang w:eastAsia="ja-JP"/>
        </w:rPr>
        <w:t>Om nej</w:t>
      </w:r>
      <w:r>
        <w:rPr>
          <w:lang w:eastAsia="ja-JP"/>
        </w:rPr>
        <w:t xml:space="preserve">, beskriv vart personbundna läkemedel förvaras. </w:t>
      </w:r>
    </w:p>
    <w:sdt>
      <w:sdtPr>
        <w:rPr>
          <w:lang w:eastAsia="ja-JP"/>
        </w:rPr>
        <w:id w:val="-1798434555"/>
        <w:placeholder>
          <w:docPart w:val="AEB622EA1CDB4F23A24C3255D2A83B1A"/>
        </w:placeholder>
        <w:showingPlcHdr/>
        <w:text/>
      </w:sdtPr>
      <w:sdtEndPr/>
      <w:sdtContent>
        <w:p w14:paraId="0C1E92BB" w14:textId="77777777" w:rsidR="00743DA8" w:rsidRPr="00944B6C" w:rsidRDefault="00743DA8" w:rsidP="00743DA8">
          <w:pPr>
            <w:rPr>
              <w:rStyle w:val="normaltextrun"/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49D2F0D9" w14:textId="77777777" w:rsidR="00016DF9" w:rsidRDefault="00016DF9" w:rsidP="00743DA8">
      <w:pPr>
        <w:spacing w:after="120"/>
        <w:rPr>
          <w:rFonts w:ascii="Century Gothic" w:hAnsi="Century Gothic"/>
          <w:b/>
          <w:bCs/>
          <w:sz w:val="20"/>
          <w:szCs w:val="20"/>
          <w:lang w:eastAsia="ja-JP"/>
        </w:rPr>
      </w:pPr>
    </w:p>
    <w:p w14:paraId="761F8847" w14:textId="77777777" w:rsidR="00016DF9" w:rsidRDefault="00016DF9" w:rsidP="00743DA8">
      <w:pPr>
        <w:spacing w:after="120"/>
        <w:rPr>
          <w:rFonts w:ascii="Century Gothic" w:hAnsi="Century Gothic"/>
          <w:b/>
          <w:bCs/>
          <w:sz w:val="20"/>
          <w:szCs w:val="20"/>
          <w:lang w:eastAsia="ja-JP"/>
        </w:rPr>
      </w:pPr>
    </w:p>
    <w:p w14:paraId="082E001F" w14:textId="3C6E7F89" w:rsidR="00533AA2" w:rsidRPr="00944B6C" w:rsidRDefault="00533AA2" w:rsidP="00743DA8">
      <w:pPr>
        <w:spacing w:after="120"/>
        <w:rPr>
          <w:rFonts w:ascii="Century Gothic" w:hAnsi="Century Gothic"/>
          <w:b/>
          <w:bCs/>
          <w:sz w:val="20"/>
          <w:szCs w:val="20"/>
          <w:lang w:eastAsia="ja-JP"/>
        </w:rPr>
      </w:pPr>
      <w:r w:rsidRPr="00944B6C">
        <w:rPr>
          <w:rFonts w:ascii="Century Gothic" w:hAnsi="Century Gothic"/>
          <w:b/>
          <w:bCs/>
          <w:sz w:val="20"/>
          <w:szCs w:val="20"/>
          <w:lang w:eastAsia="ja-JP"/>
        </w:rPr>
        <w:t>Finns andra rum/skåp där läkemedel förvaras?</w:t>
      </w:r>
    </w:p>
    <w:p w14:paraId="72D225EF" w14:textId="084B58C1" w:rsidR="004E0633" w:rsidRPr="00A62DAB" w:rsidRDefault="003D448D" w:rsidP="00AE0D60">
      <w:pPr>
        <w:spacing w:after="120"/>
        <w:rPr>
          <w:lang w:eastAsia="ja-JP"/>
        </w:rPr>
      </w:pPr>
      <w:sdt>
        <w:sdtPr>
          <w:rPr>
            <w:lang w:eastAsia="ja-JP"/>
          </w:rPr>
          <w:id w:val="124677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D60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="004E0633" w:rsidRPr="00A62DAB">
        <w:rPr>
          <w:lang w:eastAsia="ja-JP"/>
        </w:rPr>
        <w:t xml:space="preserve"> Ja</w:t>
      </w:r>
    </w:p>
    <w:p w14:paraId="3DC39EAD" w14:textId="60A78B07" w:rsidR="00533AA2" w:rsidRPr="00A62DAB" w:rsidRDefault="003D448D" w:rsidP="00743DA8">
      <w:pPr>
        <w:spacing w:after="120"/>
        <w:rPr>
          <w:lang w:eastAsia="ja-JP"/>
        </w:rPr>
      </w:pPr>
      <w:sdt>
        <w:sdtPr>
          <w:rPr>
            <w:lang w:eastAsia="ja-JP"/>
          </w:rPr>
          <w:id w:val="70569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633" w:rsidRPr="00AE0D60">
            <w:rPr>
              <w:rFonts w:ascii="Segoe UI Symbol" w:hAnsi="Segoe UI Symbol" w:cs="Segoe UI Symbol"/>
              <w:lang w:eastAsia="ja-JP"/>
            </w:rPr>
            <w:t>☐</w:t>
          </w:r>
        </w:sdtContent>
      </w:sdt>
      <w:r w:rsidR="004E0633" w:rsidRPr="00A62DAB">
        <w:rPr>
          <w:lang w:eastAsia="ja-JP"/>
        </w:rPr>
        <w:t xml:space="preserve"> Nej </w:t>
      </w:r>
    </w:p>
    <w:p w14:paraId="339DEB4D" w14:textId="3D58BB86" w:rsidR="00533AA2" w:rsidRDefault="00533AA2" w:rsidP="00AE0D60">
      <w:pPr>
        <w:spacing w:after="120"/>
        <w:rPr>
          <w:lang w:eastAsia="ja-JP"/>
        </w:rPr>
      </w:pPr>
      <w:r w:rsidRPr="00C12CEA">
        <w:rPr>
          <w:b/>
          <w:bCs/>
          <w:lang w:eastAsia="ja-JP"/>
        </w:rPr>
        <w:t>Om ja,</w:t>
      </w:r>
      <w:r>
        <w:rPr>
          <w:lang w:eastAsia="ja-JP"/>
        </w:rPr>
        <w:t xml:space="preserve"> beskriv vart övrig förvaring sker och </w:t>
      </w:r>
      <w:r w:rsidR="00A62DAB">
        <w:rPr>
          <w:lang w:eastAsia="ja-JP"/>
        </w:rPr>
        <w:t>användningsområde/</w:t>
      </w:r>
      <w:r>
        <w:rPr>
          <w:lang w:eastAsia="ja-JP"/>
        </w:rPr>
        <w:t xml:space="preserve">varför: </w:t>
      </w:r>
    </w:p>
    <w:sdt>
      <w:sdtPr>
        <w:rPr>
          <w:lang w:eastAsia="ja-JP"/>
        </w:rPr>
        <w:id w:val="635682837"/>
        <w:placeholder>
          <w:docPart w:val="DefaultPlaceholder_-1854013440"/>
        </w:placeholder>
        <w:showingPlcHdr/>
        <w:text/>
      </w:sdtPr>
      <w:sdtEndPr/>
      <w:sdtContent>
        <w:p w14:paraId="727B0B25" w14:textId="2F660801" w:rsidR="004E0633" w:rsidRPr="00B76F34" w:rsidRDefault="004E0633" w:rsidP="004E0633">
          <w:pPr>
            <w:rPr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bookmarkStart w:id="3" w:name="_Hlk99458625" w:displacedByCustomXml="prev"/>
    <w:p w14:paraId="148CFCB8" w14:textId="3459E27A" w:rsidR="001F10B4" w:rsidRDefault="001F10B4" w:rsidP="004E0633">
      <w:pPr>
        <w:rPr>
          <w:b/>
          <w:bCs/>
          <w:lang w:eastAsia="ja-JP"/>
        </w:rPr>
      </w:pPr>
    </w:p>
    <w:p w14:paraId="1B935AE0" w14:textId="28FF48EE" w:rsidR="00AF05C4" w:rsidRPr="009E0F48" w:rsidRDefault="009E0F48" w:rsidP="00A503D8">
      <w:pPr>
        <w:pStyle w:val="Rubrik2"/>
        <w:spacing w:after="120"/>
        <w:rPr>
          <w:rFonts w:ascii="Century Gothic" w:eastAsiaTheme="majorEastAsia" w:hAnsi="Century Gothic" w:cstheme="majorBidi"/>
          <w:b/>
          <w:bCs w:val="0"/>
          <w:color w:val="0070C0"/>
          <w:sz w:val="36"/>
          <w:szCs w:val="36"/>
        </w:rPr>
      </w:pPr>
      <w:r>
        <w:rPr>
          <w:rStyle w:val="normaltextrun"/>
          <w:rFonts w:ascii="Century Gothic" w:hAnsi="Century Gothic" w:cstheme="minorHAnsi"/>
          <w:b/>
          <w:bCs w:val="0"/>
          <w:color w:val="0070C0"/>
          <w:sz w:val="36"/>
          <w:szCs w:val="36"/>
        </w:rPr>
        <w:t>L</w:t>
      </w:r>
      <w:r w:rsidRPr="009E0F48">
        <w:rPr>
          <w:rStyle w:val="normaltextrun"/>
          <w:rFonts w:ascii="Century Gothic" w:hAnsi="Century Gothic" w:cstheme="minorHAnsi"/>
          <w:b/>
          <w:bCs w:val="0"/>
          <w:color w:val="0070C0"/>
          <w:sz w:val="36"/>
          <w:szCs w:val="36"/>
        </w:rPr>
        <w:t>eve</w:t>
      </w:r>
      <w:r>
        <w:rPr>
          <w:rStyle w:val="normaltextrun"/>
          <w:rFonts w:ascii="Century Gothic" w:hAnsi="Century Gothic" w:cstheme="minorHAnsi"/>
          <w:b/>
          <w:bCs w:val="0"/>
          <w:color w:val="0070C0"/>
          <w:sz w:val="36"/>
          <w:szCs w:val="36"/>
        </w:rPr>
        <w:t>r</w:t>
      </w:r>
      <w:r w:rsidRPr="009E0F48">
        <w:rPr>
          <w:rStyle w:val="normaltextrun"/>
          <w:rFonts w:ascii="Century Gothic" w:hAnsi="Century Gothic" w:cstheme="minorHAnsi"/>
          <w:b/>
          <w:bCs w:val="0"/>
          <w:color w:val="0070C0"/>
          <w:sz w:val="36"/>
          <w:szCs w:val="36"/>
        </w:rPr>
        <w:t xml:space="preserve">ans, </w:t>
      </w:r>
      <w:r w:rsidRPr="009E0F48">
        <w:rPr>
          <w:rStyle w:val="normaltextrun"/>
          <w:rFonts w:ascii="Century Gothic" w:hAnsi="Century Gothic" w:cstheme="minorHAnsi"/>
          <w:b/>
          <w:color w:val="0070C0"/>
          <w:sz w:val="36"/>
          <w:szCs w:val="36"/>
        </w:rPr>
        <w:t>mottagande och utdelning av läkemedel</w:t>
      </w:r>
    </w:p>
    <w:p w14:paraId="7F1213C5" w14:textId="77777777" w:rsidR="00AF05C4" w:rsidRDefault="00AF05C4" w:rsidP="00AF05C4">
      <w:pPr>
        <w:spacing w:after="0"/>
        <w:rPr>
          <w:rFonts w:eastAsia="MS Gothic" w:cstheme="minorHAnsi"/>
          <w:bCs/>
          <w:i/>
          <w:sz w:val="20"/>
          <w:szCs w:val="20"/>
          <w:lang w:eastAsia="ja-JP"/>
        </w:rPr>
      </w:pPr>
      <w:r w:rsidRPr="007403B0">
        <w:rPr>
          <w:rFonts w:eastAsia="MS Gothic" w:cstheme="minorHAnsi"/>
          <w:bCs/>
          <w:i/>
          <w:sz w:val="20"/>
          <w:szCs w:val="20"/>
          <w:lang w:eastAsia="ja-JP"/>
        </w:rPr>
        <w:t>Se sid 62 gällande ansvar för bedömning av säkerhet för</w:t>
      </w:r>
      <w:r>
        <w:rPr>
          <w:rFonts w:eastAsia="MS Gothic" w:cstheme="minorHAnsi"/>
          <w:bCs/>
          <w:i/>
          <w:sz w:val="20"/>
          <w:szCs w:val="20"/>
          <w:lang w:eastAsia="ja-JP"/>
        </w:rPr>
        <w:t xml:space="preserve"> leverans, mottagande och</w:t>
      </w:r>
      <w:r w:rsidRPr="007403B0">
        <w:rPr>
          <w:rFonts w:eastAsia="MS Gothic" w:cstheme="minorHAnsi"/>
          <w:bCs/>
          <w:i/>
          <w:sz w:val="20"/>
          <w:szCs w:val="20"/>
          <w:lang w:eastAsia="ja-JP"/>
        </w:rPr>
        <w:t xml:space="preserve"> förvaring av läkemedel.</w:t>
      </w:r>
      <w:r>
        <w:rPr>
          <w:rFonts w:eastAsia="MS Gothic" w:cstheme="minorHAnsi"/>
          <w:bCs/>
          <w:i/>
          <w:sz w:val="20"/>
          <w:szCs w:val="20"/>
          <w:lang w:eastAsia="ja-JP"/>
        </w:rPr>
        <w:t xml:space="preserve"> </w:t>
      </w:r>
    </w:p>
    <w:p w14:paraId="738D68F2" w14:textId="77777777" w:rsidR="00AF05C4" w:rsidRPr="00E2156D" w:rsidRDefault="00AF05C4" w:rsidP="00AF05C4">
      <w:pPr>
        <w:pStyle w:val="Liststycke"/>
        <w:numPr>
          <w:ilvl w:val="0"/>
          <w:numId w:val="24"/>
        </w:numPr>
        <w:spacing w:after="0" w:line="240" w:lineRule="auto"/>
        <w:contextualSpacing w:val="0"/>
        <w:rPr>
          <w:rFonts w:cstheme="minorHAnsi"/>
          <w:bCs/>
          <w:i/>
          <w:sz w:val="20"/>
          <w:szCs w:val="20"/>
        </w:rPr>
      </w:pPr>
      <w:r w:rsidRPr="00E2156D">
        <w:rPr>
          <w:rFonts w:cstheme="minorHAnsi"/>
          <w:bCs/>
          <w:i/>
          <w:sz w:val="20"/>
          <w:szCs w:val="20"/>
        </w:rPr>
        <w:t>Dosrullar, helförpackn</w:t>
      </w:r>
      <w:r>
        <w:rPr>
          <w:rFonts w:cstheme="minorHAnsi"/>
          <w:bCs/>
          <w:i/>
          <w:sz w:val="20"/>
          <w:szCs w:val="20"/>
        </w:rPr>
        <w:t>i</w:t>
      </w:r>
      <w:r w:rsidRPr="00E2156D">
        <w:rPr>
          <w:rFonts w:cstheme="minorHAnsi"/>
          <w:bCs/>
          <w:i/>
          <w:sz w:val="20"/>
          <w:szCs w:val="20"/>
        </w:rPr>
        <w:t>ngar, dosetter</w:t>
      </w:r>
      <w:r>
        <w:rPr>
          <w:rFonts w:cstheme="minorHAnsi"/>
          <w:bCs/>
          <w:i/>
          <w:sz w:val="20"/>
          <w:szCs w:val="20"/>
        </w:rPr>
        <w:t>, kylvaror.</w:t>
      </w:r>
    </w:p>
    <w:p w14:paraId="1C3E42BF" w14:textId="51DC0C0E" w:rsidR="00AF05C4" w:rsidRDefault="00AF05C4" w:rsidP="00AF05C4">
      <w:pPr>
        <w:rPr>
          <w:lang w:eastAsia="ja-JP"/>
        </w:rPr>
      </w:pPr>
    </w:p>
    <w:p w14:paraId="01C75167" w14:textId="5F8224F7" w:rsidR="00664B3E" w:rsidRPr="00664B3E" w:rsidRDefault="00664B3E" w:rsidP="00AF05C4">
      <w:pPr>
        <w:rPr>
          <w:rFonts w:ascii="Century Gothic" w:hAnsi="Century Gothic"/>
          <w:b/>
          <w:bCs/>
          <w:color w:val="0070C0"/>
          <w:sz w:val="28"/>
          <w:szCs w:val="28"/>
          <w:lang w:eastAsia="ja-JP"/>
        </w:rPr>
      </w:pPr>
      <w:r w:rsidRPr="00664B3E">
        <w:rPr>
          <w:rFonts w:ascii="Century Gothic" w:hAnsi="Century Gothic"/>
          <w:b/>
          <w:bCs/>
          <w:color w:val="0070C0"/>
          <w:sz w:val="28"/>
          <w:szCs w:val="28"/>
          <w:lang w:eastAsia="ja-JP"/>
        </w:rPr>
        <w:t>Dosrullar och helförpackningar</w:t>
      </w:r>
    </w:p>
    <w:p w14:paraId="24E70322" w14:textId="3FF9CD1E" w:rsidR="004E0633" w:rsidRDefault="004E0633" w:rsidP="000B2E98">
      <w:pPr>
        <w:spacing w:after="0"/>
        <w:rPr>
          <w:b/>
          <w:bCs/>
          <w:lang w:eastAsia="ja-JP"/>
        </w:rPr>
      </w:pPr>
      <w:r>
        <w:rPr>
          <w:b/>
          <w:bCs/>
          <w:lang w:eastAsia="ja-JP"/>
        </w:rPr>
        <w:t>Beskriv l</w:t>
      </w:r>
      <w:r w:rsidRPr="00533AA2">
        <w:rPr>
          <w:b/>
          <w:bCs/>
          <w:lang w:eastAsia="ja-JP"/>
        </w:rPr>
        <w:t>everans</w:t>
      </w:r>
      <w:r w:rsidR="00C12CEA">
        <w:rPr>
          <w:b/>
          <w:bCs/>
          <w:lang w:eastAsia="ja-JP"/>
        </w:rPr>
        <w:t>sätt</w:t>
      </w:r>
      <w:r w:rsidR="00AF05C4">
        <w:rPr>
          <w:b/>
          <w:bCs/>
          <w:lang w:eastAsia="ja-JP"/>
        </w:rPr>
        <w:t xml:space="preserve"> och</w:t>
      </w:r>
      <w:r w:rsidRPr="00533AA2">
        <w:rPr>
          <w:b/>
          <w:bCs/>
          <w:lang w:eastAsia="ja-JP"/>
        </w:rPr>
        <w:t xml:space="preserve"> mottagning</w:t>
      </w:r>
      <w:r>
        <w:rPr>
          <w:b/>
          <w:bCs/>
          <w:lang w:eastAsia="ja-JP"/>
        </w:rPr>
        <w:t xml:space="preserve"> </w:t>
      </w:r>
      <w:r w:rsidRPr="00533AA2">
        <w:rPr>
          <w:b/>
          <w:bCs/>
          <w:lang w:eastAsia="ja-JP"/>
        </w:rPr>
        <w:t>av dos</w:t>
      </w:r>
      <w:r w:rsidR="00DF0BF8">
        <w:rPr>
          <w:b/>
          <w:bCs/>
          <w:lang w:eastAsia="ja-JP"/>
        </w:rPr>
        <w:t xml:space="preserve">rullar, </w:t>
      </w:r>
      <w:r w:rsidR="00DF0BF8" w:rsidRPr="008504C9">
        <w:rPr>
          <w:b/>
          <w:bCs/>
          <w:lang w:eastAsia="ja-JP"/>
        </w:rPr>
        <w:t>helförpackning och kylvaror</w:t>
      </w:r>
      <w:r w:rsidR="00DF0BF8">
        <w:rPr>
          <w:b/>
          <w:bCs/>
          <w:lang w:eastAsia="ja-JP"/>
        </w:rPr>
        <w:t>.</w:t>
      </w:r>
    </w:p>
    <w:p w14:paraId="010A50BB" w14:textId="5EA9E54C" w:rsidR="00AF05C4" w:rsidRDefault="00AF05C4" w:rsidP="00AF05C4">
      <w:pPr>
        <w:spacing w:after="0"/>
        <w:rPr>
          <w:i/>
          <w:iCs/>
          <w:sz w:val="20"/>
          <w:szCs w:val="20"/>
          <w:lang w:eastAsia="ja-JP"/>
        </w:rPr>
      </w:pPr>
      <w:r w:rsidRPr="00AF05C4">
        <w:rPr>
          <w:i/>
          <w:iCs/>
          <w:sz w:val="20"/>
          <w:szCs w:val="20"/>
          <w:lang w:eastAsia="ja-JP"/>
        </w:rPr>
        <w:t>Hur säkerställer ni mottagandet vid leverans</w:t>
      </w:r>
      <w:r w:rsidR="00DF0BF8">
        <w:rPr>
          <w:i/>
          <w:iCs/>
          <w:sz w:val="20"/>
          <w:szCs w:val="20"/>
          <w:lang w:eastAsia="ja-JP"/>
        </w:rPr>
        <w:t xml:space="preserve">, tex. </w:t>
      </w:r>
      <w:r w:rsidRPr="00AF05C4">
        <w:rPr>
          <w:i/>
          <w:iCs/>
          <w:sz w:val="20"/>
          <w:szCs w:val="20"/>
          <w:lang w:eastAsia="ja-JP"/>
        </w:rPr>
        <w:t>sms inför leve</w:t>
      </w:r>
      <w:r w:rsidR="00DF0BF8">
        <w:rPr>
          <w:i/>
          <w:iCs/>
          <w:sz w:val="20"/>
          <w:szCs w:val="20"/>
          <w:lang w:eastAsia="ja-JP"/>
        </w:rPr>
        <w:t>ra</w:t>
      </w:r>
      <w:r w:rsidRPr="00AF05C4">
        <w:rPr>
          <w:i/>
          <w:iCs/>
          <w:sz w:val="20"/>
          <w:szCs w:val="20"/>
          <w:lang w:eastAsia="ja-JP"/>
        </w:rPr>
        <w:t xml:space="preserve">ns från postnord – eller på annat sätt.  </w:t>
      </w:r>
    </w:p>
    <w:p w14:paraId="03C7CFA2" w14:textId="4445892E" w:rsidR="00AF05C4" w:rsidRDefault="00AF05C4" w:rsidP="00AF05C4">
      <w:pPr>
        <w:pStyle w:val="Liststycke"/>
        <w:numPr>
          <w:ilvl w:val="0"/>
          <w:numId w:val="19"/>
        </w:numPr>
        <w:spacing w:after="120"/>
        <w:rPr>
          <w:i/>
          <w:iCs/>
          <w:sz w:val="20"/>
          <w:szCs w:val="20"/>
          <w:lang w:eastAsia="ja-JP"/>
        </w:rPr>
      </w:pPr>
      <w:r w:rsidRPr="00AF05C4">
        <w:rPr>
          <w:i/>
          <w:iCs/>
          <w:sz w:val="20"/>
          <w:szCs w:val="20"/>
          <w:lang w:eastAsia="ja-JP"/>
        </w:rPr>
        <w:t>Har</w:t>
      </w:r>
      <w:r w:rsidR="009E0F48">
        <w:rPr>
          <w:i/>
          <w:iCs/>
          <w:sz w:val="20"/>
          <w:szCs w:val="20"/>
          <w:lang w:eastAsia="ja-JP"/>
        </w:rPr>
        <w:t xml:space="preserve"> enheten</w:t>
      </w:r>
      <w:r w:rsidRPr="00AF05C4">
        <w:rPr>
          <w:i/>
          <w:iCs/>
          <w:sz w:val="20"/>
          <w:szCs w:val="20"/>
          <w:lang w:eastAsia="ja-JP"/>
        </w:rPr>
        <w:t xml:space="preserve"> direktleverans</w:t>
      </w:r>
      <w:r>
        <w:rPr>
          <w:i/>
          <w:iCs/>
          <w:sz w:val="20"/>
          <w:szCs w:val="20"/>
          <w:lang w:eastAsia="ja-JP"/>
        </w:rPr>
        <w:t xml:space="preserve"> eller hämtar </w:t>
      </w:r>
      <w:r w:rsidR="00DF0BF8">
        <w:rPr>
          <w:i/>
          <w:iCs/>
          <w:sz w:val="20"/>
          <w:szCs w:val="20"/>
          <w:lang w:eastAsia="ja-JP"/>
        </w:rPr>
        <w:t xml:space="preserve">ni </w:t>
      </w:r>
      <w:r>
        <w:rPr>
          <w:i/>
          <w:iCs/>
          <w:sz w:val="20"/>
          <w:szCs w:val="20"/>
          <w:lang w:eastAsia="ja-JP"/>
        </w:rPr>
        <w:t>själva och vart i så fall?</w:t>
      </w:r>
    </w:p>
    <w:p w14:paraId="23752816" w14:textId="77777777" w:rsidR="00AF05C4" w:rsidRPr="00AF05C4" w:rsidRDefault="00AF05C4" w:rsidP="00AF05C4">
      <w:pPr>
        <w:pStyle w:val="Liststycke"/>
        <w:numPr>
          <w:ilvl w:val="0"/>
          <w:numId w:val="19"/>
        </w:numPr>
        <w:spacing w:after="120"/>
        <w:rPr>
          <w:i/>
          <w:iCs/>
          <w:sz w:val="20"/>
          <w:szCs w:val="20"/>
          <w:lang w:eastAsia="ja-JP"/>
        </w:rPr>
      </w:pPr>
      <w:r w:rsidRPr="00AF05C4">
        <w:rPr>
          <w:i/>
          <w:iCs/>
          <w:sz w:val="20"/>
          <w:szCs w:val="20"/>
          <w:lang w:eastAsia="ja-JP"/>
        </w:rPr>
        <w:t>Vem tar emot och hur hanteras mottagande av leverans?</w:t>
      </w:r>
    </w:p>
    <w:p w14:paraId="612C717A" w14:textId="1D5E7175" w:rsidR="00AF05C4" w:rsidRPr="00AF05C4" w:rsidRDefault="00AF05C4" w:rsidP="00AF05C4">
      <w:pPr>
        <w:pStyle w:val="Liststycke"/>
        <w:numPr>
          <w:ilvl w:val="0"/>
          <w:numId w:val="19"/>
        </w:numPr>
        <w:spacing w:after="120"/>
        <w:rPr>
          <w:i/>
          <w:iCs/>
          <w:sz w:val="20"/>
          <w:szCs w:val="20"/>
          <w:lang w:eastAsia="ja-JP"/>
        </w:rPr>
      </w:pPr>
      <w:r>
        <w:rPr>
          <w:i/>
          <w:iCs/>
          <w:sz w:val="20"/>
          <w:szCs w:val="20"/>
          <w:lang w:eastAsia="ja-JP"/>
        </w:rPr>
        <w:t>Vem kontrollerar leverans mot beställning?</w:t>
      </w:r>
    </w:p>
    <w:sdt>
      <w:sdtPr>
        <w:rPr>
          <w:b/>
          <w:bCs/>
          <w:lang w:eastAsia="ja-JP"/>
        </w:rPr>
        <w:id w:val="-1617286563"/>
        <w:placeholder>
          <w:docPart w:val="DefaultPlaceholder_-1854013440"/>
        </w:placeholder>
        <w:showingPlcHdr/>
        <w:text/>
      </w:sdtPr>
      <w:sdtEndPr/>
      <w:sdtContent>
        <w:p w14:paraId="4D700718" w14:textId="45BD23CD" w:rsidR="004E0633" w:rsidRDefault="004E0633" w:rsidP="004E0633">
          <w:pPr>
            <w:rPr>
              <w:b/>
              <w:bCs/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20332E35" w14:textId="2EB6AAF7" w:rsidR="004E0633" w:rsidRDefault="004E0633" w:rsidP="004E0633">
      <w:pPr>
        <w:rPr>
          <w:b/>
          <w:bCs/>
          <w:lang w:eastAsia="ja-JP"/>
        </w:rPr>
      </w:pPr>
    </w:p>
    <w:p w14:paraId="7EB4A33A" w14:textId="15DF9533" w:rsidR="0047109F" w:rsidRDefault="0047109F" w:rsidP="0047109F">
      <w:pPr>
        <w:spacing w:after="0"/>
        <w:rPr>
          <w:b/>
          <w:bCs/>
          <w:lang w:eastAsia="ja-JP"/>
        </w:rPr>
      </w:pPr>
      <w:r>
        <w:rPr>
          <w:b/>
          <w:bCs/>
          <w:lang w:eastAsia="ja-JP"/>
        </w:rPr>
        <w:t xml:space="preserve">Beskriv arbetssätt för hur </w:t>
      </w:r>
      <w:r w:rsidRPr="0047109F">
        <w:rPr>
          <w:b/>
          <w:bCs/>
          <w:lang w:eastAsia="ja-JP"/>
        </w:rPr>
        <w:t>kontroll görs av ordinationer/dosrullar/helförpackningar inför och vid leverans:</w:t>
      </w:r>
    </w:p>
    <w:p w14:paraId="143579B3" w14:textId="6E19F310" w:rsidR="0047109F" w:rsidRDefault="0047109F" w:rsidP="0047109F">
      <w:pPr>
        <w:pStyle w:val="Brdtext"/>
        <w:numPr>
          <w:ilvl w:val="0"/>
          <w:numId w:val="26"/>
        </w:num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47109F">
        <w:rPr>
          <w:rFonts w:asciiTheme="minorHAnsi" w:hAnsiTheme="minorHAnsi" w:cstheme="minorHAnsi"/>
          <w:i/>
          <w:iCs/>
          <w:sz w:val="20"/>
          <w:szCs w:val="20"/>
        </w:rPr>
        <w:t xml:space="preserve">För att följa och kontrollera förskrivningar i Pascal ska kontroll och bevakning göras i Pascal via bevakningsfunktionen inför leverans av dosdispenserade läkemedel och helförpackningar. </w:t>
      </w:r>
    </w:p>
    <w:p w14:paraId="08839632" w14:textId="3D6B7961" w:rsidR="0047109F" w:rsidRDefault="0047109F" w:rsidP="0047109F">
      <w:pPr>
        <w:pStyle w:val="Brdtext"/>
        <w:numPr>
          <w:ilvl w:val="0"/>
          <w:numId w:val="26"/>
        </w:num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Se sid. 26 i riktlinjen och</w:t>
      </w:r>
    </w:p>
    <w:p w14:paraId="00A9FC02" w14:textId="07EC73AF" w:rsidR="0047109F" w:rsidRPr="0047109F" w:rsidRDefault="0047109F" w:rsidP="0047109F">
      <w:pPr>
        <w:pStyle w:val="Liststycke"/>
        <w:numPr>
          <w:ilvl w:val="0"/>
          <w:numId w:val="26"/>
        </w:numPr>
        <w:spacing w:after="240"/>
        <w:rPr>
          <w:rFonts w:eastAsia="MS Gothic" w:cstheme="minorHAnsi"/>
          <w:i/>
          <w:iCs/>
          <w:sz w:val="20"/>
          <w:szCs w:val="20"/>
          <w:lang w:eastAsia="ja-JP"/>
        </w:rPr>
      </w:pPr>
      <w:r w:rsidRPr="0047109F">
        <w:rPr>
          <w:rFonts w:cstheme="minorHAnsi"/>
          <w:i/>
          <w:iCs/>
          <w:sz w:val="20"/>
          <w:szCs w:val="20"/>
        </w:rPr>
        <w:t xml:space="preserve">Bilaga 6:1 </w:t>
      </w:r>
      <w:r w:rsidRPr="0047109F">
        <w:rPr>
          <w:rFonts w:eastAsia="MS Gothic" w:cstheme="minorHAnsi"/>
          <w:i/>
          <w:iCs/>
          <w:sz w:val="20"/>
          <w:szCs w:val="20"/>
          <w:lang w:eastAsia="ja-JP"/>
        </w:rPr>
        <w:t>Kontroll via bevakningsfunktionen i Pasca</w:t>
      </w:r>
      <w:bookmarkStart w:id="4" w:name="Innehåll"/>
      <w:bookmarkEnd w:id="4"/>
      <w:r w:rsidRPr="0047109F">
        <w:rPr>
          <w:rFonts w:eastAsia="MS Gothic" w:cstheme="minorHAnsi"/>
          <w:i/>
          <w:iCs/>
          <w:sz w:val="20"/>
          <w:szCs w:val="20"/>
          <w:lang w:eastAsia="ja-JP"/>
        </w:rPr>
        <w:t>l</w:t>
      </w:r>
    </w:p>
    <w:p w14:paraId="5D27832C" w14:textId="77777777" w:rsidR="0047109F" w:rsidRDefault="0047109F" w:rsidP="0047109F">
      <w:pPr>
        <w:spacing w:after="120"/>
      </w:pPr>
      <w:r>
        <w:t>Kommande planerade ordinationsändringar:</w:t>
      </w:r>
    </w:p>
    <w:p w14:paraId="72E6DDB4" w14:textId="46559AFC" w:rsidR="0047109F" w:rsidRDefault="0047109F" w:rsidP="0047109F">
      <w:r>
        <w:t xml:space="preserve"> </w:t>
      </w:r>
      <w:sdt>
        <w:sdtPr>
          <w:id w:val="436950181"/>
          <w:placeholder>
            <w:docPart w:val="AE9B0E92DCA1431F971C7A3968D8DCB7"/>
          </w:placeholder>
          <w:showingPlcHdr/>
        </w:sdtPr>
        <w:sdtEndPr/>
        <w:sdtContent>
          <w:r w:rsidRPr="00CC7851">
            <w:rPr>
              <w:rStyle w:val="Platshllartext"/>
            </w:rPr>
            <w:t>Klicka här för att ange text.</w:t>
          </w:r>
        </w:sdtContent>
      </w:sdt>
    </w:p>
    <w:p w14:paraId="61C7CC6D" w14:textId="77777777" w:rsidR="0047109F" w:rsidRDefault="0047109F" w:rsidP="0047109F">
      <w:pPr>
        <w:spacing w:after="120"/>
      </w:pPr>
      <w:r>
        <w:t>Oförutsedda ordinationsändringar:</w:t>
      </w:r>
    </w:p>
    <w:p w14:paraId="1DD4497D" w14:textId="4FE00FB7" w:rsidR="0047109F" w:rsidRDefault="0047109F" w:rsidP="0047109F">
      <w:r>
        <w:t xml:space="preserve"> </w:t>
      </w:r>
      <w:sdt>
        <w:sdtPr>
          <w:id w:val="-1942521077"/>
          <w:placeholder>
            <w:docPart w:val="6801C23B7D554E72891B3767B5B7913D"/>
          </w:placeholder>
          <w:showingPlcHdr/>
        </w:sdtPr>
        <w:sdtEndPr/>
        <w:sdtContent>
          <w:r w:rsidRPr="00CC7851">
            <w:rPr>
              <w:rStyle w:val="Platshllartext"/>
            </w:rPr>
            <w:t>Klicka här för att ange text.</w:t>
          </w:r>
        </w:sdtContent>
      </w:sdt>
    </w:p>
    <w:p w14:paraId="0AF62415" w14:textId="77777777" w:rsidR="0047109F" w:rsidRDefault="0047109F" w:rsidP="0094062E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</w:p>
    <w:p w14:paraId="38AFA370" w14:textId="6B4D2E4D" w:rsidR="0094062E" w:rsidRDefault="0094062E" w:rsidP="0094062E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/>
          <w:b/>
          <w:bCs/>
          <w:sz w:val="20"/>
          <w:szCs w:val="20"/>
          <w:lang w:eastAsia="ja-JP"/>
        </w:rPr>
        <w:lastRenderedPageBreak/>
        <w:t>Beskriv arbetssätt för h</w:t>
      </w:r>
      <w:r w:rsidRPr="00B96738">
        <w:rPr>
          <w:rFonts w:ascii="Century Gothic" w:hAnsi="Century Gothic"/>
          <w:b/>
          <w:bCs/>
          <w:sz w:val="20"/>
          <w:szCs w:val="20"/>
          <w:lang w:eastAsia="ja-JP"/>
        </w:rPr>
        <w:t xml:space="preserve">ur </w:t>
      </w:r>
      <w:r w:rsidR="00016DF9">
        <w:rPr>
          <w:rFonts w:ascii="Century Gothic" w:hAnsi="Century Gothic"/>
          <w:b/>
          <w:bCs/>
          <w:sz w:val="20"/>
          <w:szCs w:val="20"/>
          <w:lang w:eastAsia="ja-JP"/>
        </w:rPr>
        <w:t>dosrullar</w:t>
      </w:r>
      <w:r w:rsidRPr="00B96738">
        <w:rPr>
          <w:rFonts w:ascii="Century Gothic" w:hAnsi="Century Gothic"/>
          <w:b/>
          <w:bCs/>
          <w:sz w:val="20"/>
          <w:szCs w:val="20"/>
          <w:lang w:eastAsia="ja-JP"/>
        </w:rPr>
        <w:t xml:space="preserve"> och helförpackningar lämnas till patient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>.</w:t>
      </w:r>
    </w:p>
    <w:p w14:paraId="5C8D3C3F" w14:textId="13373805" w:rsidR="00C12CEA" w:rsidRDefault="00C12CEA" w:rsidP="0094062E">
      <w:pPr>
        <w:pStyle w:val="brdtext-nyhetsbrev"/>
        <w:numPr>
          <w:ilvl w:val="0"/>
          <w:numId w:val="8"/>
        </w:numPr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>Vem lämnar ut dosrullar, helförpackningar till patient</w:t>
      </w:r>
    </w:p>
    <w:p w14:paraId="486CD435" w14:textId="45DCE649" w:rsidR="00DF0BF8" w:rsidRPr="00DF0BF8" w:rsidRDefault="00DF0BF8" w:rsidP="00DF0BF8">
      <w:pPr>
        <w:pStyle w:val="Liststycke"/>
        <w:numPr>
          <w:ilvl w:val="0"/>
          <w:numId w:val="8"/>
        </w:numPr>
        <w:spacing w:after="0" w:line="240" w:lineRule="auto"/>
        <w:contextualSpacing w:val="0"/>
        <w:rPr>
          <w:rFonts w:ascii="Century Gothic" w:hAnsi="Century Gothic"/>
          <w:b/>
          <w:b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Hur förvaras dosrullar och helförpackningar – mellanlagras – innan de lämnas till patient – när aktuellt</w:t>
      </w:r>
    </w:p>
    <w:p w14:paraId="451DE1D8" w14:textId="6A8D2E2D" w:rsidR="0094062E" w:rsidRDefault="00C12CEA" w:rsidP="0094062E">
      <w:pPr>
        <w:pStyle w:val="brdtext-nyhetsbrev"/>
        <w:numPr>
          <w:ilvl w:val="0"/>
          <w:numId w:val="8"/>
        </w:numPr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>H</w:t>
      </w:r>
      <w:r w:rsidR="0094062E" w:rsidRPr="007403B0">
        <w:rPr>
          <w:rFonts w:asciiTheme="minorHAnsi" w:hAnsiTheme="minorHAnsi" w:cstheme="minorHAnsi"/>
          <w:i/>
          <w:iCs/>
          <w:sz w:val="20"/>
        </w:rPr>
        <w:t>ur säkerställ</w:t>
      </w:r>
      <w:r w:rsidR="0094062E">
        <w:rPr>
          <w:rFonts w:asciiTheme="minorHAnsi" w:hAnsiTheme="minorHAnsi" w:cstheme="minorHAnsi"/>
          <w:i/>
          <w:iCs/>
          <w:sz w:val="20"/>
        </w:rPr>
        <w:t>s</w:t>
      </w:r>
      <w:r w:rsidR="0094062E" w:rsidRPr="007403B0">
        <w:rPr>
          <w:rFonts w:asciiTheme="minorHAnsi" w:hAnsiTheme="minorHAnsi" w:cstheme="minorHAnsi"/>
          <w:i/>
          <w:iCs/>
          <w:sz w:val="20"/>
        </w:rPr>
        <w:t xml:space="preserve"> att rätt läkemedel levereras till rätt patient </w:t>
      </w:r>
    </w:p>
    <w:p w14:paraId="266DF35D" w14:textId="0EA0183B" w:rsidR="0094062E" w:rsidRPr="00AF05C4" w:rsidRDefault="00C12CEA" w:rsidP="0094062E">
      <w:pPr>
        <w:pStyle w:val="brdtext-nyhetsbrev"/>
        <w:numPr>
          <w:ilvl w:val="0"/>
          <w:numId w:val="8"/>
        </w:numPr>
        <w:spacing w:after="120"/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>H</w:t>
      </w:r>
      <w:r w:rsidR="0094062E" w:rsidRPr="00AF05C4">
        <w:rPr>
          <w:rFonts w:asciiTheme="minorHAnsi" w:hAnsiTheme="minorHAnsi" w:cstheme="minorHAnsi"/>
          <w:i/>
          <w:iCs/>
          <w:sz w:val="20"/>
        </w:rPr>
        <w:t>ur vet ni vem som har levererat läkemedel till patient</w:t>
      </w:r>
    </w:p>
    <w:sdt>
      <w:sdtPr>
        <w:rPr>
          <w:b/>
          <w:bCs/>
          <w:lang w:eastAsia="ja-JP"/>
        </w:rPr>
        <w:id w:val="-1842922474"/>
        <w:placeholder>
          <w:docPart w:val="DE60EC91C8C547678083C6017B196A50"/>
        </w:placeholder>
        <w:showingPlcHdr/>
        <w:text/>
      </w:sdtPr>
      <w:sdtEndPr/>
      <w:sdtContent>
        <w:p w14:paraId="631DECBB" w14:textId="77777777" w:rsidR="0094062E" w:rsidRDefault="0094062E" w:rsidP="0094062E">
          <w:pPr>
            <w:rPr>
              <w:b/>
              <w:bCs/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639C4BDF" w14:textId="7B467EAE" w:rsidR="0094062E" w:rsidRDefault="0094062E" w:rsidP="004E0633">
      <w:pPr>
        <w:rPr>
          <w:b/>
          <w:bCs/>
          <w:lang w:eastAsia="ja-JP"/>
        </w:rPr>
      </w:pPr>
    </w:p>
    <w:p w14:paraId="082ECE04" w14:textId="10B6E021" w:rsidR="00DF5294" w:rsidRPr="00664B3E" w:rsidRDefault="00664B3E" w:rsidP="00664B3E">
      <w:pPr>
        <w:rPr>
          <w:rFonts w:ascii="Century Gothic" w:hAnsi="Century Gothic"/>
          <w:b/>
          <w:bCs/>
          <w:color w:val="0070C0"/>
          <w:sz w:val="28"/>
          <w:szCs w:val="28"/>
          <w:lang w:eastAsia="ja-JP"/>
        </w:rPr>
      </w:pPr>
      <w:r w:rsidRPr="00664B3E">
        <w:rPr>
          <w:rFonts w:ascii="Century Gothic" w:hAnsi="Century Gothic"/>
          <w:b/>
          <w:bCs/>
          <w:color w:val="0070C0"/>
          <w:sz w:val="28"/>
          <w:szCs w:val="28"/>
          <w:lang w:eastAsia="ja-JP"/>
        </w:rPr>
        <w:t>Dosetter</w:t>
      </w:r>
      <w:bookmarkStart w:id="5" w:name="_Hlk133154042"/>
    </w:p>
    <w:p w14:paraId="06A233CB" w14:textId="77777777" w:rsidR="00DF5294" w:rsidRDefault="00DF5294" w:rsidP="00DF5294">
      <w:pPr>
        <w:spacing w:after="0"/>
        <w:rPr>
          <w:rFonts w:ascii="Century Gothic" w:hAnsi="Century Gothic"/>
          <w:b/>
          <w:bCs/>
          <w:sz w:val="20"/>
          <w:szCs w:val="20"/>
        </w:rPr>
      </w:pPr>
      <w:bookmarkStart w:id="6" w:name="_Hlk133153413"/>
      <w:r w:rsidRPr="00742871">
        <w:rPr>
          <w:rFonts w:ascii="Century Gothic" w:hAnsi="Century Gothic"/>
          <w:b/>
          <w:bCs/>
          <w:sz w:val="20"/>
          <w:szCs w:val="20"/>
        </w:rPr>
        <w:t>Beskriv</w:t>
      </w:r>
      <w:r>
        <w:rPr>
          <w:rFonts w:ascii="Century Gothic" w:hAnsi="Century Gothic"/>
          <w:b/>
          <w:bCs/>
          <w:sz w:val="20"/>
          <w:szCs w:val="20"/>
        </w:rPr>
        <w:t xml:space="preserve"> arbetssätt för hantering av dosetter</w:t>
      </w:r>
      <w:r w:rsidRPr="00742871">
        <w:rPr>
          <w:rFonts w:ascii="Century Gothic" w:hAnsi="Century Gothic"/>
          <w:b/>
          <w:bCs/>
          <w:sz w:val="20"/>
          <w:szCs w:val="20"/>
        </w:rPr>
        <w:t xml:space="preserve">. </w:t>
      </w:r>
    </w:p>
    <w:p w14:paraId="17A9A48A" w14:textId="39BBB863" w:rsidR="00DF5294" w:rsidRPr="00742871" w:rsidRDefault="00DF5294" w:rsidP="00DF5294">
      <w:pPr>
        <w:pStyle w:val="Liststycke"/>
        <w:numPr>
          <w:ilvl w:val="0"/>
          <w:numId w:val="25"/>
        </w:numPr>
        <w:spacing w:after="0" w:line="240" w:lineRule="auto"/>
        <w:contextualSpacing w:val="0"/>
        <w:rPr>
          <w:rFonts w:ascii="Century Gothic" w:hAnsi="Century Gothic"/>
          <w:b/>
          <w:b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Hur kommer iordningställda dosetter till patient</w:t>
      </w:r>
    </w:p>
    <w:p w14:paraId="6219FD49" w14:textId="21EAFB7A" w:rsidR="00DF5294" w:rsidRPr="00742871" w:rsidRDefault="00DF5294" w:rsidP="00DF5294">
      <w:pPr>
        <w:pStyle w:val="Liststycke"/>
        <w:numPr>
          <w:ilvl w:val="0"/>
          <w:numId w:val="25"/>
        </w:numPr>
        <w:spacing w:after="0" w:line="240" w:lineRule="auto"/>
        <w:contextualSpacing w:val="0"/>
        <w:rPr>
          <w:rFonts w:ascii="Century Gothic" w:hAnsi="Century Gothic"/>
          <w:b/>
          <w:b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Hur förvaras dosetter – mellanlagras – innan de lämnas till patient – när aktuellt</w:t>
      </w:r>
    </w:p>
    <w:p w14:paraId="1A16D617" w14:textId="77777777" w:rsidR="00DF5294" w:rsidRDefault="00DF5294" w:rsidP="00DF5294">
      <w:pPr>
        <w:pStyle w:val="brdtext-nyhetsbrev"/>
        <w:numPr>
          <w:ilvl w:val="0"/>
          <w:numId w:val="25"/>
        </w:numPr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>H</w:t>
      </w:r>
      <w:r w:rsidRPr="007403B0">
        <w:rPr>
          <w:rFonts w:asciiTheme="minorHAnsi" w:hAnsiTheme="minorHAnsi" w:cstheme="minorHAnsi"/>
          <w:i/>
          <w:iCs/>
          <w:sz w:val="20"/>
        </w:rPr>
        <w:t>ur säkerställ</w:t>
      </w:r>
      <w:r>
        <w:rPr>
          <w:rFonts w:asciiTheme="minorHAnsi" w:hAnsiTheme="minorHAnsi" w:cstheme="minorHAnsi"/>
          <w:i/>
          <w:iCs/>
          <w:sz w:val="20"/>
        </w:rPr>
        <w:t>s</w:t>
      </w:r>
      <w:r w:rsidRPr="007403B0">
        <w:rPr>
          <w:rFonts w:asciiTheme="minorHAnsi" w:hAnsiTheme="minorHAnsi" w:cstheme="minorHAnsi"/>
          <w:i/>
          <w:iCs/>
          <w:sz w:val="20"/>
        </w:rPr>
        <w:t xml:space="preserve"> att rätt </w:t>
      </w:r>
      <w:r>
        <w:rPr>
          <w:rFonts w:asciiTheme="minorHAnsi" w:hAnsiTheme="minorHAnsi" w:cstheme="minorHAnsi"/>
          <w:i/>
          <w:iCs/>
          <w:sz w:val="20"/>
        </w:rPr>
        <w:t xml:space="preserve">dosett </w:t>
      </w:r>
      <w:r w:rsidRPr="007403B0">
        <w:rPr>
          <w:rFonts w:asciiTheme="minorHAnsi" w:hAnsiTheme="minorHAnsi" w:cstheme="minorHAnsi"/>
          <w:i/>
          <w:iCs/>
          <w:sz w:val="20"/>
        </w:rPr>
        <w:t xml:space="preserve">levereras till rätt patient </w:t>
      </w:r>
    </w:p>
    <w:p w14:paraId="791FF62F" w14:textId="77777777" w:rsidR="00DF5294" w:rsidRPr="00742871" w:rsidRDefault="00DF5294" w:rsidP="00DF5294">
      <w:pPr>
        <w:pStyle w:val="brdtext-nyhetsbrev"/>
        <w:numPr>
          <w:ilvl w:val="0"/>
          <w:numId w:val="25"/>
        </w:numPr>
        <w:spacing w:after="120"/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>H</w:t>
      </w:r>
      <w:r w:rsidRPr="007403B0">
        <w:rPr>
          <w:rFonts w:asciiTheme="minorHAnsi" w:hAnsiTheme="minorHAnsi" w:cstheme="minorHAnsi"/>
          <w:i/>
          <w:iCs/>
          <w:sz w:val="20"/>
        </w:rPr>
        <w:t>ur vet ni vem som har levererat</w:t>
      </w:r>
      <w:r>
        <w:rPr>
          <w:rFonts w:asciiTheme="minorHAnsi" w:hAnsiTheme="minorHAnsi" w:cstheme="minorHAnsi"/>
          <w:i/>
          <w:iCs/>
          <w:sz w:val="20"/>
        </w:rPr>
        <w:t xml:space="preserve"> läkemedel till patient</w:t>
      </w:r>
      <w:bookmarkEnd w:id="5"/>
    </w:p>
    <w:p w14:paraId="6EB0F494" w14:textId="56CEEA0B" w:rsidR="00DF5294" w:rsidRPr="00DF5294" w:rsidRDefault="003D448D" w:rsidP="00DF5294">
      <w:pPr>
        <w:spacing w:after="0"/>
        <w:rPr>
          <w:lang w:eastAsia="ja-JP"/>
        </w:rPr>
      </w:pPr>
      <w:sdt>
        <w:sdtPr>
          <w:rPr>
            <w:lang w:eastAsia="ja-JP"/>
          </w:rPr>
          <w:id w:val="-571895234"/>
          <w:placeholder>
            <w:docPart w:val="1731E6118C024CF783B13E80A6BAA413"/>
          </w:placeholder>
          <w:showingPlcHdr/>
          <w:text/>
        </w:sdtPr>
        <w:sdtEndPr/>
        <w:sdtContent>
          <w:r w:rsidR="00DF5294" w:rsidRPr="00552B8C">
            <w:rPr>
              <w:rStyle w:val="Platshllartext"/>
            </w:rPr>
            <w:t>Klicka eller tryck här för att ange text.</w:t>
          </w:r>
        </w:sdtContent>
      </w:sdt>
      <w:bookmarkEnd w:id="6"/>
    </w:p>
    <w:p w14:paraId="48E04716" w14:textId="77777777" w:rsidR="00DF5294" w:rsidRDefault="00DF5294" w:rsidP="004E0633">
      <w:pPr>
        <w:rPr>
          <w:b/>
          <w:bCs/>
          <w:lang w:eastAsia="ja-JP"/>
        </w:rPr>
      </w:pPr>
    </w:p>
    <w:p w14:paraId="53712717" w14:textId="77777777" w:rsidR="00664B3E" w:rsidRDefault="00664B3E" w:rsidP="004E0633">
      <w:pPr>
        <w:rPr>
          <w:b/>
          <w:bCs/>
          <w:lang w:eastAsia="ja-JP"/>
        </w:rPr>
      </w:pPr>
    </w:p>
    <w:p w14:paraId="020D094A" w14:textId="174B6A11" w:rsidR="00664B3E" w:rsidRPr="00664B3E" w:rsidRDefault="00664B3E" w:rsidP="004E0633">
      <w:pPr>
        <w:rPr>
          <w:rFonts w:ascii="Century Gothic" w:hAnsi="Century Gothic"/>
          <w:b/>
          <w:bCs/>
          <w:color w:val="0070C0"/>
          <w:sz w:val="28"/>
          <w:szCs w:val="28"/>
          <w:lang w:eastAsia="ja-JP"/>
        </w:rPr>
      </w:pPr>
      <w:r w:rsidRPr="00664B3E">
        <w:rPr>
          <w:rFonts w:ascii="Century Gothic" w:hAnsi="Century Gothic"/>
          <w:b/>
          <w:bCs/>
          <w:color w:val="0070C0"/>
          <w:sz w:val="28"/>
          <w:szCs w:val="28"/>
          <w:lang w:eastAsia="ja-JP"/>
        </w:rPr>
        <w:t>Smärtplåster</w:t>
      </w:r>
    </w:p>
    <w:p w14:paraId="19F321FD" w14:textId="59F756C7" w:rsidR="004E0633" w:rsidRDefault="004E0633" w:rsidP="004E0633">
      <w:pPr>
        <w:rPr>
          <w:b/>
          <w:bCs/>
          <w:lang w:eastAsia="ja-JP"/>
        </w:rPr>
      </w:pPr>
      <w:r>
        <w:rPr>
          <w:b/>
          <w:bCs/>
          <w:lang w:eastAsia="ja-JP"/>
        </w:rPr>
        <w:t xml:space="preserve">Beskriv </w:t>
      </w:r>
      <w:r w:rsidR="00D84F5D">
        <w:rPr>
          <w:b/>
          <w:bCs/>
          <w:lang w:eastAsia="ja-JP"/>
        </w:rPr>
        <w:t xml:space="preserve">arbetssätt för </w:t>
      </w:r>
      <w:r>
        <w:rPr>
          <w:b/>
          <w:bCs/>
          <w:lang w:eastAsia="ja-JP"/>
        </w:rPr>
        <w:t>utlämning</w:t>
      </w:r>
      <w:r w:rsidR="00D84F5D">
        <w:rPr>
          <w:b/>
          <w:bCs/>
          <w:lang w:eastAsia="ja-JP"/>
        </w:rPr>
        <w:t xml:space="preserve">, </w:t>
      </w:r>
      <w:r>
        <w:rPr>
          <w:b/>
          <w:bCs/>
          <w:lang w:eastAsia="ja-JP"/>
        </w:rPr>
        <w:t xml:space="preserve">återlämning </w:t>
      </w:r>
      <w:r w:rsidR="00D84F5D">
        <w:rPr>
          <w:b/>
          <w:bCs/>
          <w:lang w:eastAsia="ja-JP"/>
        </w:rPr>
        <w:t xml:space="preserve">och kassation </w:t>
      </w:r>
      <w:r>
        <w:rPr>
          <w:b/>
          <w:bCs/>
          <w:lang w:eastAsia="ja-JP"/>
        </w:rPr>
        <w:t>av patientbundna narkotiska plåster</w:t>
      </w:r>
    </w:p>
    <w:p w14:paraId="1F6BB9B5" w14:textId="4F5EEF1B" w:rsidR="004E0633" w:rsidRPr="00533AA2" w:rsidRDefault="004E0633" w:rsidP="004E0633">
      <w:pPr>
        <w:rPr>
          <w:lang w:eastAsia="ja-JP"/>
        </w:rPr>
      </w:pPr>
      <w:r w:rsidRPr="00533AA2">
        <w:rPr>
          <w:lang w:eastAsia="ja-JP"/>
        </w:rPr>
        <w:t>Utlämning</w:t>
      </w:r>
      <w:r w:rsidR="00A503D8">
        <w:rPr>
          <w:lang w:eastAsia="ja-JP"/>
        </w:rPr>
        <w:t>:</w:t>
      </w:r>
      <w:r>
        <w:rPr>
          <w:lang w:eastAsia="ja-JP"/>
        </w:rPr>
        <w:t xml:space="preserve"> </w:t>
      </w:r>
      <w:sdt>
        <w:sdtPr>
          <w:rPr>
            <w:lang w:eastAsia="ja-JP"/>
          </w:rPr>
          <w:id w:val="-1549368758"/>
          <w:placeholder>
            <w:docPart w:val="DefaultPlaceholder_-1854013440"/>
          </w:placeholder>
          <w:showingPlcHdr/>
          <w:text/>
        </w:sdtPr>
        <w:sdtEndPr/>
        <w:sdtContent>
          <w:r w:rsidRPr="00552B8C">
            <w:rPr>
              <w:rStyle w:val="Platshllartext"/>
            </w:rPr>
            <w:t>Klicka eller tryck här för att ange text.</w:t>
          </w:r>
        </w:sdtContent>
      </w:sdt>
    </w:p>
    <w:p w14:paraId="02C02395" w14:textId="0807B7E7" w:rsidR="004E0633" w:rsidRDefault="004E0633" w:rsidP="004E0633">
      <w:pPr>
        <w:rPr>
          <w:lang w:eastAsia="ja-JP"/>
        </w:rPr>
      </w:pPr>
      <w:r w:rsidRPr="00533AA2">
        <w:rPr>
          <w:lang w:eastAsia="ja-JP"/>
        </w:rPr>
        <w:t>Återlämning</w:t>
      </w:r>
      <w:r w:rsidR="00A503D8">
        <w:rPr>
          <w:lang w:eastAsia="ja-JP"/>
        </w:rPr>
        <w:t>:</w:t>
      </w:r>
      <w:r>
        <w:rPr>
          <w:lang w:eastAsia="ja-JP"/>
        </w:rPr>
        <w:t xml:space="preserve"> </w:t>
      </w:r>
      <w:sdt>
        <w:sdtPr>
          <w:rPr>
            <w:lang w:eastAsia="ja-JP"/>
          </w:rPr>
          <w:id w:val="1239285362"/>
          <w:placeholder>
            <w:docPart w:val="DefaultPlaceholder_-1854013440"/>
          </w:placeholder>
          <w:showingPlcHdr/>
          <w:text/>
        </w:sdtPr>
        <w:sdtEndPr/>
        <w:sdtContent>
          <w:r w:rsidRPr="00552B8C">
            <w:rPr>
              <w:rStyle w:val="Platshllartext"/>
            </w:rPr>
            <w:t>Klicka eller tryck här för att ange text.</w:t>
          </w:r>
        </w:sdtContent>
      </w:sdt>
    </w:p>
    <w:bookmarkEnd w:id="3"/>
    <w:p w14:paraId="2A9210FA" w14:textId="1479172C" w:rsidR="00A503D8" w:rsidRDefault="00A503D8" w:rsidP="00A503D8">
      <w:pPr>
        <w:rPr>
          <w:lang w:eastAsia="ja-JP"/>
        </w:rPr>
      </w:pPr>
      <w:r>
        <w:rPr>
          <w:lang w:eastAsia="ja-JP"/>
        </w:rPr>
        <w:t xml:space="preserve">Kassation kontrasignering: </w:t>
      </w:r>
      <w:sdt>
        <w:sdtPr>
          <w:rPr>
            <w:lang w:eastAsia="ja-JP"/>
          </w:rPr>
          <w:id w:val="-1109348979"/>
          <w:placeholder>
            <w:docPart w:val="4E7444E9E014498EB1869739006B99A3"/>
          </w:placeholder>
          <w:showingPlcHdr/>
          <w:text/>
        </w:sdtPr>
        <w:sdtEndPr/>
        <w:sdtContent>
          <w:r w:rsidRPr="00552B8C">
            <w:rPr>
              <w:rStyle w:val="Platshllartext"/>
            </w:rPr>
            <w:t>Klicka eller tryck här för att ange text.</w:t>
          </w:r>
        </w:sdtContent>
      </w:sdt>
    </w:p>
    <w:p w14:paraId="554DFE5D" w14:textId="4AAA25E8" w:rsidR="00533AA2" w:rsidRDefault="00533AA2" w:rsidP="00533AA2">
      <w:pPr>
        <w:rPr>
          <w:rFonts w:ascii="Century Gothic" w:hAnsi="Century Gothic"/>
          <w:color w:val="0070C0"/>
          <w:lang w:eastAsia="ja-JP"/>
        </w:rPr>
      </w:pPr>
    </w:p>
    <w:p w14:paraId="14D9C361" w14:textId="0F6C8685" w:rsidR="00781F13" w:rsidRPr="00664B3E" w:rsidRDefault="00664B3E" w:rsidP="00A503D8">
      <w:pPr>
        <w:pStyle w:val="Rubrik2"/>
        <w:spacing w:after="0"/>
        <w:rPr>
          <w:rStyle w:val="normaltextrun"/>
          <w:rFonts w:ascii="Century Gothic" w:hAnsi="Century Gothic" w:cstheme="minorHAnsi"/>
          <w:b/>
          <w:bCs w:val="0"/>
          <w:color w:val="0070C0"/>
          <w:sz w:val="36"/>
          <w:szCs w:val="36"/>
        </w:rPr>
      </w:pPr>
      <w:r>
        <w:rPr>
          <w:rStyle w:val="normaltextrun"/>
          <w:rFonts w:ascii="Century Gothic" w:hAnsi="Century Gothic" w:cstheme="minorHAnsi"/>
          <w:b/>
          <w:bCs w:val="0"/>
          <w:color w:val="0070C0"/>
          <w:sz w:val="36"/>
          <w:szCs w:val="36"/>
        </w:rPr>
        <w:t>H</w:t>
      </w:r>
      <w:r w:rsidRPr="00664B3E">
        <w:rPr>
          <w:rStyle w:val="normaltextrun"/>
          <w:rFonts w:ascii="Century Gothic" w:hAnsi="Century Gothic" w:cstheme="minorHAnsi"/>
          <w:b/>
          <w:bCs w:val="0"/>
          <w:color w:val="0070C0"/>
          <w:sz w:val="36"/>
          <w:szCs w:val="36"/>
        </w:rPr>
        <w:t>andelsvaror</w:t>
      </w:r>
    </w:p>
    <w:p w14:paraId="01290E66" w14:textId="77777777" w:rsidR="00781F13" w:rsidRPr="00533AA2" w:rsidRDefault="00781F13" w:rsidP="00781F13">
      <w:pPr>
        <w:rPr>
          <w:lang w:eastAsia="ja-JP"/>
        </w:rPr>
      </w:pPr>
    </w:p>
    <w:p w14:paraId="1F1A0E56" w14:textId="77777777" w:rsidR="00781F13" w:rsidRPr="00533AA2" w:rsidRDefault="00781F13" w:rsidP="00781F13">
      <w:pPr>
        <w:rPr>
          <w:b/>
          <w:bCs/>
          <w:lang w:eastAsia="ja-JP"/>
        </w:rPr>
      </w:pPr>
      <w:r>
        <w:rPr>
          <w:b/>
          <w:bCs/>
          <w:lang w:eastAsia="ja-JP"/>
        </w:rPr>
        <w:t>V</w:t>
      </w:r>
      <w:r w:rsidRPr="00533AA2">
        <w:rPr>
          <w:b/>
          <w:bCs/>
          <w:lang w:eastAsia="ja-JP"/>
        </w:rPr>
        <w:t>art förvaras handelsvaror</w:t>
      </w:r>
      <w:r>
        <w:rPr>
          <w:b/>
          <w:bCs/>
          <w:lang w:eastAsia="ja-JP"/>
        </w:rPr>
        <w:t>?</w:t>
      </w:r>
    </w:p>
    <w:p w14:paraId="45A4C452" w14:textId="77777777" w:rsidR="00781F13" w:rsidRPr="00465ABA" w:rsidRDefault="003D448D" w:rsidP="00781F13">
      <w:pPr>
        <w:rPr>
          <w:lang w:eastAsia="ja-JP"/>
        </w:rPr>
      </w:pPr>
      <w:sdt>
        <w:sdtPr>
          <w:rPr>
            <w:lang w:eastAsia="ja-JP"/>
          </w:rPr>
          <w:id w:val="-119053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F13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="00781F13" w:rsidRPr="00465ABA">
        <w:rPr>
          <w:lang w:eastAsia="ja-JP"/>
        </w:rPr>
        <w:t>Läkemedelsrum</w:t>
      </w:r>
    </w:p>
    <w:p w14:paraId="5D0C6347" w14:textId="77777777" w:rsidR="00781F13" w:rsidRPr="00465ABA" w:rsidRDefault="003D448D" w:rsidP="00781F13">
      <w:pPr>
        <w:rPr>
          <w:lang w:eastAsia="ja-JP"/>
        </w:rPr>
      </w:pPr>
      <w:sdt>
        <w:sdtPr>
          <w:rPr>
            <w:lang w:eastAsia="ja-JP"/>
          </w:rPr>
          <w:id w:val="-207758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F13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="00781F13" w:rsidRPr="00465ABA">
        <w:rPr>
          <w:lang w:eastAsia="ja-JP"/>
        </w:rPr>
        <w:t>Läkemedelsskåp</w:t>
      </w:r>
    </w:p>
    <w:p w14:paraId="3F498916" w14:textId="77777777" w:rsidR="00781F13" w:rsidRDefault="00781F13" w:rsidP="00781F13">
      <w:pPr>
        <w:rPr>
          <w:lang w:eastAsia="ja-JP"/>
        </w:rPr>
      </w:pPr>
      <w:r>
        <w:rPr>
          <w:lang w:eastAsia="ja-JP"/>
        </w:rPr>
        <w:t>Om annan förvaring än ovan, beskriv förvaringen:</w:t>
      </w:r>
    </w:p>
    <w:sdt>
      <w:sdtPr>
        <w:rPr>
          <w:lang w:eastAsia="ja-JP"/>
        </w:rPr>
        <w:id w:val="-48235830"/>
        <w:placeholder>
          <w:docPart w:val="9EDE3FE47AA8470C96E64A40A6BE2440"/>
        </w:placeholder>
        <w:showingPlcHdr/>
        <w:text/>
      </w:sdtPr>
      <w:sdtEndPr/>
      <w:sdtContent>
        <w:p w14:paraId="031CF939" w14:textId="77777777" w:rsidR="00781F13" w:rsidRDefault="00781F13" w:rsidP="00781F13">
          <w:pPr>
            <w:rPr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0991A639" w14:textId="77777777" w:rsidR="00781F13" w:rsidRDefault="00781F13" w:rsidP="00781F13">
      <w:pPr>
        <w:rPr>
          <w:b/>
          <w:bCs/>
          <w:lang w:eastAsia="ja-JP"/>
        </w:rPr>
      </w:pPr>
    </w:p>
    <w:p w14:paraId="33A29A1F" w14:textId="77777777" w:rsidR="00781F13" w:rsidRPr="00533AA2" w:rsidRDefault="00781F13" w:rsidP="00781F13">
      <w:pPr>
        <w:rPr>
          <w:b/>
          <w:bCs/>
          <w:lang w:eastAsia="ja-JP"/>
        </w:rPr>
      </w:pPr>
      <w:r w:rsidRPr="00533AA2">
        <w:rPr>
          <w:b/>
          <w:bCs/>
          <w:lang w:eastAsia="ja-JP"/>
        </w:rPr>
        <w:t>Ansvarig för beställning av handelsvaror</w:t>
      </w:r>
    </w:p>
    <w:p w14:paraId="7FFF77AE" w14:textId="047ABA52" w:rsidR="00781F13" w:rsidRPr="00533AA2" w:rsidRDefault="00781F13" w:rsidP="00781F13">
      <w:pPr>
        <w:rPr>
          <w:color w:val="767171" w:themeColor="background2" w:themeShade="80"/>
          <w:lang w:eastAsia="ja-JP"/>
        </w:rPr>
      </w:pPr>
      <w:r>
        <w:rPr>
          <w:lang w:eastAsia="ja-JP"/>
        </w:rPr>
        <w:t>Ansvarig:</w:t>
      </w:r>
      <w:r w:rsidRPr="00533AA2">
        <w:rPr>
          <w:color w:val="767171" w:themeColor="background2" w:themeShade="80"/>
          <w:lang w:eastAsia="ja-JP"/>
        </w:rPr>
        <w:t xml:space="preserve"> </w:t>
      </w:r>
      <w:r w:rsidRPr="002C615F">
        <w:rPr>
          <w:color w:val="767171" w:themeColor="background2" w:themeShade="80"/>
          <w:lang w:eastAsia="ja-JP"/>
        </w:rPr>
        <w:t>För- och efternamn</w:t>
      </w:r>
      <w:r>
        <w:rPr>
          <w:color w:val="767171" w:themeColor="background2" w:themeShade="80"/>
          <w:lang w:eastAsia="ja-JP"/>
        </w:rPr>
        <w:t xml:space="preserve"> </w:t>
      </w:r>
    </w:p>
    <w:p w14:paraId="069F5CC4" w14:textId="734A8C44" w:rsidR="00781F13" w:rsidRPr="002C615F" w:rsidRDefault="00781F13" w:rsidP="00781F13">
      <w:pPr>
        <w:rPr>
          <w:color w:val="767171" w:themeColor="background2" w:themeShade="80"/>
          <w:lang w:eastAsia="ja-JP"/>
        </w:rPr>
      </w:pPr>
      <w:r>
        <w:rPr>
          <w:lang w:eastAsia="ja-JP"/>
        </w:rPr>
        <w:t xml:space="preserve">Ersättare: </w:t>
      </w:r>
      <w:r w:rsidRPr="002C615F">
        <w:rPr>
          <w:color w:val="767171" w:themeColor="background2" w:themeShade="80"/>
          <w:lang w:eastAsia="ja-JP"/>
        </w:rPr>
        <w:t>För- och efternamn</w:t>
      </w:r>
      <w:r>
        <w:rPr>
          <w:color w:val="767171" w:themeColor="background2" w:themeShade="80"/>
          <w:lang w:eastAsia="ja-JP"/>
        </w:rPr>
        <w:t xml:space="preserve"> </w:t>
      </w:r>
    </w:p>
    <w:p w14:paraId="2AB68187" w14:textId="77777777" w:rsidR="00781F13" w:rsidRDefault="00781F13" w:rsidP="00781F13">
      <w:pPr>
        <w:rPr>
          <w:b/>
          <w:bCs/>
          <w:lang w:eastAsia="ja-JP"/>
        </w:rPr>
      </w:pPr>
    </w:p>
    <w:p w14:paraId="2AE6C045" w14:textId="77777777" w:rsidR="00D567AE" w:rsidRDefault="00D567AE" w:rsidP="00781F13">
      <w:pPr>
        <w:rPr>
          <w:b/>
          <w:bCs/>
          <w:lang w:eastAsia="ja-JP"/>
        </w:rPr>
      </w:pPr>
    </w:p>
    <w:p w14:paraId="3693E5F8" w14:textId="5968F75E" w:rsidR="00781F13" w:rsidRDefault="00781F13" w:rsidP="00781F13">
      <w:pPr>
        <w:rPr>
          <w:b/>
          <w:bCs/>
          <w:lang w:eastAsia="ja-JP"/>
        </w:rPr>
      </w:pPr>
      <w:r>
        <w:rPr>
          <w:b/>
          <w:bCs/>
          <w:lang w:eastAsia="ja-JP"/>
        </w:rPr>
        <w:lastRenderedPageBreak/>
        <w:t xml:space="preserve">Från vilket apotek inhandlas handelsvaror? </w:t>
      </w:r>
    </w:p>
    <w:sdt>
      <w:sdtPr>
        <w:rPr>
          <w:b/>
          <w:bCs/>
          <w:lang w:eastAsia="ja-JP"/>
        </w:rPr>
        <w:id w:val="424458083"/>
        <w:placeholder>
          <w:docPart w:val="9EDE3FE47AA8470C96E64A40A6BE2440"/>
        </w:placeholder>
        <w:showingPlcHdr/>
        <w:text/>
      </w:sdtPr>
      <w:sdtEndPr/>
      <w:sdtContent>
        <w:p w14:paraId="62EA3156" w14:textId="77777777" w:rsidR="00781F13" w:rsidRDefault="00781F13" w:rsidP="00781F13">
          <w:pPr>
            <w:rPr>
              <w:b/>
              <w:bCs/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4D738CB4" w14:textId="77777777" w:rsidR="00781F13" w:rsidRDefault="00781F13" w:rsidP="00781F13">
      <w:pPr>
        <w:rPr>
          <w:b/>
          <w:bCs/>
          <w:lang w:eastAsia="ja-JP"/>
        </w:rPr>
      </w:pPr>
    </w:p>
    <w:p w14:paraId="64E9B4C6" w14:textId="77777777" w:rsidR="00781F13" w:rsidRDefault="00781F13" w:rsidP="00781F13">
      <w:pPr>
        <w:rPr>
          <w:b/>
          <w:bCs/>
          <w:lang w:eastAsia="ja-JP"/>
        </w:rPr>
      </w:pPr>
      <w:r w:rsidRPr="00533AA2">
        <w:rPr>
          <w:b/>
          <w:bCs/>
          <w:lang w:eastAsia="ja-JP"/>
        </w:rPr>
        <w:t xml:space="preserve">Beskriv hur </w:t>
      </w:r>
      <w:r>
        <w:rPr>
          <w:b/>
          <w:bCs/>
          <w:lang w:eastAsia="ja-JP"/>
        </w:rPr>
        <w:t>handelsvaror beställs, levereras och mottages</w:t>
      </w:r>
    </w:p>
    <w:sdt>
      <w:sdtPr>
        <w:rPr>
          <w:b/>
          <w:bCs/>
          <w:lang w:eastAsia="ja-JP"/>
        </w:rPr>
        <w:id w:val="-91782726"/>
        <w:placeholder>
          <w:docPart w:val="9EDE3FE47AA8470C96E64A40A6BE2440"/>
        </w:placeholder>
        <w:showingPlcHdr/>
        <w:text/>
      </w:sdtPr>
      <w:sdtEndPr/>
      <w:sdtContent>
        <w:p w14:paraId="74C8F288" w14:textId="77777777" w:rsidR="00781F13" w:rsidRDefault="00781F13" w:rsidP="00781F13">
          <w:pPr>
            <w:rPr>
              <w:b/>
              <w:bCs/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5C0D4D1B" w14:textId="77777777" w:rsidR="00781F13" w:rsidRPr="00465ABA" w:rsidRDefault="00781F13" w:rsidP="00781F13">
      <w:pPr>
        <w:rPr>
          <w:b/>
          <w:bCs/>
          <w:lang w:eastAsia="ja-JP"/>
        </w:rPr>
      </w:pPr>
    </w:p>
    <w:p w14:paraId="0553EED6" w14:textId="5684BBA6" w:rsidR="00781F13" w:rsidRPr="00664B3E" w:rsidRDefault="00664B3E" w:rsidP="00A503D8">
      <w:pPr>
        <w:pStyle w:val="Rubrik2"/>
        <w:spacing w:after="0"/>
        <w:rPr>
          <w:rStyle w:val="normaltextrun"/>
          <w:rFonts w:ascii="Century Gothic" w:hAnsi="Century Gothic" w:cstheme="minorHAnsi"/>
          <w:b/>
          <w:bCs w:val="0"/>
          <w:color w:val="0070C0"/>
          <w:sz w:val="36"/>
          <w:szCs w:val="36"/>
        </w:rPr>
      </w:pPr>
      <w:r>
        <w:rPr>
          <w:rStyle w:val="normaltextrun"/>
          <w:rFonts w:ascii="Century Gothic" w:hAnsi="Century Gothic" w:cstheme="minorHAnsi"/>
          <w:b/>
          <w:bCs w:val="0"/>
          <w:color w:val="0070C0"/>
          <w:sz w:val="36"/>
          <w:szCs w:val="36"/>
        </w:rPr>
        <w:t>K</w:t>
      </w:r>
      <w:r w:rsidRPr="00664B3E">
        <w:rPr>
          <w:rStyle w:val="normaltextrun"/>
          <w:rFonts w:ascii="Century Gothic" w:hAnsi="Century Gothic" w:cstheme="minorHAnsi"/>
          <w:b/>
          <w:bCs w:val="0"/>
          <w:color w:val="0070C0"/>
          <w:sz w:val="36"/>
          <w:szCs w:val="36"/>
        </w:rPr>
        <w:t>assation av läkemedel</w:t>
      </w:r>
    </w:p>
    <w:p w14:paraId="7FFE3C0A" w14:textId="77777777" w:rsidR="00781F13" w:rsidRPr="001F10B4" w:rsidRDefault="00781F13" w:rsidP="00781F13">
      <w:pPr>
        <w:rPr>
          <w:lang w:eastAsia="ja-JP"/>
        </w:rPr>
      </w:pPr>
    </w:p>
    <w:p w14:paraId="57524398" w14:textId="77777777" w:rsidR="00781F13" w:rsidRDefault="00781F13" w:rsidP="00781F13">
      <w:pPr>
        <w:rPr>
          <w:b/>
          <w:bCs/>
          <w:lang w:eastAsia="ja-JP"/>
        </w:rPr>
      </w:pPr>
      <w:r w:rsidRPr="00533AA2">
        <w:rPr>
          <w:b/>
          <w:bCs/>
          <w:lang w:eastAsia="ja-JP"/>
        </w:rPr>
        <w:t xml:space="preserve">Beskriv </w:t>
      </w:r>
      <w:r>
        <w:rPr>
          <w:b/>
          <w:bCs/>
          <w:lang w:eastAsia="ja-JP"/>
        </w:rPr>
        <w:t xml:space="preserve">förvaring av </w:t>
      </w:r>
      <w:r w:rsidRPr="00533AA2">
        <w:rPr>
          <w:b/>
          <w:bCs/>
          <w:lang w:eastAsia="ja-JP"/>
        </w:rPr>
        <w:t>kasserad</w:t>
      </w:r>
      <w:r>
        <w:rPr>
          <w:b/>
          <w:bCs/>
          <w:lang w:eastAsia="ja-JP"/>
        </w:rPr>
        <w:t>e</w:t>
      </w:r>
      <w:r w:rsidRPr="00533AA2">
        <w:rPr>
          <w:b/>
          <w:bCs/>
          <w:lang w:eastAsia="ja-JP"/>
        </w:rPr>
        <w:t xml:space="preserve"> läkemedel</w:t>
      </w:r>
      <w:r>
        <w:rPr>
          <w:b/>
          <w:bCs/>
          <w:lang w:eastAsia="ja-JP"/>
        </w:rPr>
        <w:t xml:space="preserve"> </w:t>
      </w:r>
    </w:p>
    <w:sdt>
      <w:sdtPr>
        <w:rPr>
          <w:b/>
          <w:bCs/>
          <w:lang w:eastAsia="ja-JP"/>
        </w:rPr>
        <w:id w:val="1713373155"/>
        <w:placeholder>
          <w:docPart w:val="9EDE3FE47AA8470C96E64A40A6BE2440"/>
        </w:placeholder>
        <w:showingPlcHdr/>
        <w:text/>
      </w:sdtPr>
      <w:sdtEndPr/>
      <w:sdtContent>
        <w:p w14:paraId="09F7F0B8" w14:textId="77777777" w:rsidR="00781F13" w:rsidRDefault="00781F13" w:rsidP="00781F13">
          <w:pPr>
            <w:rPr>
              <w:b/>
              <w:bCs/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07DA75CC" w14:textId="77777777" w:rsidR="00781F13" w:rsidRDefault="00781F13" w:rsidP="00781F13">
      <w:pPr>
        <w:rPr>
          <w:b/>
          <w:bCs/>
          <w:lang w:eastAsia="ja-JP"/>
        </w:rPr>
      </w:pPr>
    </w:p>
    <w:p w14:paraId="62E5DA5D" w14:textId="77777777" w:rsidR="00781F13" w:rsidRDefault="00781F13" w:rsidP="00781F13">
      <w:pPr>
        <w:rPr>
          <w:b/>
          <w:bCs/>
          <w:lang w:eastAsia="ja-JP"/>
        </w:rPr>
      </w:pPr>
      <w:r>
        <w:rPr>
          <w:b/>
          <w:bCs/>
          <w:lang w:eastAsia="ja-JP"/>
        </w:rPr>
        <w:t>Beskriv hur kasserade läkemedel återlämnas till apotek</w:t>
      </w:r>
    </w:p>
    <w:sdt>
      <w:sdtPr>
        <w:rPr>
          <w:b/>
          <w:bCs/>
          <w:lang w:eastAsia="ja-JP"/>
        </w:rPr>
        <w:id w:val="1492456667"/>
        <w:placeholder>
          <w:docPart w:val="9EDE3FE47AA8470C96E64A40A6BE2440"/>
        </w:placeholder>
        <w:showingPlcHdr/>
        <w:text/>
      </w:sdtPr>
      <w:sdtEndPr/>
      <w:sdtContent>
        <w:p w14:paraId="26F71806" w14:textId="77777777" w:rsidR="00781F13" w:rsidRDefault="00781F13" w:rsidP="00781F13">
          <w:pPr>
            <w:rPr>
              <w:b/>
              <w:bCs/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706169C8" w14:textId="77777777" w:rsidR="00781F13" w:rsidRDefault="00781F13" w:rsidP="00781F13">
      <w:pPr>
        <w:rPr>
          <w:b/>
          <w:bCs/>
          <w:lang w:eastAsia="ja-JP"/>
        </w:rPr>
      </w:pPr>
    </w:p>
    <w:p w14:paraId="6424020F" w14:textId="77777777" w:rsidR="00781F13" w:rsidRDefault="00781F13" w:rsidP="00781F13">
      <w:pPr>
        <w:rPr>
          <w:b/>
          <w:bCs/>
          <w:lang w:eastAsia="ja-JP"/>
        </w:rPr>
      </w:pPr>
      <w:r w:rsidRPr="00533AA2">
        <w:rPr>
          <w:b/>
          <w:bCs/>
          <w:lang w:eastAsia="ja-JP"/>
        </w:rPr>
        <w:t xml:space="preserve">Beskriv </w:t>
      </w:r>
      <w:r>
        <w:rPr>
          <w:b/>
          <w:bCs/>
          <w:lang w:eastAsia="ja-JP"/>
        </w:rPr>
        <w:t xml:space="preserve">förvaring av kasserad </w:t>
      </w:r>
      <w:r w:rsidRPr="00533AA2">
        <w:rPr>
          <w:b/>
          <w:bCs/>
          <w:lang w:eastAsia="ja-JP"/>
        </w:rPr>
        <w:t>narko</w:t>
      </w:r>
      <w:r>
        <w:rPr>
          <w:b/>
          <w:bCs/>
          <w:lang w:eastAsia="ja-JP"/>
        </w:rPr>
        <w:t xml:space="preserve">tiska läkemedel </w:t>
      </w:r>
    </w:p>
    <w:sdt>
      <w:sdtPr>
        <w:rPr>
          <w:b/>
          <w:bCs/>
          <w:lang w:eastAsia="ja-JP"/>
        </w:rPr>
        <w:id w:val="-66655989"/>
        <w:placeholder>
          <w:docPart w:val="9EDE3FE47AA8470C96E64A40A6BE2440"/>
        </w:placeholder>
        <w:showingPlcHdr/>
        <w:text/>
      </w:sdtPr>
      <w:sdtEndPr/>
      <w:sdtContent>
        <w:p w14:paraId="546FE293" w14:textId="77777777" w:rsidR="00781F13" w:rsidRDefault="00781F13" w:rsidP="00781F13">
          <w:pPr>
            <w:rPr>
              <w:b/>
              <w:bCs/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6353F52C" w14:textId="77777777" w:rsidR="00781F13" w:rsidRDefault="00781F13" w:rsidP="00781F13">
      <w:pPr>
        <w:rPr>
          <w:b/>
          <w:bCs/>
          <w:lang w:eastAsia="ja-JP"/>
        </w:rPr>
      </w:pPr>
    </w:p>
    <w:p w14:paraId="26F175AC" w14:textId="77777777" w:rsidR="00781F13" w:rsidRPr="00465ABA" w:rsidRDefault="00781F13" w:rsidP="00781F13">
      <w:pPr>
        <w:rPr>
          <w:lang w:eastAsia="ja-JP"/>
        </w:rPr>
      </w:pPr>
      <w:r>
        <w:rPr>
          <w:b/>
          <w:bCs/>
          <w:lang w:eastAsia="ja-JP"/>
        </w:rPr>
        <w:t xml:space="preserve">Beskriv hur kasserad narkotiska läkemedel återlämnas till apotek </w:t>
      </w:r>
    </w:p>
    <w:sdt>
      <w:sdtPr>
        <w:rPr>
          <w:lang w:eastAsia="ja-JP"/>
        </w:rPr>
        <w:id w:val="-1057853642"/>
        <w:placeholder>
          <w:docPart w:val="9EDE3FE47AA8470C96E64A40A6BE2440"/>
        </w:placeholder>
        <w:showingPlcHdr/>
        <w:text/>
      </w:sdtPr>
      <w:sdtEndPr/>
      <w:sdtContent>
        <w:p w14:paraId="4784C981" w14:textId="7046FF25" w:rsidR="00016DF9" w:rsidRPr="00454EE5" w:rsidRDefault="00781F13" w:rsidP="00533AA2">
          <w:pPr>
            <w:rPr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357D3736" w14:textId="652916EA" w:rsidR="00A503D8" w:rsidRDefault="00A503D8" w:rsidP="00A503D8">
      <w:pPr>
        <w:pStyle w:val="Rubrik2"/>
        <w:spacing w:after="0"/>
        <w:rPr>
          <w:rStyle w:val="normaltextrun"/>
          <w:rFonts w:ascii="Century Gothic" w:hAnsi="Century Gothic" w:cstheme="minorHAnsi"/>
          <w:b/>
          <w:bCs w:val="0"/>
          <w:color w:val="0070C0"/>
        </w:rPr>
      </w:pPr>
    </w:p>
    <w:p w14:paraId="7460E938" w14:textId="44DFFDDB" w:rsidR="00603D87" w:rsidRDefault="00603D87" w:rsidP="00603D87">
      <w:pPr>
        <w:rPr>
          <w:lang w:eastAsia="ja-JP"/>
        </w:rPr>
      </w:pPr>
    </w:p>
    <w:p w14:paraId="601AA5C8" w14:textId="77777777" w:rsidR="00603D87" w:rsidRPr="00603D87" w:rsidRDefault="00603D87" w:rsidP="00603D87">
      <w:pPr>
        <w:rPr>
          <w:lang w:eastAsia="ja-JP"/>
        </w:rPr>
      </w:pPr>
    </w:p>
    <w:p w14:paraId="2B26D1C0" w14:textId="102C5599" w:rsidR="00130B86" w:rsidRDefault="00603D87" w:rsidP="00603D87">
      <w:pPr>
        <w:pStyle w:val="Rubrik2"/>
        <w:spacing w:after="0"/>
        <w:rPr>
          <w:rStyle w:val="normaltextrun"/>
          <w:rFonts w:ascii="Century Gothic" w:hAnsi="Century Gothic" w:cstheme="minorHAnsi"/>
          <w:b/>
          <w:bCs w:val="0"/>
          <w:color w:val="0070C0"/>
          <w:sz w:val="36"/>
          <w:szCs w:val="36"/>
        </w:rPr>
      </w:pPr>
      <w:r>
        <w:rPr>
          <w:rStyle w:val="normaltextrun"/>
          <w:rFonts w:ascii="Century Gothic" w:hAnsi="Century Gothic" w:cstheme="minorHAnsi"/>
          <w:b/>
          <w:bCs w:val="0"/>
          <w:color w:val="0070C0"/>
          <w:sz w:val="36"/>
          <w:szCs w:val="36"/>
        </w:rPr>
        <w:t>S</w:t>
      </w:r>
      <w:r w:rsidRPr="00603D87">
        <w:rPr>
          <w:rStyle w:val="normaltextrun"/>
          <w:rFonts w:ascii="Century Gothic" w:hAnsi="Century Gothic" w:cstheme="minorHAnsi"/>
          <w:b/>
          <w:bCs w:val="0"/>
          <w:color w:val="0070C0"/>
          <w:sz w:val="36"/>
          <w:szCs w:val="36"/>
        </w:rPr>
        <w:t>tädning och kontroll av läkemedelsförvaring</w:t>
      </w:r>
    </w:p>
    <w:p w14:paraId="0FDC80B6" w14:textId="77777777" w:rsidR="00603D87" w:rsidRPr="00603D87" w:rsidRDefault="00603D87" w:rsidP="00603D87">
      <w:pPr>
        <w:spacing w:after="0"/>
        <w:rPr>
          <w:lang w:eastAsia="ja-JP"/>
        </w:rPr>
      </w:pPr>
    </w:p>
    <w:p w14:paraId="2A059B9A" w14:textId="6B907B77" w:rsidR="00215115" w:rsidRPr="00215115" w:rsidRDefault="00215115" w:rsidP="00215115">
      <w:pPr>
        <w:pStyle w:val="Brdtext"/>
        <w:spacing w:after="0"/>
        <w:rPr>
          <w:rFonts w:asciiTheme="minorHAnsi" w:eastAsiaTheme="minorEastAsia" w:hAnsiTheme="minorHAnsi" w:cstheme="minorHAnsi"/>
          <w:i/>
          <w:iCs/>
          <w:sz w:val="20"/>
          <w:szCs w:val="20"/>
        </w:rPr>
      </w:pPr>
      <w:r w:rsidRPr="00215115">
        <w:rPr>
          <w:rFonts w:asciiTheme="minorHAnsi" w:eastAsiaTheme="minorEastAsia" w:hAnsiTheme="minorHAnsi" w:cstheme="minorHAnsi"/>
          <w:i/>
          <w:iCs/>
          <w:sz w:val="20"/>
          <w:szCs w:val="20"/>
        </w:rPr>
        <w:t>För samtliga läkemedelsförråd ska kontroller och städning utföras enlig</w:t>
      </w:r>
      <w:r w:rsidR="00D567AE">
        <w:rPr>
          <w:rFonts w:asciiTheme="minorHAnsi" w:eastAsiaTheme="minorEastAsia" w:hAnsiTheme="minorHAnsi" w:cstheme="minorHAnsi"/>
          <w:i/>
          <w:iCs/>
          <w:sz w:val="20"/>
          <w:szCs w:val="20"/>
        </w:rPr>
        <w:t xml:space="preserve">t </w:t>
      </w:r>
      <w:r w:rsidRPr="00215115">
        <w:rPr>
          <w:rFonts w:asciiTheme="minorHAnsi" w:eastAsiaTheme="minorEastAsia" w:hAnsiTheme="minorHAnsi" w:cstheme="minorHAnsi"/>
          <w:i/>
          <w:iCs/>
          <w:sz w:val="20"/>
          <w:szCs w:val="20"/>
        </w:rPr>
        <w:t>riktlinje</w:t>
      </w:r>
      <w:r w:rsidR="00D567AE">
        <w:rPr>
          <w:rFonts w:asciiTheme="minorHAnsi" w:eastAsiaTheme="minorEastAsia" w:hAnsiTheme="minorHAnsi" w:cstheme="minorHAnsi"/>
          <w:i/>
          <w:iCs/>
          <w:sz w:val="20"/>
          <w:szCs w:val="20"/>
        </w:rPr>
        <w:t>n</w:t>
      </w:r>
      <w:r w:rsidRPr="00215115">
        <w:rPr>
          <w:rFonts w:asciiTheme="minorHAnsi" w:eastAsiaTheme="minorEastAsia" w:hAnsiTheme="minorHAnsi" w:cstheme="minorHAnsi"/>
          <w:i/>
          <w:iCs/>
          <w:sz w:val="20"/>
          <w:szCs w:val="20"/>
        </w:rPr>
        <w:t>. Utförd kontroll och städning ska dokumenteras i protokoll som ska sparas i ett år</w:t>
      </w:r>
      <w:r w:rsidR="00D567AE">
        <w:rPr>
          <w:rFonts w:asciiTheme="minorHAnsi" w:eastAsiaTheme="minorEastAsia" w:hAnsiTheme="minorHAnsi" w:cstheme="minorHAnsi"/>
          <w:i/>
          <w:iCs/>
          <w:sz w:val="20"/>
          <w:szCs w:val="20"/>
        </w:rPr>
        <w:t xml:space="preserve"> på enheten.</w:t>
      </w:r>
    </w:p>
    <w:p w14:paraId="0735A4C5" w14:textId="77777777" w:rsidR="00215115" w:rsidRPr="00215115" w:rsidRDefault="00215115" w:rsidP="00215115">
      <w:pPr>
        <w:pStyle w:val="Liststycke"/>
        <w:numPr>
          <w:ilvl w:val="0"/>
          <w:numId w:val="35"/>
        </w:numPr>
        <w:spacing w:after="120"/>
        <w:rPr>
          <w:rFonts w:ascii="Century Gothic" w:eastAsiaTheme="majorEastAsia" w:hAnsi="Century Gothic" w:cstheme="majorBidi"/>
          <w:b/>
          <w:sz w:val="20"/>
          <w:szCs w:val="20"/>
          <w:lang w:eastAsia="ja-JP"/>
        </w:rPr>
      </w:pPr>
      <w:r>
        <w:rPr>
          <w:rFonts w:eastAsiaTheme="majorEastAsia" w:cstheme="minorHAnsi"/>
          <w:bCs/>
          <w:i/>
          <w:iCs/>
          <w:sz w:val="20"/>
          <w:szCs w:val="20"/>
          <w:lang w:eastAsia="ja-JP"/>
        </w:rPr>
        <w:t>Se sid. 63–64 om förvaring enligt tillverkares anvisning, hållbarhet och temperatur</w:t>
      </w:r>
    </w:p>
    <w:p w14:paraId="4203E954" w14:textId="49B415E2" w:rsidR="00215115" w:rsidRPr="00215115" w:rsidRDefault="006E75B3" w:rsidP="00215115">
      <w:pPr>
        <w:pStyle w:val="Liststycke"/>
        <w:numPr>
          <w:ilvl w:val="0"/>
          <w:numId w:val="35"/>
        </w:numPr>
        <w:spacing w:after="120"/>
        <w:rPr>
          <w:rFonts w:ascii="Century Gothic" w:eastAsiaTheme="majorEastAsia" w:hAnsi="Century Gothic" w:cstheme="majorBidi"/>
          <w:b/>
          <w:sz w:val="20"/>
          <w:szCs w:val="20"/>
          <w:lang w:eastAsia="ja-JP"/>
        </w:rPr>
      </w:pPr>
      <w:r w:rsidRPr="00215115">
        <w:rPr>
          <w:rFonts w:eastAsiaTheme="majorEastAsia" w:cstheme="minorHAnsi"/>
          <w:bCs/>
          <w:i/>
          <w:iCs/>
          <w:sz w:val="20"/>
          <w:szCs w:val="20"/>
          <w:lang w:eastAsia="ja-JP"/>
        </w:rPr>
        <w:t xml:space="preserve">Se sid. 67 i </w:t>
      </w:r>
      <w:r w:rsidR="00215115" w:rsidRPr="00215115">
        <w:rPr>
          <w:rFonts w:eastAsiaTheme="majorEastAsia" w:cstheme="minorHAnsi"/>
          <w:bCs/>
          <w:i/>
          <w:iCs/>
          <w:sz w:val="20"/>
          <w:szCs w:val="20"/>
          <w:lang w:eastAsia="ja-JP"/>
        </w:rPr>
        <w:t>riktlinjen och</w:t>
      </w:r>
      <w:r w:rsidR="00215115">
        <w:rPr>
          <w:rFonts w:eastAsiaTheme="majorEastAsia" w:cstheme="minorHAnsi"/>
          <w:bCs/>
          <w:i/>
          <w:iCs/>
          <w:sz w:val="20"/>
          <w:szCs w:val="20"/>
          <w:lang w:eastAsia="ja-JP"/>
        </w:rPr>
        <w:t xml:space="preserve"> bilagorna 12:4a och 12:4b, instruktioner finns i bilagorna</w:t>
      </w:r>
    </w:p>
    <w:p w14:paraId="618F3DFB" w14:textId="482AF7D4" w:rsidR="00215115" w:rsidRPr="00215115" w:rsidRDefault="00215115" w:rsidP="00215115">
      <w:pPr>
        <w:pStyle w:val="Liststycke"/>
        <w:spacing w:after="120"/>
        <w:rPr>
          <w:rFonts w:ascii="Century Gothic" w:eastAsiaTheme="majorEastAsia" w:hAnsi="Century Gothic" w:cstheme="majorBidi"/>
          <w:b/>
          <w:sz w:val="20"/>
          <w:szCs w:val="20"/>
          <w:lang w:eastAsia="ja-JP"/>
        </w:rPr>
      </w:pPr>
      <w:r>
        <w:rPr>
          <w:rFonts w:eastAsiaTheme="majorEastAsia" w:cstheme="minorHAnsi"/>
          <w:bCs/>
          <w:i/>
          <w:iCs/>
          <w:sz w:val="20"/>
          <w:szCs w:val="20"/>
          <w:lang w:eastAsia="ja-JP"/>
        </w:rPr>
        <w:t>B</w:t>
      </w:r>
      <w:r w:rsidR="006E75B3" w:rsidRPr="00215115">
        <w:rPr>
          <w:rFonts w:eastAsiaTheme="majorEastAsia" w:cstheme="minorHAnsi"/>
          <w:bCs/>
          <w:i/>
          <w:iCs/>
          <w:sz w:val="20"/>
          <w:szCs w:val="20"/>
          <w:lang w:eastAsia="ja-JP"/>
        </w:rPr>
        <w:t>ilag</w:t>
      </w:r>
      <w:r>
        <w:rPr>
          <w:rFonts w:eastAsiaTheme="majorEastAsia" w:cstheme="minorHAnsi"/>
          <w:bCs/>
          <w:i/>
          <w:iCs/>
          <w:sz w:val="20"/>
          <w:szCs w:val="20"/>
          <w:lang w:eastAsia="ja-JP"/>
        </w:rPr>
        <w:t>a</w:t>
      </w:r>
      <w:r w:rsidR="006E75B3" w:rsidRPr="00215115">
        <w:rPr>
          <w:rFonts w:eastAsiaTheme="majorEastAsia" w:cstheme="minorHAnsi"/>
          <w:bCs/>
          <w:i/>
          <w:iCs/>
          <w:sz w:val="20"/>
          <w:szCs w:val="20"/>
          <w:lang w:eastAsia="ja-JP"/>
        </w:rPr>
        <w:t xml:space="preserve"> </w:t>
      </w:r>
      <w:r w:rsidRPr="00215115">
        <w:rPr>
          <w:rFonts w:eastAsiaTheme="majorEastAsia" w:cstheme="minorHAnsi"/>
          <w:bCs/>
          <w:i/>
          <w:iCs/>
          <w:sz w:val="20"/>
          <w:szCs w:val="20"/>
          <w:lang w:eastAsia="ja-JP"/>
        </w:rPr>
        <w:t xml:space="preserve">12:4a Protokoll för kontroll och städning av läkemedelsförråd och </w:t>
      </w:r>
    </w:p>
    <w:p w14:paraId="2233605E" w14:textId="71460C53" w:rsidR="00603D87" w:rsidRPr="00215115" w:rsidRDefault="00215115" w:rsidP="00215115">
      <w:pPr>
        <w:pStyle w:val="Liststycke"/>
        <w:spacing w:after="120"/>
        <w:rPr>
          <w:rFonts w:ascii="Century Gothic" w:eastAsiaTheme="majorEastAsia" w:hAnsi="Century Gothic" w:cstheme="majorBidi"/>
          <w:b/>
          <w:sz w:val="20"/>
          <w:szCs w:val="20"/>
          <w:lang w:eastAsia="ja-JP"/>
        </w:rPr>
      </w:pPr>
      <w:r>
        <w:rPr>
          <w:rFonts w:eastAsiaTheme="majorEastAsia" w:cstheme="minorHAnsi"/>
          <w:bCs/>
          <w:i/>
          <w:iCs/>
          <w:sz w:val="20"/>
          <w:szCs w:val="20"/>
          <w:lang w:eastAsia="ja-JP"/>
        </w:rPr>
        <w:t xml:space="preserve">Bilaga </w:t>
      </w:r>
      <w:r w:rsidRPr="00215115">
        <w:rPr>
          <w:rFonts w:eastAsiaTheme="majorEastAsia" w:cstheme="minorHAnsi"/>
          <w:bCs/>
          <w:i/>
          <w:iCs/>
          <w:sz w:val="20"/>
          <w:szCs w:val="20"/>
          <w:lang w:eastAsia="ja-JP"/>
        </w:rPr>
        <w:t>12:4b Protokoll för kontroll och städning av läkemedelsskåp i den enskildes lägenhet – en gång i månaden</w:t>
      </w:r>
    </w:p>
    <w:p w14:paraId="340F9B4C" w14:textId="1E65A075" w:rsidR="0047109F" w:rsidRPr="00215115" w:rsidRDefault="001D3008" w:rsidP="00454EE5">
      <w:pPr>
        <w:spacing w:after="120"/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</w:pPr>
      <w:r w:rsidRPr="00215115"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  <w:t>Akutbuffertförråd</w:t>
      </w:r>
      <w:r w:rsidR="00215115" w:rsidRPr="00215115"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  <w:t xml:space="preserve"> och a</w:t>
      </w:r>
      <w:r w:rsidR="0047109F" w:rsidRPr="00215115"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  <w:t>nnan läkemedelsförvaring</w:t>
      </w:r>
    </w:p>
    <w:p w14:paraId="79E37088" w14:textId="0F1F0CEB" w:rsidR="00215115" w:rsidRDefault="00215115" w:rsidP="00215115">
      <w:pPr>
        <w:spacing w:after="0" w:line="240" w:lineRule="auto"/>
        <w:rPr>
          <w:rFonts w:ascii="Century Gothic" w:hAnsi="Century Gothic"/>
          <w:b/>
          <w:bCs/>
          <w:sz w:val="20"/>
          <w:szCs w:val="20"/>
          <w:lang w:eastAsia="ja-JP"/>
        </w:rPr>
      </w:pPr>
      <w:r w:rsidRPr="004544FE">
        <w:rPr>
          <w:rFonts w:ascii="Century Gothic" w:hAnsi="Century Gothic"/>
          <w:b/>
          <w:bCs/>
          <w:sz w:val="20"/>
          <w:szCs w:val="20"/>
          <w:lang w:eastAsia="ja-JP"/>
        </w:rPr>
        <w:t xml:space="preserve">Beskriv 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 xml:space="preserve">arbetssätt för </w:t>
      </w:r>
      <w:r w:rsidRPr="004544FE">
        <w:rPr>
          <w:rFonts w:ascii="Century Gothic" w:hAnsi="Century Gothic"/>
          <w:b/>
          <w:bCs/>
          <w:sz w:val="20"/>
          <w:szCs w:val="20"/>
          <w:lang w:eastAsia="ja-JP"/>
        </w:rPr>
        <w:t>städning oc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>h kontroll</w:t>
      </w:r>
      <w:r w:rsidRPr="004544FE">
        <w:rPr>
          <w:rFonts w:ascii="Century Gothic" w:hAnsi="Century Gothic"/>
          <w:b/>
          <w:bCs/>
          <w:sz w:val="20"/>
          <w:szCs w:val="20"/>
          <w:lang w:eastAsia="ja-JP"/>
        </w:rPr>
        <w:t xml:space="preserve"> av läkemedels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>rum/</w:t>
      </w:r>
      <w:r w:rsidRPr="004544FE">
        <w:rPr>
          <w:rFonts w:ascii="Century Gothic" w:hAnsi="Century Gothic"/>
          <w:b/>
          <w:bCs/>
          <w:sz w:val="20"/>
          <w:szCs w:val="20"/>
          <w:lang w:eastAsia="ja-JP"/>
        </w:rPr>
        <w:t xml:space="preserve">skåp. </w:t>
      </w:r>
    </w:p>
    <w:p w14:paraId="61B51223" w14:textId="49E27AB0" w:rsidR="009E22D1" w:rsidRDefault="00215115" w:rsidP="009E22D1">
      <w:pPr>
        <w:pStyle w:val="brdtext-nyhetsbrev"/>
        <w:numPr>
          <w:ilvl w:val="0"/>
          <w:numId w:val="37"/>
        </w:numPr>
        <w:rPr>
          <w:rFonts w:asciiTheme="minorHAnsi" w:hAnsiTheme="minorHAnsi" w:cstheme="minorHAnsi"/>
          <w:i/>
          <w:iCs/>
          <w:sz w:val="20"/>
        </w:rPr>
      </w:pPr>
      <w:r w:rsidRPr="00454EE5">
        <w:rPr>
          <w:rFonts w:asciiTheme="minorHAnsi" w:hAnsiTheme="minorHAnsi" w:cstheme="minorHAnsi"/>
          <w:i/>
          <w:iCs/>
          <w:sz w:val="20"/>
        </w:rPr>
        <w:t xml:space="preserve">Vem ansvarar för </w:t>
      </w:r>
      <w:r w:rsidR="009E22D1">
        <w:rPr>
          <w:rFonts w:asciiTheme="minorHAnsi" w:hAnsiTheme="minorHAnsi" w:cstheme="minorHAnsi"/>
          <w:i/>
          <w:iCs/>
          <w:sz w:val="20"/>
        </w:rPr>
        <w:t>städning och kontroll</w:t>
      </w:r>
      <w:r w:rsidR="00006C47">
        <w:rPr>
          <w:rFonts w:asciiTheme="minorHAnsi" w:hAnsiTheme="minorHAnsi" w:cstheme="minorHAnsi"/>
          <w:i/>
          <w:iCs/>
          <w:sz w:val="20"/>
        </w:rPr>
        <w:t xml:space="preserve"> enligt bilaga 12:4a</w:t>
      </w:r>
    </w:p>
    <w:p w14:paraId="25610E9D" w14:textId="6E767F1E" w:rsidR="00215115" w:rsidRPr="00454EE5" w:rsidRDefault="009E22D1" w:rsidP="009E22D1">
      <w:pPr>
        <w:pStyle w:val="brdtext-nyhetsbrev"/>
        <w:numPr>
          <w:ilvl w:val="0"/>
          <w:numId w:val="37"/>
        </w:numPr>
        <w:spacing w:after="120"/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>V</w:t>
      </w:r>
      <w:r w:rsidR="00215115" w:rsidRPr="00454EE5">
        <w:rPr>
          <w:rFonts w:asciiTheme="minorHAnsi" w:hAnsiTheme="minorHAnsi" w:cstheme="minorHAnsi"/>
          <w:i/>
          <w:iCs/>
          <w:sz w:val="20"/>
        </w:rPr>
        <w:t>em följer upp</w:t>
      </w:r>
      <w:r w:rsidR="007A3A2A">
        <w:rPr>
          <w:rFonts w:asciiTheme="minorHAnsi" w:hAnsiTheme="minorHAnsi" w:cstheme="minorHAnsi"/>
          <w:i/>
          <w:iCs/>
          <w:sz w:val="20"/>
        </w:rPr>
        <w:t xml:space="preserve"> enligt bilaga 12:9a, se sid. 70 i riktlinjen – om annan än utsedd sjuksköterska med </w:t>
      </w:r>
      <w:r w:rsidR="007A3A2A">
        <w:rPr>
          <w:rFonts w:asciiTheme="minorHAnsi" w:hAnsiTheme="minorHAnsi" w:cstheme="minorHAnsi"/>
          <w:i/>
          <w:iCs/>
          <w:sz w:val="20"/>
        </w:rPr>
        <w:lastRenderedPageBreak/>
        <w:t xml:space="preserve">särskilt ansvar för läkemedelsförråd </w:t>
      </w:r>
    </w:p>
    <w:sdt>
      <w:sdtPr>
        <w:id w:val="1872186475"/>
        <w:placeholder>
          <w:docPart w:val="21DAFCA6CC5249009B60E65119A36676"/>
        </w:placeholder>
        <w:showingPlcHdr/>
        <w:text/>
      </w:sdtPr>
      <w:sdtEndPr/>
      <w:sdtContent>
        <w:p w14:paraId="177A6498" w14:textId="77777777" w:rsidR="00215115" w:rsidRPr="00EF7C6F" w:rsidRDefault="00215115" w:rsidP="00215115">
          <w:pPr>
            <w:pStyle w:val="brdtext-nyhetsbrev"/>
            <w:spacing w:after="120"/>
            <w:rPr>
              <w:i/>
              <w:iCs/>
              <w:sz w:val="22"/>
              <w:szCs w:val="22"/>
            </w:rPr>
          </w:pPr>
          <w:r w:rsidRPr="00EF7C6F">
            <w:rPr>
              <w:rStyle w:val="Platshllartext"/>
            </w:rPr>
            <w:t>Klicka eller tryck här för att ange text.</w:t>
          </w:r>
        </w:p>
      </w:sdtContent>
    </w:sdt>
    <w:p w14:paraId="3BC96246" w14:textId="77777777" w:rsidR="00215115" w:rsidRDefault="00215115" w:rsidP="00454EE5">
      <w:pPr>
        <w:spacing w:after="120"/>
        <w:rPr>
          <w:rFonts w:ascii="Century Gothic" w:eastAsiaTheme="majorEastAsia" w:hAnsi="Century Gothic" w:cstheme="majorBidi"/>
          <w:b/>
          <w:sz w:val="20"/>
          <w:szCs w:val="20"/>
          <w:lang w:eastAsia="ja-JP"/>
        </w:rPr>
      </w:pPr>
    </w:p>
    <w:p w14:paraId="26D9B561" w14:textId="25C28FB3" w:rsidR="00A0254E" w:rsidRPr="00215115" w:rsidRDefault="001D3008" w:rsidP="00454EE5">
      <w:pPr>
        <w:spacing w:after="120"/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</w:pPr>
      <w:r w:rsidRPr="00215115"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  <w:t>L</w:t>
      </w:r>
      <w:r w:rsidR="00A0254E" w:rsidRPr="00215115"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  <w:t xml:space="preserve">äkemedelsskåp i lägenheten </w:t>
      </w:r>
    </w:p>
    <w:p w14:paraId="5746A4A5" w14:textId="778A32D7" w:rsidR="00130B86" w:rsidRDefault="00130B86" w:rsidP="00130B86">
      <w:pPr>
        <w:spacing w:after="0" w:line="240" w:lineRule="auto"/>
        <w:rPr>
          <w:rFonts w:ascii="Century Gothic" w:hAnsi="Century Gothic"/>
          <w:b/>
          <w:bCs/>
          <w:sz w:val="20"/>
          <w:szCs w:val="20"/>
          <w:lang w:eastAsia="ja-JP"/>
        </w:rPr>
      </w:pPr>
      <w:r w:rsidRPr="004544FE">
        <w:rPr>
          <w:rFonts w:ascii="Century Gothic" w:hAnsi="Century Gothic"/>
          <w:b/>
          <w:bCs/>
          <w:sz w:val="20"/>
          <w:szCs w:val="20"/>
          <w:lang w:eastAsia="ja-JP"/>
        </w:rPr>
        <w:t xml:space="preserve">Beskriv hur städning och genomgång av läkemedelsskåp </w:t>
      </w:r>
      <w:r w:rsidR="00454EE5">
        <w:rPr>
          <w:rFonts w:ascii="Century Gothic" w:hAnsi="Century Gothic"/>
          <w:b/>
          <w:bCs/>
          <w:sz w:val="20"/>
          <w:szCs w:val="20"/>
          <w:lang w:eastAsia="ja-JP"/>
        </w:rPr>
        <w:t xml:space="preserve">i lägenheterna </w:t>
      </w:r>
      <w:r w:rsidRPr="004544FE">
        <w:rPr>
          <w:rFonts w:ascii="Century Gothic" w:hAnsi="Century Gothic"/>
          <w:b/>
          <w:bCs/>
          <w:sz w:val="20"/>
          <w:szCs w:val="20"/>
          <w:lang w:eastAsia="ja-JP"/>
        </w:rPr>
        <w:t xml:space="preserve">går till. </w:t>
      </w:r>
    </w:p>
    <w:p w14:paraId="13451EE3" w14:textId="06FBED9C" w:rsidR="009E22D1" w:rsidRPr="009E22D1" w:rsidRDefault="00130B86" w:rsidP="009E22D1">
      <w:pPr>
        <w:pStyle w:val="brdtext-nyhetsbrev"/>
        <w:numPr>
          <w:ilvl w:val="0"/>
          <w:numId w:val="36"/>
        </w:numPr>
        <w:rPr>
          <w:i/>
          <w:iCs/>
          <w:sz w:val="22"/>
          <w:szCs w:val="22"/>
        </w:rPr>
      </w:pPr>
      <w:r w:rsidRPr="00454EE5">
        <w:rPr>
          <w:rFonts w:asciiTheme="minorHAnsi" w:hAnsiTheme="minorHAnsi" w:cstheme="minorHAnsi"/>
          <w:i/>
          <w:iCs/>
          <w:sz w:val="20"/>
        </w:rPr>
        <w:t xml:space="preserve">Vem ansvarar för </w:t>
      </w:r>
      <w:r w:rsidR="009E22D1">
        <w:rPr>
          <w:rFonts w:asciiTheme="minorHAnsi" w:hAnsiTheme="minorHAnsi" w:cstheme="minorHAnsi"/>
          <w:i/>
          <w:iCs/>
          <w:sz w:val="20"/>
        </w:rPr>
        <w:t>städning och kontroll</w:t>
      </w:r>
      <w:r w:rsidR="00006C47">
        <w:rPr>
          <w:rFonts w:asciiTheme="minorHAnsi" w:hAnsiTheme="minorHAnsi" w:cstheme="minorHAnsi"/>
          <w:i/>
          <w:iCs/>
          <w:sz w:val="20"/>
        </w:rPr>
        <w:t xml:space="preserve"> enligt bilaga 12:4b</w:t>
      </w:r>
    </w:p>
    <w:p w14:paraId="4C273830" w14:textId="3FA9F481" w:rsidR="00130B86" w:rsidRPr="00215115" w:rsidRDefault="009E22D1" w:rsidP="009E22D1">
      <w:pPr>
        <w:pStyle w:val="brdtext-nyhetsbrev"/>
        <w:numPr>
          <w:ilvl w:val="0"/>
          <w:numId w:val="36"/>
        </w:numPr>
        <w:spacing w:after="120"/>
        <w:rPr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0"/>
        </w:rPr>
        <w:t>V</w:t>
      </w:r>
      <w:r w:rsidR="00130B86" w:rsidRPr="00454EE5">
        <w:rPr>
          <w:rFonts w:asciiTheme="minorHAnsi" w:hAnsiTheme="minorHAnsi" w:cstheme="minorHAnsi"/>
          <w:i/>
          <w:iCs/>
          <w:sz w:val="20"/>
        </w:rPr>
        <w:t>em följer upp</w:t>
      </w:r>
      <w:r w:rsidR="00006C47">
        <w:rPr>
          <w:rFonts w:asciiTheme="minorHAnsi" w:hAnsiTheme="minorHAnsi" w:cstheme="minorHAnsi"/>
          <w:i/>
          <w:iCs/>
          <w:sz w:val="20"/>
        </w:rPr>
        <w:t xml:space="preserve"> enligt bilaga 12:9b –</w:t>
      </w:r>
      <w:r>
        <w:rPr>
          <w:rFonts w:asciiTheme="minorHAnsi" w:hAnsiTheme="minorHAnsi" w:cstheme="minorHAnsi"/>
          <w:i/>
          <w:iCs/>
          <w:sz w:val="20"/>
        </w:rPr>
        <w:t xml:space="preserve"> om inte detta görs av </w:t>
      </w:r>
      <w:r w:rsidR="007A3A2A">
        <w:rPr>
          <w:rFonts w:asciiTheme="minorHAnsi" w:hAnsiTheme="minorHAnsi" w:cstheme="minorHAnsi"/>
          <w:i/>
          <w:iCs/>
          <w:sz w:val="20"/>
        </w:rPr>
        <w:t xml:space="preserve">ansvarig </w:t>
      </w:r>
      <w:r>
        <w:rPr>
          <w:rFonts w:asciiTheme="minorHAnsi" w:hAnsiTheme="minorHAnsi" w:cstheme="minorHAnsi"/>
          <w:i/>
          <w:iCs/>
          <w:sz w:val="20"/>
        </w:rPr>
        <w:t>sjuksköterska.</w:t>
      </w:r>
    </w:p>
    <w:sdt>
      <w:sdtPr>
        <w:id w:val="1459840873"/>
        <w:placeholder>
          <w:docPart w:val="ADA1E02C99044818A038E188D86AAD2A"/>
        </w:placeholder>
        <w:showingPlcHdr/>
        <w:text/>
      </w:sdtPr>
      <w:sdtEndPr/>
      <w:sdtContent>
        <w:p w14:paraId="17A37902" w14:textId="77777777" w:rsidR="00130B86" w:rsidRPr="00EF7C6F" w:rsidRDefault="00130B86" w:rsidP="00130B86">
          <w:pPr>
            <w:pStyle w:val="brdtext-nyhetsbrev"/>
            <w:spacing w:after="120"/>
            <w:rPr>
              <w:i/>
              <w:iCs/>
              <w:sz w:val="22"/>
              <w:szCs w:val="22"/>
            </w:rPr>
          </w:pPr>
          <w:r w:rsidRPr="00EF7C6F">
            <w:rPr>
              <w:rStyle w:val="Platshllartext"/>
            </w:rPr>
            <w:t>Klicka eller tryck här för att ange text.</w:t>
          </w:r>
        </w:p>
      </w:sdtContent>
    </w:sdt>
    <w:p w14:paraId="756606F5" w14:textId="77777777" w:rsidR="00130B86" w:rsidRDefault="00130B86" w:rsidP="00130B86">
      <w:pPr>
        <w:pStyle w:val="brdtext-nyhetsbrev"/>
        <w:rPr>
          <w:sz w:val="22"/>
          <w:szCs w:val="22"/>
        </w:rPr>
      </w:pPr>
    </w:p>
    <w:p w14:paraId="6625DEE9" w14:textId="77777777" w:rsidR="00130B86" w:rsidRDefault="00130B86" w:rsidP="00130B86">
      <w:pPr>
        <w:pStyle w:val="brdtext-nyhetsbrev"/>
        <w:rPr>
          <w:sz w:val="22"/>
          <w:szCs w:val="22"/>
        </w:rPr>
      </w:pPr>
    </w:p>
    <w:p w14:paraId="5422672C" w14:textId="77777777" w:rsidR="00130B86" w:rsidRPr="004544FE" w:rsidRDefault="00130B86" w:rsidP="00130B86">
      <w:pPr>
        <w:pStyle w:val="brdtext-nyhetsbrev"/>
        <w:rPr>
          <w:sz w:val="22"/>
          <w:szCs w:val="22"/>
        </w:rPr>
      </w:pPr>
    </w:p>
    <w:p w14:paraId="6B05BCF9" w14:textId="2BC5A21A" w:rsidR="00245F65" w:rsidRPr="00245F65" w:rsidRDefault="00B4571C" w:rsidP="00006C47">
      <w:pPr>
        <w:rPr>
          <w:rFonts w:ascii="Century Gothic" w:hAnsi="Century Gothic"/>
          <w:b/>
          <w:bCs/>
          <w:color w:val="0070C0"/>
          <w:sz w:val="36"/>
          <w:szCs w:val="36"/>
          <w:lang w:eastAsia="ja-JP"/>
        </w:rPr>
      </w:pPr>
      <w:r w:rsidRPr="00B4571C">
        <w:rPr>
          <w:rFonts w:ascii="Century Gothic" w:hAnsi="Century Gothic"/>
          <w:b/>
          <w:bCs/>
          <w:color w:val="0070C0"/>
          <w:sz w:val="36"/>
          <w:szCs w:val="36"/>
          <w:lang w:eastAsia="ja-JP"/>
        </w:rPr>
        <w:t>Samarbete och informationsöverföring</w:t>
      </w:r>
    </w:p>
    <w:p w14:paraId="5E4B2A12" w14:textId="3D19EDEE" w:rsidR="00A503D8" w:rsidRPr="00590C8F" w:rsidRDefault="00CF1960" w:rsidP="00590C8F">
      <w:pPr>
        <w:pStyle w:val="Rubrik2"/>
        <w:spacing w:after="120"/>
        <w:rPr>
          <w:rFonts w:ascii="Century Gothic" w:hAnsi="Century Gothic" w:cstheme="minorHAnsi"/>
          <w:b/>
          <w:bCs w:val="0"/>
          <w:color w:val="0070C0"/>
        </w:rPr>
      </w:pPr>
      <w:r>
        <w:rPr>
          <w:rStyle w:val="normaltextrun"/>
          <w:rFonts w:ascii="Century Gothic" w:hAnsi="Century Gothic" w:cstheme="minorHAnsi"/>
          <w:b/>
          <w:bCs w:val="0"/>
          <w:color w:val="0070C0"/>
        </w:rPr>
        <w:t xml:space="preserve">Samarbete sjuksköterska och enhetschef </w:t>
      </w:r>
    </w:p>
    <w:p w14:paraId="2185E068" w14:textId="6B4A0CBC" w:rsidR="001D3008" w:rsidRPr="00455E3E" w:rsidRDefault="001D3008" w:rsidP="001D3008">
      <w:pPr>
        <w:pStyle w:val="Brdtext"/>
        <w:spacing w:after="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  <w:bookmarkStart w:id="7" w:name="_Hlk133147758"/>
      <w:bookmarkStart w:id="8" w:name="_Hlk112615407"/>
      <w:bookmarkStart w:id="9" w:name="_Hlk111061047"/>
      <w:r w:rsidRPr="00DE1480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Enhetschef </w:t>
      </w:r>
      <w:r w:rsidR="00590C8F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för omvårdnadspersonal </w:t>
      </w:r>
      <w:r w:rsidRPr="00DE1480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ansvarar för planering av och förutsättningar fö</w:t>
      </w:r>
      <w:r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r genomförande och uppföljning av läkemedelshantering och d</w:t>
      </w:r>
      <w:r w:rsidRPr="00DE1480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elegering</w:t>
      </w:r>
      <w:r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 </w:t>
      </w:r>
      <w:r w:rsidRPr="00DE1480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av läkemedelshantering i dialog med sjuksköterska.</w:t>
      </w:r>
      <w:r w:rsidRPr="004E784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7FEC5E2" w14:textId="77777777" w:rsidR="001D3008" w:rsidRPr="004E784A" w:rsidRDefault="001D3008" w:rsidP="001D3008">
      <w:pPr>
        <w:pStyle w:val="Liststycke"/>
        <w:numPr>
          <w:ilvl w:val="0"/>
          <w:numId w:val="11"/>
        </w:numPr>
        <w:spacing w:after="0" w:line="240" w:lineRule="auto"/>
        <w:contextualSpacing w:val="0"/>
        <w:rPr>
          <w:rFonts w:cstheme="minorHAnsi"/>
          <w:i/>
          <w:iCs/>
          <w:sz w:val="20"/>
          <w:szCs w:val="20"/>
        </w:rPr>
      </w:pPr>
      <w:r w:rsidRPr="004E784A">
        <w:rPr>
          <w:rFonts w:cstheme="minorHAnsi"/>
          <w:i/>
          <w:iCs/>
          <w:sz w:val="20"/>
          <w:szCs w:val="20"/>
        </w:rPr>
        <w:t>Se sid.</w:t>
      </w:r>
      <w:r>
        <w:rPr>
          <w:rFonts w:cstheme="minorHAnsi"/>
          <w:i/>
          <w:iCs/>
          <w:sz w:val="20"/>
          <w:szCs w:val="20"/>
        </w:rPr>
        <w:t xml:space="preserve"> </w:t>
      </w:r>
      <w:r w:rsidRPr="004E784A">
        <w:rPr>
          <w:rFonts w:cstheme="minorHAnsi"/>
          <w:i/>
          <w:iCs/>
          <w:sz w:val="20"/>
          <w:szCs w:val="20"/>
        </w:rPr>
        <w:t>8 i riktlinjen om chefens ansvar.</w:t>
      </w:r>
    </w:p>
    <w:p w14:paraId="73FA293E" w14:textId="77777777" w:rsidR="001D3008" w:rsidRPr="005B3789" w:rsidRDefault="001D3008" w:rsidP="001D3008">
      <w:pPr>
        <w:pStyle w:val="Liststycke"/>
        <w:numPr>
          <w:ilvl w:val="0"/>
          <w:numId w:val="11"/>
        </w:numPr>
        <w:spacing w:after="0" w:line="240" w:lineRule="auto"/>
        <w:ind w:left="714" w:hanging="357"/>
        <w:contextualSpacing w:val="0"/>
        <w:rPr>
          <w:i/>
          <w:iCs/>
          <w:sz w:val="20"/>
          <w:szCs w:val="20"/>
        </w:rPr>
      </w:pPr>
      <w:r w:rsidRPr="004E784A">
        <w:rPr>
          <w:rFonts w:cstheme="minorHAnsi"/>
          <w:i/>
          <w:iCs/>
          <w:sz w:val="20"/>
          <w:szCs w:val="20"/>
        </w:rPr>
        <w:t xml:space="preserve">Se sid. 47 i riktlinjen </w:t>
      </w:r>
      <w:r>
        <w:rPr>
          <w:rFonts w:cstheme="minorHAnsi"/>
          <w:i/>
          <w:iCs/>
          <w:sz w:val="20"/>
          <w:szCs w:val="20"/>
        </w:rPr>
        <w:t>om delegering</w:t>
      </w:r>
    </w:p>
    <w:p w14:paraId="5F0D2DED" w14:textId="77777777" w:rsidR="001D3008" w:rsidRPr="00047716" w:rsidRDefault="001D3008" w:rsidP="001D3008">
      <w:pPr>
        <w:pStyle w:val="Liststycke"/>
        <w:numPr>
          <w:ilvl w:val="0"/>
          <w:numId w:val="11"/>
        </w:numPr>
        <w:spacing w:after="120" w:line="240" w:lineRule="auto"/>
        <w:contextualSpacing w:val="0"/>
        <w:rPr>
          <w:i/>
          <w:iCs/>
          <w:sz w:val="20"/>
          <w:szCs w:val="20"/>
        </w:rPr>
      </w:pPr>
      <w:bookmarkStart w:id="10" w:name="_Hlk133149538"/>
      <w:r>
        <w:rPr>
          <w:rFonts w:cstheme="minorHAnsi"/>
          <w:i/>
          <w:iCs/>
          <w:sz w:val="20"/>
          <w:szCs w:val="20"/>
        </w:rPr>
        <w:t>Se</w:t>
      </w:r>
      <w:r w:rsidRPr="004E784A">
        <w:rPr>
          <w:rFonts w:cstheme="minorHAnsi"/>
          <w:i/>
          <w:iCs/>
          <w:sz w:val="20"/>
          <w:szCs w:val="20"/>
        </w:rPr>
        <w:t xml:space="preserve"> sid. </w:t>
      </w:r>
      <w:r>
        <w:rPr>
          <w:rFonts w:cstheme="minorHAnsi"/>
          <w:i/>
          <w:iCs/>
          <w:sz w:val="20"/>
          <w:szCs w:val="20"/>
        </w:rPr>
        <w:t xml:space="preserve">7 – 13 </w:t>
      </w:r>
      <w:r w:rsidRPr="004E784A">
        <w:rPr>
          <w:rFonts w:cstheme="minorHAnsi"/>
          <w:i/>
          <w:iCs/>
          <w:sz w:val="20"/>
          <w:szCs w:val="20"/>
        </w:rPr>
        <w:t>i rutinen</w:t>
      </w:r>
      <w:r w:rsidRPr="004E784A">
        <w:rPr>
          <w:i/>
          <w:iCs/>
          <w:sz w:val="20"/>
          <w:szCs w:val="20"/>
        </w:rPr>
        <w:t xml:space="preserve">. </w:t>
      </w:r>
    </w:p>
    <w:bookmarkEnd w:id="7"/>
    <w:bookmarkEnd w:id="10"/>
    <w:p w14:paraId="17A7C76C" w14:textId="485B59FC" w:rsidR="001D3008" w:rsidRPr="005B3789" w:rsidRDefault="001D3008" w:rsidP="001D3008">
      <w:pPr>
        <w:rPr>
          <w:rFonts w:ascii="Garamond" w:hAnsi="Garamond"/>
          <w:i/>
          <w:iCs/>
          <w:sz w:val="20"/>
          <w:szCs w:val="20"/>
        </w:rPr>
      </w:pPr>
      <w:r w:rsidRPr="005B3789">
        <w:rPr>
          <w:rFonts w:ascii="Century Gothic" w:hAnsi="Century Gothic"/>
          <w:b/>
          <w:bCs/>
          <w:sz w:val="20"/>
          <w:szCs w:val="20"/>
        </w:rPr>
        <w:t xml:space="preserve">Beskriv hur samarbetet med ansvarig sjuksköterska </w:t>
      </w:r>
      <w:r w:rsidR="00590C8F">
        <w:rPr>
          <w:rFonts w:ascii="Century Gothic" w:hAnsi="Century Gothic"/>
          <w:b/>
          <w:bCs/>
          <w:sz w:val="20"/>
          <w:szCs w:val="20"/>
        </w:rPr>
        <w:t xml:space="preserve">och ansvarig enhetschef för omvårdnadspersonalen </w:t>
      </w:r>
      <w:r w:rsidRPr="005B3789">
        <w:rPr>
          <w:rFonts w:ascii="Century Gothic" w:hAnsi="Century Gothic"/>
          <w:b/>
          <w:bCs/>
          <w:sz w:val="20"/>
          <w:szCs w:val="20"/>
        </w:rPr>
        <w:t>sker.</w:t>
      </w:r>
    </w:p>
    <w:p w14:paraId="1A9A4A69" w14:textId="77777777" w:rsidR="001D3008" w:rsidRPr="00144B7D" w:rsidRDefault="003D448D" w:rsidP="001D3008">
      <w:pPr>
        <w:rPr>
          <w:lang w:eastAsia="ja-JP"/>
        </w:rPr>
      </w:pPr>
      <w:sdt>
        <w:sdtPr>
          <w:rPr>
            <w:lang w:eastAsia="ja-JP"/>
          </w:rPr>
          <w:id w:val="953592500"/>
          <w:placeholder>
            <w:docPart w:val="957C6518148C4340BA2384E22FDA05A0"/>
          </w:placeholder>
          <w:showingPlcHdr/>
          <w:text/>
        </w:sdtPr>
        <w:sdtEndPr/>
        <w:sdtContent>
          <w:r w:rsidR="001D3008" w:rsidRPr="00552B8C">
            <w:rPr>
              <w:rStyle w:val="Platshllartext"/>
            </w:rPr>
            <w:t>Klicka eller tryck här för att ange text.</w:t>
          </w:r>
        </w:sdtContent>
      </w:sdt>
    </w:p>
    <w:bookmarkEnd w:id="8"/>
    <w:p w14:paraId="15B3EAE7" w14:textId="77777777" w:rsidR="001D3008" w:rsidRPr="00491025" w:rsidRDefault="001D3008" w:rsidP="001D3008">
      <w:pPr>
        <w:pStyle w:val="Brdtext"/>
        <w:spacing w:after="6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</w:p>
    <w:p w14:paraId="73D4FCDB" w14:textId="02F4C8A8" w:rsidR="00590C8F" w:rsidRDefault="00590C8F" w:rsidP="00590C8F">
      <w:pPr>
        <w:pStyle w:val="Brdtext"/>
        <w:spacing w:after="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  <w:bookmarkStart w:id="11" w:name="_Hlk133148212"/>
      <w:bookmarkStart w:id="12" w:name="_Hlk111063101"/>
    </w:p>
    <w:p w14:paraId="03C2813E" w14:textId="09E31FE1" w:rsidR="001B24E8" w:rsidRDefault="001B24E8" w:rsidP="00590C8F">
      <w:pPr>
        <w:pStyle w:val="Brdtext"/>
        <w:spacing w:after="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</w:p>
    <w:p w14:paraId="694AC2BE" w14:textId="77777777" w:rsidR="0001469B" w:rsidRDefault="0001469B" w:rsidP="00590C8F">
      <w:pPr>
        <w:pStyle w:val="Brdtext"/>
        <w:spacing w:after="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</w:p>
    <w:p w14:paraId="02A9AC8C" w14:textId="77777777" w:rsidR="001B24E8" w:rsidRDefault="001B24E8" w:rsidP="00590C8F">
      <w:pPr>
        <w:pStyle w:val="Brdtext"/>
        <w:spacing w:after="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</w:p>
    <w:p w14:paraId="4CF561BB" w14:textId="77777777" w:rsidR="00590C8F" w:rsidRPr="00172CD9" w:rsidRDefault="00590C8F" w:rsidP="00590C8F">
      <w:pPr>
        <w:pStyle w:val="Brdtext"/>
        <w:spacing w:after="60"/>
        <w:rPr>
          <w:rFonts w:ascii="Century Gothic" w:eastAsiaTheme="majorEastAsia" w:hAnsi="Century Gothic" w:cstheme="majorBidi"/>
          <w:b/>
          <w:color w:val="FF0000"/>
          <w:sz w:val="28"/>
          <w:szCs w:val="28"/>
        </w:rPr>
      </w:pPr>
      <w:r w:rsidRPr="00491025"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  <w:t>Vårdplaner läkemedelshantering</w:t>
      </w:r>
    </w:p>
    <w:p w14:paraId="7CB32CA7" w14:textId="0760F23C" w:rsidR="00590C8F" w:rsidRDefault="00590C8F" w:rsidP="00590C8F">
      <w:pPr>
        <w:pStyle w:val="brdtext-nyhetsbrev"/>
        <w:tabs>
          <w:tab w:val="left" w:pos="4900"/>
        </w:tabs>
        <w:ind w:right="-284"/>
        <w:rPr>
          <w:rFonts w:asciiTheme="minorHAnsi" w:hAnsiTheme="minorHAnsi" w:cstheme="minorHAnsi"/>
          <w:i/>
          <w:sz w:val="20"/>
        </w:rPr>
      </w:pPr>
      <w:r w:rsidRPr="00491025">
        <w:rPr>
          <w:rFonts w:asciiTheme="minorHAnsi" w:hAnsiTheme="minorHAnsi" w:cstheme="minorHAnsi"/>
          <w:i/>
          <w:sz w:val="20"/>
        </w:rPr>
        <w:t>Vårdplan läkemedelshantering ska fördelas till enhet</w:t>
      </w:r>
      <w:r>
        <w:rPr>
          <w:rFonts w:asciiTheme="minorHAnsi" w:hAnsiTheme="minorHAnsi" w:cstheme="minorHAnsi"/>
          <w:i/>
          <w:sz w:val="20"/>
        </w:rPr>
        <w:t>/grupp</w:t>
      </w:r>
      <w:r w:rsidRPr="00491025">
        <w:rPr>
          <w:rFonts w:asciiTheme="minorHAnsi" w:hAnsiTheme="minorHAnsi" w:cstheme="minorHAnsi"/>
          <w:i/>
          <w:sz w:val="20"/>
        </w:rPr>
        <w:t xml:space="preserve"> som hanterar läkemedel för att säkerställa information för genomförandet</w:t>
      </w:r>
      <w:r>
        <w:rPr>
          <w:rFonts w:asciiTheme="minorHAnsi" w:hAnsiTheme="minorHAnsi" w:cstheme="minorHAnsi"/>
          <w:i/>
          <w:sz w:val="20"/>
        </w:rPr>
        <w:t xml:space="preserve"> av delegerad läkemedelshantering vid övertaget läkemedelsansvar</w:t>
      </w:r>
      <w:r w:rsidRPr="00491025">
        <w:rPr>
          <w:rFonts w:asciiTheme="minorHAnsi" w:hAnsiTheme="minorHAnsi" w:cstheme="minorHAnsi"/>
          <w:i/>
          <w:sz w:val="20"/>
        </w:rPr>
        <w:t xml:space="preserve">. </w:t>
      </w:r>
    </w:p>
    <w:p w14:paraId="00C50E30" w14:textId="77777777" w:rsidR="00590C8F" w:rsidRPr="00061D3B" w:rsidRDefault="00590C8F" w:rsidP="00590C8F">
      <w:pPr>
        <w:pStyle w:val="brdtext-nyhetsbrev"/>
        <w:numPr>
          <w:ilvl w:val="0"/>
          <w:numId w:val="32"/>
        </w:numPr>
        <w:tabs>
          <w:tab w:val="left" w:pos="4900"/>
        </w:tabs>
        <w:ind w:right="-284"/>
        <w:rPr>
          <w:rFonts w:asciiTheme="minorHAnsi" w:hAnsiTheme="minorHAnsi" w:cstheme="minorHAnsi"/>
          <w:i/>
          <w:sz w:val="20"/>
        </w:rPr>
      </w:pPr>
      <w:r w:rsidRPr="0011603E">
        <w:rPr>
          <w:rFonts w:asciiTheme="minorHAnsi" w:hAnsiTheme="minorHAnsi" w:cstheme="minorHAnsi"/>
          <w:i/>
          <w:iCs/>
          <w:sz w:val="20"/>
        </w:rPr>
        <w:t xml:space="preserve">Se sid. 6 i rutinen. </w:t>
      </w:r>
    </w:p>
    <w:p w14:paraId="22BE034F" w14:textId="77777777" w:rsidR="00590C8F" w:rsidRDefault="00590C8F" w:rsidP="00590C8F">
      <w:pPr>
        <w:pStyle w:val="brdtext-nyhetsbrev"/>
        <w:tabs>
          <w:tab w:val="left" w:pos="4900"/>
        </w:tabs>
        <w:ind w:right="-284"/>
        <w:rPr>
          <w:rFonts w:asciiTheme="minorHAnsi" w:hAnsiTheme="minorHAnsi" w:cstheme="minorHAnsi"/>
          <w:i/>
          <w:sz w:val="20"/>
        </w:rPr>
      </w:pPr>
    </w:p>
    <w:p w14:paraId="6E91A632" w14:textId="3F620FEF" w:rsidR="00590C8F" w:rsidRPr="00C148D3" w:rsidRDefault="00590C8F" w:rsidP="00590C8F">
      <w:pPr>
        <w:tabs>
          <w:tab w:val="left" w:pos="4900"/>
        </w:tabs>
        <w:spacing w:after="120"/>
        <w:ind w:right="-284"/>
        <w:rPr>
          <w:rFonts w:ascii="Century Gothic" w:hAnsi="Century Gothic"/>
          <w:b/>
          <w:bCs/>
          <w:sz w:val="20"/>
          <w:szCs w:val="20"/>
        </w:rPr>
      </w:pPr>
      <w:r w:rsidRPr="00C148D3">
        <w:rPr>
          <w:rFonts w:ascii="Century Gothic" w:hAnsi="Century Gothic"/>
          <w:b/>
          <w:bCs/>
          <w:sz w:val="20"/>
          <w:szCs w:val="20"/>
        </w:rPr>
        <w:t xml:space="preserve">Beskriv </w:t>
      </w:r>
      <w:r>
        <w:rPr>
          <w:rFonts w:ascii="Century Gothic" w:hAnsi="Century Gothic"/>
          <w:b/>
          <w:bCs/>
          <w:sz w:val="20"/>
          <w:szCs w:val="20"/>
        </w:rPr>
        <w:t xml:space="preserve">arbetssätt för </w:t>
      </w:r>
      <w:r w:rsidRPr="00C148D3">
        <w:rPr>
          <w:rFonts w:ascii="Century Gothic" w:hAnsi="Century Gothic"/>
          <w:b/>
          <w:bCs/>
          <w:sz w:val="20"/>
          <w:szCs w:val="20"/>
        </w:rPr>
        <w:t>hur ni säkerställer att delegerad personal tar del av Vårdplan Läkemedelshantering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</w:p>
    <w:sdt>
      <w:sdtPr>
        <w:rPr>
          <w:lang w:eastAsia="ja-JP"/>
        </w:rPr>
        <w:id w:val="3103103"/>
        <w:placeholder>
          <w:docPart w:val="41C680BD7EA84C07AE83BD585CD74F88"/>
        </w:placeholder>
        <w:showingPlcHdr/>
        <w:text/>
      </w:sdtPr>
      <w:sdtEndPr/>
      <w:sdtContent>
        <w:p w14:paraId="64A1AFDB" w14:textId="77777777" w:rsidR="00590C8F" w:rsidRPr="007D11DC" w:rsidRDefault="00590C8F" w:rsidP="00590C8F">
          <w:pPr>
            <w:spacing w:line="276" w:lineRule="auto"/>
            <w:rPr>
              <w:rStyle w:val="normaltextrun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29E44525" w14:textId="77777777" w:rsidR="00590C8F" w:rsidRDefault="00590C8F" w:rsidP="00590C8F">
      <w:pPr>
        <w:tabs>
          <w:tab w:val="left" w:pos="4900"/>
        </w:tabs>
        <w:ind w:right="-284"/>
        <w:rPr>
          <w:rFonts w:ascii="Century Gothic" w:hAnsi="Century Gothic"/>
          <w:b/>
          <w:bCs/>
          <w:sz w:val="20"/>
          <w:szCs w:val="20"/>
        </w:rPr>
      </w:pPr>
    </w:p>
    <w:p w14:paraId="353D5517" w14:textId="77777777" w:rsidR="00590C8F" w:rsidRDefault="00590C8F" w:rsidP="00590C8F">
      <w:pPr>
        <w:tabs>
          <w:tab w:val="left" w:pos="4900"/>
        </w:tabs>
        <w:ind w:right="-284"/>
        <w:rPr>
          <w:rFonts w:ascii="Century Gothic" w:hAnsi="Century Gothic"/>
          <w:b/>
          <w:bCs/>
          <w:sz w:val="20"/>
          <w:szCs w:val="20"/>
        </w:rPr>
      </w:pPr>
    </w:p>
    <w:p w14:paraId="7AECEE03" w14:textId="6B6478C5" w:rsidR="002A0E8E" w:rsidRPr="002A0E8E" w:rsidRDefault="002A0E8E" w:rsidP="002A0E8E">
      <w:pPr>
        <w:pStyle w:val="Brdtext"/>
        <w:spacing w:after="0"/>
        <w:rPr>
          <w:rFonts w:ascii="Century Gothic" w:eastAsiaTheme="majorEastAsia" w:hAnsi="Century Gothic" w:cstheme="majorBidi"/>
          <w:b/>
          <w:strike/>
          <w:color w:val="0070C0"/>
          <w:sz w:val="28"/>
          <w:szCs w:val="28"/>
        </w:rPr>
      </w:pPr>
    </w:p>
    <w:p w14:paraId="0DC530CE" w14:textId="77777777" w:rsidR="00590C8F" w:rsidRDefault="00590C8F" w:rsidP="00590C8F">
      <w:pPr>
        <w:pStyle w:val="Brdtext"/>
        <w:spacing w:after="6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  <w:r w:rsidRPr="001752F7"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  <w:t>Läkemedelslista</w:t>
      </w:r>
      <w:r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  <w:t xml:space="preserve"> till ”hemmapärmen/mappen” </w:t>
      </w:r>
    </w:p>
    <w:p w14:paraId="60EE0E99" w14:textId="1D2DDC2A" w:rsidR="00590C8F" w:rsidRDefault="00590C8F" w:rsidP="00590C8F">
      <w:pPr>
        <w:pStyle w:val="Brdtext"/>
        <w:spacing w:after="0"/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>T</w:t>
      </w:r>
      <w:r w:rsidRPr="001350A4">
        <w:rPr>
          <w:rFonts w:asciiTheme="minorHAnsi" w:hAnsiTheme="minorHAnsi" w:cstheme="minorHAnsi"/>
          <w:i/>
          <w:iCs/>
          <w:sz w:val="20"/>
        </w:rPr>
        <w:t>illgång till aktuella läkemedelslistor för</w:t>
      </w:r>
      <w:r w:rsidR="002A0E8E">
        <w:rPr>
          <w:rFonts w:asciiTheme="minorHAnsi" w:hAnsiTheme="minorHAnsi" w:cstheme="minorHAnsi"/>
          <w:i/>
          <w:iCs/>
          <w:sz w:val="20"/>
        </w:rPr>
        <w:t xml:space="preserve"> sjuksköterskor och </w:t>
      </w:r>
      <w:r>
        <w:rPr>
          <w:rFonts w:asciiTheme="minorHAnsi" w:hAnsiTheme="minorHAnsi" w:cstheme="minorHAnsi"/>
          <w:i/>
          <w:iCs/>
          <w:sz w:val="20"/>
        </w:rPr>
        <w:t xml:space="preserve">delegerad personal </w:t>
      </w:r>
      <w:r w:rsidRPr="001350A4">
        <w:rPr>
          <w:rFonts w:asciiTheme="minorHAnsi" w:hAnsiTheme="minorHAnsi" w:cstheme="minorHAnsi"/>
          <w:i/>
          <w:iCs/>
          <w:sz w:val="20"/>
        </w:rPr>
        <w:t>som ska iordningställa, administrera eller överlämna läkemedel till patient</w:t>
      </w:r>
      <w:r>
        <w:rPr>
          <w:rFonts w:asciiTheme="minorHAnsi" w:hAnsiTheme="minorHAnsi" w:cstheme="minorHAnsi"/>
          <w:i/>
          <w:iCs/>
          <w:sz w:val="20"/>
        </w:rPr>
        <w:t xml:space="preserve"> är ett krav.</w:t>
      </w:r>
    </w:p>
    <w:p w14:paraId="27B2F387" w14:textId="2D44A57B" w:rsidR="00590C8F" w:rsidRPr="00DC17C9" w:rsidRDefault="00590C8F" w:rsidP="00590C8F">
      <w:pPr>
        <w:pStyle w:val="Liststycke"/>
        <w:numPr>
          <w:ilvl w:val="0"/>
          <w:numId w:val="33"/>
        </w:numPr>
        <w:spacing w:after="0" w:line="240" w:lineRule="auto"/>
        <w:contextualSpacing w:val="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H</w:t>
      </w:r>
      <w:r w:rsidRPr="00DC17C9">
        <w:rPr>
          <w:rFonts w:cstheme="minorHAnsi"/>
          <w:i/>
          <w:iCs/>
          <w:sz w:val="20"/>
          <w:szCs w:val="20"/>
        </w:rPr>
        <w:t>ur överlämnas läkemedelslista till enhet</w:t>
      </w:r>
      <w:r w:rsidR="002A0E8E">
        <w:rPr>
          <w:rFonts w:cstheme="minorHAnsi"/>
          <w:i/>
          <w:iCs/>
          <w:sz w:val="20"/>
          <w:szCs w:val="20"/>
        </w:rPr>
        <w:t>/grupp/</w:t>
      </w:r>
      <w:r>
        <w:rPr>
          <w:rFonts w:cstheme="minorHAnsi"/>
          <w:i/>
          <w:iCs/>
          <w:sz w:val="20"/>
          <w:szCs w:val="20"/>
        </w:rPr>
        <w:t>patient</w:t>
      </w:r>
    </w:p>
    <w:p w14:paraId="173543C2" w14:textId="77777777" w:rsidR="00590C8F" w:rsidRPr="00DC17C9" w:rsidRDefault="00590C8F" w:rsidP="00590C8F">
      <w:pPr>
        <w:pStyle w:val="Liststycke"/>
        <w:numPr>
          <w:ilvl w:val="0"/>
          <w:numId w:val="33"/>
        </w:numPr>
        <w:spacing w:after="0" w:line="240" w:lineRule="auto"/>
        <w:contextualSpacing w:val="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lastRenderedPageBreak/>
        <w:t>H</w:t>
      </w:r>
      <w:r w:rsidRPr="00DC17C9">
        <w:rPr>
          <w:rFonts w:cstheme="minorHAnsi"/>
          <w:i/>
          <w:iCs/>
          <w:sz w:val="20"/>
          <w:szCs w:val="20"/>
        </w:rPr>
        <w:t>ur går det till när läkemedelslista bytas ut</w:t>
      </w:r>
    </w:p>
    <w:p w14:paraId="7175286A" w14:textId="77777777" w:rsidR="00590C8F" w:rsidRPr="00DC17C9" w:rsidRDefault="00590C8F" w:rsidP="00590C8F">
      <w:pPr>
        <w:pStyle w:val="Liststycke"/>
        <w:numPr>
          <w:ilvl w:val="0"/>
          <w:numId w:val="33"/>
        </w:numPr>
        <w:spacing w:after="0" w:line="240" w:lineRule="auto"/>
        <w:contextualSpacing w:val="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H</w:t>
      </w:r>
      <w:r w:rsidRPr="00DC17C9">
        <w:rPr>
          <w:rFonts w:cstheme="minorHAnsi"/>
          <w:i/>
          <w:iCs/>
          <w:sz w:val="20"/>
          <w:szCs w:val="20"/>
        </w:rPr>
        <w:t>ur hanteras den ”gamla” läkemedelslistan</w:t>
      </w:r>
    </w:p>
    <w:p w14:paraId="369C5A87" w14:textId="77777777" w:rsidR="00590C8F" w:rsidRDefault="00590C8F" w:rsidP="00590C8F">
      <w:pPr>
        <w:pStyle w:val="Brdtext"/>
        <w:numPr>
          <w:ilvl w:val="0"/>
          <w:numId w:val="33"/>
        </w:numPr>
        <w:spacing w:after="0"/>
        <w:rPr>
          <w:rFonts w:asciiTheme="minorHAnsi" w:hAnsiTheme="minorHAnsi" w:cstheme="minorHAnsi"/>
          <w:i/>
          <w:iCs/>
          <w:sz w:val="20"/>
        </w:rPr>
      </w:pPr>
      <w:r w:rsidRPr="004227BC">
        <w:rPr>
          <w:rFonts w:asciiTheme="minorHAnsi" w:hAnsiTheme="minorHAnsi" w:cstheme="minorHAnsi"/>
          <w:i/>
          <w:iCs/>
          <w:sz w:val="20"/>
        </w:rPr>
        <w:t xml:space="preserve">Se sid. </w:t>
      </w:r>
      <w:r>
        <w:rPr>
          <w:rFonts w:asciiTheme="minorHAnsi" w:hAnsiTheme="minorHAnsi" w:cstheme="minorHAnsi"/>
          <w:i/>
          <w:iCs/>
          <w:sz w:val="20"/>
        </w:rPr>
        <w:t xml:space="preserve">30 - 31 </w:t>
      </w:r>
      <w:r w:rsidRPr="004227BC">
        <w:rPr>
          <w:rFonts w:asciiTheme="minorHAnsi" w:hAnsiTheme="minorHAnsi" w:cstheme="minorHAnsi"/>
          <w:i/>
          <w:iCs/>
          <w:sz w:val="20"/>
        </w:rPr>
        <w:t xml:space="preserve">i </w:t>
      </w:r>
      <w:r w:rsidRPr="001350A4">
        <w:rPr>
          <w:rFonts w:asciiTheme="minorHAnsi" w:hAnsiTheme="minorHAnsi" w:cstheme="minorHAnsi"/>
          <w:i/>
          <w:iCs/>
          <w:sz w:val="20"/>
        </w:rPr>
        <w:t>riktlinjen</w:t>
      </w:r>
    </w:p>
    <w:p w14:paraId="2749B5CD" w14:textId="77777777" w:rsidR="00590C8F" w:rsidRDefault="00590C8F" w:rsidP="00590C8F">
      <w:pPr>
        <w:pStyle w:val="Brdtext"/>
        <w:numPr>
          <w:ilvl w:val="0"/>
          <w:numId w:val="31"/>
        </w:numPr>
        <w:spacing w:after="0"/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>Se sid. 6 i rutinen</w:t>
      </w:r>
    </w:p>
    <w:p w14:paraId="51D03B42" w14:textId="77777777" w:rsidR="00590C8F" w:rsidRPr="001350A4" w:rsidRDefault="00590C8F" w:rsidP="00590C8F">
      <w:pPr>
        <w:pStyle w:val="Brdtext"/>
        <w:spacing w:after="0"/>
        <w:ind w:left="720"/>
        <w:rPr>
          <w:rFonts w:asciiTheme="minorHAnsi" w:hAnsiTheme="minorHAnsi" w:cstheme="minorHAnsi"/>
          <w:i/>
          <w:iCs/>
          <w:sz w:val="20"/>
        </w:rPr>
      </w:pPr>
    </w:p>
    <w:p w14:paraId="3C7E3F40" w14:textId="77777777" w:rsidR="00590C8F" w:rsidRPr="003505E2" w:rsidRDefault="00590C8F" w:rsidP="002A0E8E">
      <w:pPr>
        <w:spacing w:after="120" w:line="276" w:lineRule="auto"/>
        <w:rPr>
          <w:rFonts w:ascii="Century Gothic" w:hAnsi="Century Gothic"/>
          <w:b/>
          <w:bCs/>
          <w:sz w:val="20"/>
          <w:szCs w:val="20"/>
        </w:rPr>
      </w:pPr>
      <w:r w:rsidRPr="003505E2">
        <w:rPr>
          <w:rFonts w:ascii="Century Gothic" w:hAnsi="Century Gothic"/>
          <w:b/>
          <w:bCs/>
          <w:sz w:val="20"/>
          <w:szCs w:val="20"/>
        </w:rPr>
        <w:t>Beskriv arbetssätt för hur aktuella läkemedelslistor finns tillgängliga</w:t>
      </w:r>
      <w:r>
        <w:rPr>
          <w:rFonts w:ascii="Century Gothic" w:hAnsi="Century Gothic"/>
          <w:b/>
          <w:bCs/>
          <w:sz w:val="20"/>
          <w:szCs w:val="20"/>
        </w:rPr>
        <w:t xml:space="preserve"> hos patienten</w:t>
      </w:r>
      <w:r w:rsidRPr="003505E2">
        <w:rPr>
          <w:rFonts w:ascii="Century Gothic" w:hAnsi="Century Gothic"/>
          <w:b/>
          <w:bCs/>
          <w:sz w:val="20"/>
          <w:szCs w:val="20"/>
        </w:rPr>
        <w:t>.</w:t>
      </w:r>
    </w:p>
    <w:p w14:paraId="524D3FC8" w14:textId="77777777" w:rsidR="00590C8F" w:rsidRDefault="003D448D" w:rsidP="00590C8F">
      <w:pPr>
        <w:rPr>
          <w:lang w:eastAsia="ja-JP"/>
        </w:rPr>
      </w:pPr>
      <w:sdt>
        <w:sdtPr>
          <w:rPr>
            <w:lang w:eastAsia="ja-JP"/>
          </w:rPr>
          <w:id w:val="-1418944184"/>
          <w:placeholder>
            <w:docPart w:val="85C582AA033246A193C65D3F7F64A999"/>
          </w:placeholder>
          <w:showingPlcHdr/>
          <w:text/>
        </w:sdtPr>
        <w:sdtEndPr/>
        <w:sdtContent>
          <w:r w:rsidR="00590C8F" w:rsidRPr="00552B8C">
            <w:rPr>
              <w:rStyle w:val="Platshllartext"/>
            </w:rPr>
            <w:t>Klicka eller tryck här för att ange text.</w:t>
          </w:r>
        </w:sdtContent>
      </w:sdt>
    </w:p>
    <w:bookmarkEnd w:id="11"/>
    <w:bookmarkEnd w:id="12"/>
    <w:bookmarkEnd w:id="9"/>
    <w:p w14:paraId="202E17B4" w14:textId="77777777" w:rsidR="00F0356B" w:rsidRPr="00A438D9" w:rsidRDefault="00F0356B" w:rsidP="00F0356B">
      <w:pPr>
        <w:rPr>
          <w:lang w:eastAsia="ja-JP"/>
        </w:rPr>
      </w:pPr>
    </w:p>
    <w:p w14:paraId="0800995D" w14:textId="77777777" w:rsidR="003D448D" w:rsidRDefault="003D448D" w:rsidP="003D448D">
      <w:pPr>
        <w:pStyle w:val="Brdtext"/>
        <w:spacing w:after="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</w:p>
    <w:p w14:paraId="1A0847EC" w14:textId="5D580E64" w:rsidR="003D448D" w:rsidRPr="003D448D" w:rsidRDefault="003D448D" w:rsidP="003D448D">
      <w:pPr>
        <w:pStyle w:val="Brdtext"/>
        <w:spacing w:after="60"/>
        <w:rPr>
          <w:rFonts w:ascii="Century Gothic" w:eastAsiaTheme="majorEastAsia" w:hAnsi="Century Gothic" w:cstheme="majorBidi"/>
          <w:b/>
          <w:color w:val="FF0000"/>
          <w:sz w:val="28"/>
          <w:szCs w:val="28"/>
        </w:rPr>
      </w:pPr>
      <w:r w:rsidRPr="003D448D">
        <w:rPr>
          <w:rFonts w:ascii="Century Gothic" w:eastAsiaTheme="majorEastAsia" w:hAnsi="Century Gothic" w:cstheme="majorBidi"/>
          <w:b/>
          <w:color w:val="FF0000"/>
          <w:sz w:val="28"/>
          <w:szCs w:val="28"/>
        </w:rPr>
        <w:t>Vårdplaner läkemedelshantering/Läkemedel DV</w:t>
      </w:r>
      <w:r>
        <w:rPr>
          <w:rFonts w:ascii="Century Gothic" w:eastAsiaTheme="majorEastAsia" w:hAnsi="Century Gothic" w:cstheme="majorBidi"/>
          <w:b/>
          <w:color w:val="FF0000"/>
          <w:sz w:val="28"/>
          <w:szCs w:val="28"/>
        </w:rPr>
        <w:t xml:space="preserve"> – gäller endast HSV, HSE</w:t>
      </w:r>
    </w:p>
    <w:p w14:paraId="4ABBF8FB" w14:textId="77777777" w:rsidR="003D448D" w:rsidRPr="003D448D" w:rsidRDefault="003D448D" w:rsidP="003D448D">
      <w:pPr>
        <w:pStyle w:val="brdtext-nyhetsbrev"/>
        <w:tabs>
          <w:tab w:val="left" w:pos="4900"/>
        </w:tabs>
        <w:ind w:right="-284"/>
        <w:rPr>
          <w:rFonts w:asciiTheme="minorHAnsi" w:hAnsiTheme="minorHAnsi" w:cstheme="minorHAnsi"/>
          <w:i/>
          <w:color w:val="FF0000"/>
          <w:sz w:val="20"/>
        </w:rPr>
      </w:pPr>
      <w:r w:rsidRPr="003D448D">
        <w:rPr>
          <w:rFonts w:asciiTheme="minorHAnsi" w:hAnsiTheme="minorHAnsi" w:cstheme="minorHAnsi"/>
          <w:i/>
          <w:color w:val="FF0000"/>
          <w:sz w:val="20"/>
        </w:rPr>
        <w:t>Delegerad personal behöver också ta del av information i vårdplanen under sökordet Läkemedel DV.</w:t>
      </w:r>
    </w:p>
    <w:p w14:paraId="284BA3A1" w14:textId="77777777" w:rsidR="003D448D" w:rsidRPr="003D448D" w:rsidRDefault="003D448D" w:rsidP="003D448D">
      <w:pPr>
        <w:pStyle w:val="brdtext-nyhetsbrev"/>
        <w:tabs>
          <w:tab w:val="left" w:pos="4900"/>
        </w:tabs>
        <w:ind w:right="-284"/>
        <w:rPr>
          <w:rFonts w:asciiTheme="minorHAnsi" w:hAnsiTheme="minorHAnsi" w:cstheme="minorHAnsi"/>
          <w:i/>
          <w:color w:val="FF0000"/>
          <w:sz w:val="20"/>
        </w:rPr>
      </w:pPr>
      <w:r w:rsidRPr="003D448D">
        <w:rPr>
          <w:rFonts w:asciiTheme="minorHAnsi" w:hAnsiTheme="minorHAnsi" w:cstheme="minorHAnsi"/>
          <w:i/>
          <w:color w:val="FF0000"/>
          <w:sz w:val="20"/>
        </w:rPr>
        <w:t>Där ska det framgå:</w:t>
      </w:r>
    </w:p>
    <w:p w14:paraId="78D12749" w14:textId="77777777" w:rsidR="003D448D" w:rsidRPr="003D448D" w:rsidRDefault="003D448D" w:rsidP="003D448D">
      <w:pPr>
        <w:pStyle w:val="brdtext-nyhetsbrev"/>
        <w:numPr>
          <w:ilvl w:val="0"/>
          <w:numId w:val="32"/>
        </w:numPr>
        <w:tabs>
          <w:tab w:val="left" w:pos="4900"/>
        </w:tabs>
        <w:ind w:right="-284"/>
        <w:rPr>
          <w:rFonts w:asciiTheme="minorHAnsi" w:hAnsiTheme="minorHAnsi" w:cstheme="minorHAnsi"/>
          <w:i/>
          <w:color w:val="FF0000"/>
          <w:sz w:val="20"/>
        </w:rPr>
      </w:pPr>
      <w:r w:rsidRPr="003D448D">
        <w:rPr>
          <w:rFonts w:asciiTheme="minorHAnsi" w:hAnsiTheme="minorHAnsi" w:cstheme="minorHAnsi"/>
          <w:i/>
          <w:color w:val="FF0000"/>
          <w:sz w:val="20"/>
        </w:rPr>
        <w:t>Hur läkemedel ska traspoeteras säkert till och från DV</w:t>
      </w:r>
    </w:p>
    <w:p w14:paraId="0ADD0685" w14:textId="77777777" w:rsidR="003D448D" w:rsidRPr="003D448D" w:rsidRDefault="003D448D" w:rsidP="003D448D">
      <w:pPr>
        <w:pStyle w:val="brdtext-nyhetsbrev"/>
        <w:numPr>
          <w:ilvl w:val="0"/>
          <w:numId w:val="32"/>
        </w:numPr>
        <w:tabs>
          <w:tab w:val="left" w:pos="4900"/>
        </w:tabs>
        <w:ind w:right="-284"/>
        <w:rPr>
          <w:rFonts w:asciiTheme="minorHAnsi" w:hAnsiTheme="minorHAnsi" w:cstheme="minorHAnsi"/>
          <w:i/>
          <w:color w:val="FF0000"/>
          <w:sz w:val="20"/>
        </w:rPr>
      </w:pPr>
      <w:r w:rsidRPr="003D448D">
        <w:rPr>
          <w:rFonts w:asciiTheme="minorHAnsi" w:hAnsiTheme="minorHAnsi" w:cstheme="minorHAnsi"/>
          <w:i/>
          <w:color w:val="FF0000"/>
          <w:sz w:val="20"/>
        </w:rPr>
        <w:t>Hur läkemedelslistan blir tillgänglig på DV – kan involvera boendet</w:t>
      </w:r>
    </w:p>
    <w:p w14:paraId="5C4FDE7A" w14:textId="77777777" w:rsidR="003D448D" w:rsidRPr="003D448D" w:rsidRDefault="003D448D" w:rsidP="003D448D">
      <w:pPr>
        <w:pStyle w:val="brdtext-nyhetsbrev"/>
        <w:numPr>
          <w:ilvl w:val="0"/>
          <w:numId w:val="32"/>
        </w:numPr>
        <w:tabs>
          <w:tab w:val="left" w:pos="4900"/>
        </w:tabs>
        <w:ind w:right="-284"/>
        <w:rPr>
          <w:rFonts w:asciiTheme="minorHAnsi" w:hAnsiTheme="minorHAnsi" w:cstheme="minorHAnsi"/>
          <w:i/>
          <w:color w:val="FF0000"/>
          <w:sz w:val="20"/>
        </w:rPr>
      </w:pPr>
      <w:r w:rsidRPr="003D448D">
        <w:rPr>
          <w:rFonts w:asciiTheme="minorHAnsi" w:hAnsiTheme="minorHAnsi" w:cstheme="minorHAnsi"/>
          <w:i/>
          <w:color w:val="FF0000"/>
          <w:sz w:val="20"/>
        </w:rPr>
        <w:t>Vilket stöd den boende behöver för att ta sina läkemedel på DV</w:t>
      </w:r>
    </w:p>
    <w:p w14:paraId="7F16D711" w14:textId="77777777" w:rsidR="003D448D" w:rsidRPr="003D448D" w:rsidRDefault="003D448D" w:rsidP="003D448D">
      <w:pPr>
        <w:pStyle w:val="brdtext-nyhetsbrev"/>
        <w:numPr>
          <w:ilvl w:val="0"/>
          <w:numId w:val="32"/>
        </w:numPr>
        <w:tabs>
          <w:tab w:val="left" w:pos="4900"/>
        </w:tabs>
        <w:ind w:right="-284"/>
        <w:rPr>
          <w:rFonts w:asciiTheme="minorHAnsi" w:hAnsiTheme="minorHAnsi" w:cstheme="minorHAnsi"/>
          <w:i/>
          <w:color w:val="FF0000"/>
          <w:sz w:val="20"/>
        </w:rPr>
      </w:pPr>
      <w:r w:rsidRPr="003D448D">
        <w:rPr>
          <w:rFonts w:asciiTheme="minorHAnsi" w:hAnsiTheme="minorHAnsi" w:cstheme="minorHAnsi"/>
          <w:i/>
          <w:color w:val="FF0000"/>
          <w:sz w:val="20"/>
        </w:rPr>
        <w:t>Vilka vid behovsläkemedel som är aktuell på DV</w:t>
      </w:r>
    </w:p>
    <w:p w14:paraId="2A45A4D5" w14:textId="77777777" w:rsidR="003D448D" w:rsidRPr="003D448D" w:rsidRDefault="003D448D" w:rsidP="003D448D">
      <w:pPr>
        <w:pStyle w:val="brdtext-nyhetsbrev"/>
        <w:numPr>
          <w:ilvl w:val="0"/>
          <w:numId w:val="32"/>
        </w:numPr>
        <w:tabs>
          <w:tab w:val="left" w:pos="4900"/>
        </w:tabs>
        <w:ind w:right="-284"/>
        <w:rPr>
          <w:rFonts w:asciiTheme="minorHAnsi" w:hAnsiTheme="minorHAnsi" w:cstheme="minorHAnsi"/>
          <w:i/>
          <w:color w:val="FF0000"/>
          <w:sz w:val="20"/>
        </w:rPr>
      </w:pPr>
      <w:r w:rsidRPr="003D448D">
        <w:rPr>
          <w:rFonts w:asciiTheme="minorHAnsi" w:hAnsiTheme="minorHAnsi" w:cstheme="minorHAnsi"/>
          <w:i/>
          <w:iCs/>
          <w:color w:val="FF0000"/>
          <w:sz w:val="20"/>
        </w:rPr>
        <w:t>Se sid. 16 – 18 om rutiner för läkemedelshantering på DV</w:t>
      </w:r>
    </w:p>
    <w:p w14:paraId="4CD14A62" w14:textId="77777777" w:rsidR="003D448D" w:rsidRPr="003D448D" w:rsidRDefault="003D448D" w:rsidP="003D448D">
      <w:pPr>
        <w:spacing w:after="0" w:line="276" w:lineRule="auto"/>
        <w:rPr>
          <w:rStyle w:val="normaltextrun"/>
          <w:rFonts w:ascii="Century Gothic" w:eastAsia="Times New Roman" w:hAnsi="Century Gothic"/>
          <w:b/>
          <w:bCs/>
          <w:color w:val="FF0000"/>
          <w:sz w:val="20"/>
          <w:shd w:val="clear" w:color="auto" w:fill="FFFFFF"/>
          <w:lang w:eastAsia="sv-SE"/>
        </w:rPr>
      </w:pPr>
    </w:p>
    <w:p w14:paraId="141F64A0" w14:textId="77777777" w:rsidR="003D448D" w:rsidRPr="003D448D" w:rsidRDefault="003D448D" w:rsidP="003D448D">
      <w:pPr>
        <w:spacing w:after="0" w:line="276" w:lineRule="auto"/>
        <w:rPr>
          <w:rStyle w:val="normaltextrun"/>
          <w:rFonts w:ascii="Century Gothic" w:eastAsia="Times New Roman" w:hAnsi="Century Gothic"/>
          <w:b/>
          <w:bCs/>
          <w:color w:val="FF0000"/>
          <w:sz w:val="20"/>
          <w:shd w:val="clear" w:color="auto" w:fill="FFFFFF"/>
          <w:lang w:eastAsia="sv-SE"/>
        </w:rPr>
      </w:pPr>
      <w:r w:rsidRPr="003D448D">
        <w:rPr>
          <w:rStyle w:val="normaltextrun"/>
          <w:rFonts w:ascii="Century Gothic" w:eastAsia="Times New Roman" w:hAnsi="Century Gothic"/>
          <w:b/>
          <w:bCs/>
          <w:color w:val="FF0000"/>
          <w:sz w:val="20"/>
          <w:shd w:val="clear" w:color="auto" w:fill="FFFFFF"/>
          <w:lang w:eastAsia="sv-SE"/>
        </w:rPr>
        <w:t>Beskriv arbetssätt för överlämning av aktuell läkemedelslista till dagverksamhet</w:t>
      </w:r>
    </w:p>
    <w:p w14:paraId="13640B7F" w14:textId="77777777" w:rsidR="003D448D" w:rsidRPr="003D448D" w:rsidRDefault="003D448D" w:rsidP="003D448D">
      <w:pPr>
        <w:pStyle w:val="brdtext-nyhetsbrev"/>
        <w:tabs>
          <w:tab w:val="left" w:pos="4900"/>
        </w:tabs>
        <w:ind w:right="-284"/>
        <w:rPr>
          <w:rStyle w:val="normaltextrun"/>
          <w:rFonts w:asciiTheme="minorHAnsi" w:hAnsiTheme="minorHAnsi" w:cstheme="minorHAnsi"/>
          <w:i/>
          <w:color w:val="FF0000"/>
          <w:sz w:val="20"/>
        </w:rPr>
      </w:pPr>
      <w:r w:rsidRPr="003D448D">
        <w:rPr>
          <w:rFonts w:asciiTheme="minorHAnsi" w:hAnsiTheme="minorHAnsi" w:cstheme="minorHAnsi"/>
          <w:i/>
          <w:color w:val="FF0000"/>
          <w:sz w:val="20"/>
        </w:rPr>
        <w:t>Arbetssätt kan skilja sig åt för var och en på ett boende och beskrivs i vårdplanen. Enheten behöver säkerställa att de olika arbetssätten som är aktuell är kända och kan hanteras.</w:t>
      </w:r>
    </w:p>
    <w:p w14:paraId="0019B18D" w14:textId="77777777" w:rsidR="003D448D" w:rsidRPr="003D448D" w:rsidRDefault="003D448D" w:rsidP="003D448D">
      <w:pPr>
        <w:pStyle w:val="brdtext-nyhetsbrev"/>
        <w:rPr>
          <w:rStyle w:val="normaltextrun"/>
          <w:rFonts w:asciiTheme="minorHAnsi" w:eastAsia="Times New Roman" w:hAnsiTheme="minorHAnsi" w:cstheme="minorHAnsi"/>
          <w:i/>
          <w:iCs/>
          <w:color w:val="FF0000"/>
          <w:sz w:val="20"/>
          <w:shd w:val="clear" w:color="auto" w:fill="FFFFFF"/>
          <w:lang w:eastAsia="sv-SE"/>
        </w:rPr>
      </w:pPr>
      <w:r w:rsidRPr="003D448D">
        <w:rPr>
          <w:rStyle w:val="normaltextrun"/>
          <w:rFonts w:asciiTheme="minorHAnsi" w:eastAsia="Times New Roman" w:hAnsiTheme="minorHAnsi" w:cstheme="minorHAnsi"/>
          <w:i/>
          <w:iCs/>
          <w:color w:val="FF0000"/>
          <w:sz w:val="20"/>
          <w:shd w:val="clear" w:color="auto" w:fill="FFFFFF"/>
          <w:lang w:eastAsia="sv-SE"/>
        </w:rPr>
        <w:t>Se sid. 17 i rutin om tillvägagångsätt för överföring av läkemedel och aktuell läkemedelslista till daglig verksamhet.</w:t>
      </w:r>
    </w:p>
    <w:p w14:paraId="74BD1A5A" w14:textId="77777777" w:rsidR="003D448D" w:rsidRPr="003D448D" w:rsidRDefault="003D448D" w:rsidP="003D448D">
      <w:pPr>
        <w:pStyle w:val="Liststycke"/>
        <w:numPr>
          <w:ilvl w:val="0"/>
          <w:numId w:val="33"/>
        </w:numPr>
        <w:spacing w:after="0" w:line="240" w:lineRule="auto"/>
        <w:contextualSpacing w:val="0"/>
        <w:rPr>
          <w:rFonts w:cstheme="minorHAnsi"/>
          <w:i/>
          <w:iCs/>
          <w:color w:val="FF0000"/>
          <w:sz w:val="20"/>
          <w:szCs w:val="20"/>
        </w:rPr>
      </w:pPr>
      <w:r w:rsidRPr="003D448D">
        <w:rPr>
          <w:rFonts w:cstheme="minorHAnsi"/>
          <w:i/>
          <w:iCs/>
          <w:color w:val="FF0000"/>
          <w:sz w:val="20"/>
          <w:szCs w:val="20"/>
        </w:rPr>
        <w:t xml:space="preserve">Vilka olika arbetssätt är aktuell för överlämnande av läkemedelslista till DV från enheten, </w:t>
      </w:r>
    </w:p>
    <w:p w14:paraId="15A8EE61" w14:textId="77777777" w:rsidR="003D448D" w:rsidRPr="003D448D" w:rsidRDefault="003D448D" w:rsidP="003D448D">
      <w:pPr>
        <w:pStyle w:val="Liststycke"/>
        <w:spacing w:after="0"/>
        <w:rPr>
          <w:rFonts w:cstheme="minorHAnsi"/>
          <w:i/>
          <w:iCs/>
          <w:color w:val="FF0000"/>
          <w:sz w:val="20"/>
          <w:szCs w:val="20"/>
        </w:rPr>
      </w:pPr>
    </w:p>
    <w:sdt>
      <w:sdtPr>
        <w:rPr>
          <w:color w:val="FF0000"/>
          <w:lang w:eastAsia="ja-JP"/>
        </w:rPr>
        <w:id w:val="1425071853"/>
        <w:placeholder>
          <w:docPart w:val="4CB30E5AF53745C086D63E6D3B05AF0E"/>
        </w:placeholder>
        <w:showingPlcHdr/>
        <w:text/>
      </w:sdtPr>
      <w:sdtContent>
        <w:p w14:paraId="0CCDADEC" w14:textId="77777777" w:rsidR="003D448D" w:rsidRPr="003D448D" w:rsidRDefault="003D448D" w:rsidP="003D448D">
          <w:pPr>
            <w:spacing w:line="276" w:lineRule="auto"/>
            <w:rPr>
              <w:color w:val="FF0000"/>
              <w:lang w:eastAsia="ja-JP"/>
            </w:rPr>
          </w:pPr>
          <w:r w:rsidRPr="003D448D">
            <w:rPr>
              <w:rStyle w:val="Platshllartext"/>
              <w:color w:val="FF0000"/>
            </w:rPr>
            <w:t>Klicka eller tryck här för att ange text.</w:t>
          </w:r>
        </w:p>
      </w:sdtContent>
    </w:sdt>
    <w:p w14:paraId="4995F06E" w14:textId="77777777" w:rsidR="003D448D" w:rsidRPr="003D448D" w:rsidRDefault="003D448D" w:rsidP="003D448D">
      <w:pPr>
        <w:pStyle w:val="Brdtext"/>
        <w:spacing w:after="0"/>
        <w:rPr>
          <w:rFonts w:ascii="Century Gothic" w:eastAsiaTheme="majorEastAsia" w:hAnsi="Century Gothic" w:cstheme="majorBidi"/>
          <w:b/>
          <w:color w:val="FF0000"/>
          <w:sz w:val="28"/>
          <w:szCs w:val="28"/>
        </w:rPr>
      </w:pPr>
    </w:p>
    <w:p w14:paraId="1835808F" w14:textId="77777777" w:rsidR="003D448D" w:rsidRPr="003D448D" w:rsidRDefault="003D448D" w:rsidP="003D448D">
      <w:pPr>
        <w:pStyle w:val="Brdtext"/>
        <w:spacing w:after="0"/>
        <w:rPr>
          <w:rFonts w:ascii="Century Gothic" w:eastAsiaTheme="majorEastAsia" w:hAnsi="Century Gothic" w:cstheme="majorBidi"/>
          <w:b/>
          <w:color w:val="FF0000"/>
          <w:sz w:val="28"/>
          <w:szCs w:val="28"/>
        </w:rPr>
      </w:pPr>
    </w:p>
    <w:p w14:paraId="227B057B" w14:textId="689C3E20" w:rsidR="00F0356B" w:rsidRDefault="00F0356B">
      <w:pPr>
        <w:rPr>
          <w:color w:val="FF0000"/>
        </w:rPr>
      </w:pPr>
    </w:p>
    <w:p w14:paraId="6A75ED66" w14:textId="77777777" w:rsidR="003D448D" w:rsidRDefault="003D448D">
      <w:pPr>
        <w:rPr>
          <w:color w:val="FF0000"/>
        </w:rPr>
      </w:pPr>
    </w:p>
    <w:p w14:paraId="1FFCF893" w14:textId="77777777" w:rsidR="003D448D" w:rsidRDefault="003D448D">
      <w:pPr>
        <w:rPr>
          <w:color w:val="FF0000"/>
        </w:rPr>
      </w:pPr>
    </w:p>
    <w:p w14:paraId="536EA13B" w14:textId="53597FA9" w:rsidR="00130E0F" w:rsidRDefault="00130E0F" w:rsidP="00130E0F">
      <w:pPr>
        <w:spacing w:after="60"/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</w:pPr>
      <w:r w:rsidRPr="003D7409"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  <w:t>Fullmakt</w:t>
      </w:r>
      <w:r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  <w:t xml:space="preserve"> för apoteksärenden</w:t>
      </w:r>
      <w:r w:rsidR="009E2A6C"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  <w:t xml:space="preserve"> – chef </w:t>
      </w:r>
      <w:r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  <w:t>ger be</w:t>
      </w:r>
      <w:r w:rsidRPr="003D7409"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  <w:t xml:space="preserve">hörighet för </w:t>
      </w:r>
      <w:r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  <w:t>personal</w:t>
      </w:r>
    </w:p>
    <w:p w14:paraId="562C2C40" w14:textId="77777777" w:rsidR="00130E0F" w:rsidRDefault="00130E0F" w:rsidP="00130E0F">
      <w:pPr>
        <w:pStyle w:val="brdtext-nyhetsbrev"/>
        <w:spacing w:after="120"/>
        <w:rPr>
          <w:rFonts w:ascii="Calibri" w:hAnsi="Calibri" w:cs="Calibri"/>
          <w:i/>
          <w:iCs/>
          <w:sz w:val="20"/>
        </w:rPr>
      </w:pPr>
      <w:r w:rsidRPr="007403B0">
        <w:rPr>
          <w:rFonts w:ascii="Calibri" w:hAnsi="Calibri" w:cs="Calibri"/>
          <w:i/>
          <w:iCs/>
          <w:sz w:val="20"/>
        </w:rPr>
        <w:t>Enhetschef har ansvar för att fullmakter</w:t>
      </w:r>
      <w:r>
        <w:rPr>
          <w:rFonts w:ascii="Calibri" w:hAnsi="Calibri" w:cs="Calibri"/>
          <w:i/>
          <w:iCs/>
          <w:sz w:val="20"/>
        </w:rPr>
        <w:t xml:space="preserve"> för apoteksärenden från den enskilde</w:t>
      </w:r>
      <w:r w:rsidRPr="007403B0">
        <w:rPr>
          <w:rFonts w:ascii="Calibri" w:hAnsi="Calibri" w:cs="Calibri"/>
          <w:i/>
          <w:iCs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t>hanteras korrekt och lämnas till apoteket. Enhetschef anmäler utsedd personal för behörighet att utföra apoteksärenden.</w:t>
      </w:r>
    </w:p>
    <w:p w14:paraId="77AA6897" w14:textId="4C9392DF" w:rsidR="00130E0F" w:rsidRPr="007403B0" w:rsidRDefault="00130E0F" w:rsidP="00130E0F">
      <w:pPr>
        <w:pStyle w:val="brdtext-nyhetsbrev"/>
        <w:spacing w:after="120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Behörighet för apoteksärenden ska avslutas </w:t>
      </w:r>
      <w:r w:rsidRPr="00E06E6A">
        <w:rPr>
          <w:rFonts w:ascii="Calibri" w:hAnsi="Calibri" w:cs="Calibri"/>
          <w:i/>
          <w:iCs/>
          <w:sz w:val="20"/>
        </w:rPr>
        <w:t xml:space="preserve">när anställning upphör eller vid byte av arbetsplats. Endast delegerad personal ska berörs av </w:t>
      </w:r>
      <w:r>
        <w:rPr>
          <w:rFonts w:ascii="Calibri" w:hAnsi="Calibri" w:cs="Calibri"/>
          <w:i/>
          <w:iCs/>
          <w:sz w:val="20"/>
        </w:rPr>
        <w:t>behörighet för apoteksärenden</w:t>
      </w:r>
      <w:r w:rsidRPr="00E06E6A">
        <w:rPr>
          <w:rFonts w:ascii="Calibri" w:hAnsi="Calibri" w:cs="Calibri"/>
          <w:i/>
          <w:iCs/>
          <w:sz w:val="20"/>
        </w:rPr>
        <w:t xml:space="preserve">. </w:t>
      </w:r>
      <w:r>
        <w:rPr>
          <w:rFonts w:ascii="Calibri" w:hAnsi="Calibri" w:cs="Calibri"/>
          <w:i/>
          <w:iCs/>
          <w:sz w:val="20"/>
        </w:rPr>
        <w:t>Undantag när apoteksväsenden utförs som Sol-insats eller då särskild funktion har uppdrag att utföra apoteksärenden.</w:t>
      </w:r>
    </w:p>
    <w:p w14:paraId="5F7B64C9" w14:textId="77777777" w:rsidR="00130E0F" w:rsidRDefault="00130E0F" w:rsidP="00130E0F">
      <w:pPr>
        <w:spacing w:after="120" w:line="240" w:lineRule="auto"/>
        <w:rPr>
          <w:b/>
          <w:bCs/>
          <w:sz w:val="24"/>
          <w:szCs w:val="24"/>
          <w:lang w:eastAsia="ja-JP"/>
        </w:rPr>
      </w:pPr>
      <w:r>
        <w:rPr>
          <w:b/>
          <w:bCs/>
          <w:sz w:val="24"/>
          <w:szCs w:val="24"/>
          <w:lang w:eastAsia="ja-JP"/>
        </w:rPr>
        <w:t>Beskriv arbetssätt med fullmakter och behörigheter för apoteksärenden:</w:t>
      </w:r>
    </w:p>
    <w:p w14:paraId="2C415C9A" w14:textId="77777777" w:rsidR="00B71799" w:rsidRDefault="00B71799" w:rsidP="00B71799">
      <w:pPr>
        <w:pStyle w:val="Liststycke"/>
        <w:numPr>
          <w:ilvl w:val="0"/>
          <w:numId w:val="13"/>
        </w:numPr>
        <w:spacing w:after="0" w:line="240" w:lineRule="auto"/>
        <w:contextualSpacing w:val="0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Vem ansvarar för att utse behörig personal för apoteksärenden</w:t>
      </w:r>
    </w:p>
    <w:p w14:paraId="1BD65DA5" w14:textId="0FD1AA58" w:rsidR="00130E0F" w:rsidRPr="00130E0F" w:rsidRDefault="00130E0F" w:rsidP="00130E0F">
      <w:pPr>
        <w:pStyle w:val="Liststycke"/>
        <w:numPr>
          <w:ilvl w:val="0"/>
          <w:numId w:val="13"/>
        </w:numPr>
        <w:spacing w:after="0" w:line="240" w:lineRule="auto"/>
        <w:contextualSpacing w:val="0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Hur hålls </w:t>
      </w:r>
      <w:r w:rsidRPr="00C56DD2">
        <w:rPr>
          <w:rFonts w:ascii="Calibri" w:eastAsia="MS Gothic" w:hAnsi="Calibri" w:cs="Calibri"/>
          <w:i/>
          <w:iCs/>
          <w:color w:val="000000"/>
          <w:sz w:val="20"/>
          <w:szCs w:val="20"/>
          <w:lang w:eastAsia="ja-JP"/>
        </w:rPr>
        <w:t>lista på delegerad personal som har behörighet att hämta ut läkemedel aktuell.</w:t>
      </w:r>
    </w:p>
    <w:p w14:paraId="09D348A1" w14:textId="77777777" w:rsidR="00130E0F" w:rsidRPr="00C56DD2" w:rsidRDefault="00130E0F" w:rsidP="00130E0F">
      <w:pPr>
        <w:spacing w:after="0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0995F91F" w14:textId="77777777" w:rsidR="00130E0F" w:rsidRDefault="003D448D" w:rsidP="00130E0F">
      <w:pPr>
        <w:spacing w:line="276" w:lineRule="auto"/>
        <w:rPr>
          <w:b/>
          <w:bCs/>
          <w:sz w:val="24"/>
          <w:szCs w:val="24"/>
          <w:lang w:eastAsia="ja-JP"/>
        </w:rPr>
      </w:pPr>
      <w:sdt>
        <w:sdtPr>
          <w:rPr>
            <w:lang w:eastAsia="ja-JP"/>
          </w:rPr>
          <w:id w:val="-1369984927"/>
          <w:placeholder>
            <w:docPart w:val="68494E3732234DB1848E5F8852FBC9FE"/>
          </w:placeholder>
          <w:showingPlcHdr/>
          <w:text/>
        </w:sdtPr>
        <w:sdtEndPr>
          <w:rPr>
            <w:strike/>
          </w:rPr>
        </w:sdtEndPr>
        <w:sdtContent>
          <w:r w:rsidR="00130E0F" w:rsidRPr="004544FE">
            <w:rPr>
              <w:rStyle w:val="Platshllartext"/>
            </w:rPr>
            <w:t>Klicka eller tryck här för att ange text.</w:t>
          </w:r>
        </w:sdtContent>
      </w:sdt>
    </w:p>
    <w:p w14:paraId="5982C951" w14:textId="77777777" w:rsidR="00130E0F" w:rsidRDefault="00130E0F" w:rsidP="00130E0F">
      <w:pPr>
        <w:pStyle w:val="brdtext-nyhetsbrev"/>
        <w:rPr>
          <w:sz w:val="22"/>
          <w:szCs w:val="22"/>
        </w:rPr>
      </w:pPr>
    </w:p>
    <w:p w14:paraId="097204F7" w14:textId="77777777" w:rsidR="00130E0F" w:rsidRDefault="00130E0F" w:rsidP="00130E0F">
      <w:pPr>
        <w:pStyle w:val="brdtext-nyhetsbrev"/>
        <w:rPr>
          <w:sz w:val="22"/>
          <w:szCs w:val="22"/>
        </w:rPr>
      </w:pPr>
    </w:p>
    <w:p w14:paraId="4D085340" w14:textId="77777777" w:rsidR="00130E0F" w:rsidRPr="005B6552" w:rsidRDefault="00130E0F">
      <w:pPr>
        <w:rPr>
          <w:color w:val="FF0000"/>
        </w:rPr>
      </w:pPr>
    </w:p>
    <w:sectPr w:rsidR="00130E0F" w:rsidRPr="005B6552" w:rsidSect="006C1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B635" w14:textId="77777777" w:rsidR="00465ABA" w:rsidRDefault="00465ABA" w:rsidP="00465ABA">
      <w:pPr>
        <w:spacing w:after="0" w:line="240" w:lineRule="auto"/>
      </w:pPr>
      <w:r>
        <w:separator/>
      </w:r>
    </w:p>
  </w:endnote>
  <w:endnote w:type="continuationSeparator" w:id="0">
    <w:p w14:paraId="4B6A4ED2" w14:textId="77777777" w:rsidR="00465ABA" w:rsidRDefault="00465ABA" w:rsidP="0046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ala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64F4" w14:textId="77777777" w:rsidR="0001469B" w:rsidRDefault="0001469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BB62" w14:textId="77777777" w:rsidR="0001469B" w:rsidRDefault="0001469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5347" w14:textId="77777777" w:rsidR="0001469B" w:rsidRDefault="0001469B" w:rsidP="0001469B">
    <w:pPr>
      <w:pStyle w:val="Ingetstyckeformat"/>
      <w:spacing w:after="40" w:line="240" w:lineRule="auto"/>
      <w:rPr>
        <w:rFonts w:ascii="CenturyGothic-Bold" w:hAnsi="CenturyGothic-Bold" w:cs="CenturyGothic-Bold"/>
        <w:b/>
        <w:bCs/>
        <w:spacing w:val="-2"/>
        <w:sz w:val="20"/>
        <w:szCs w:val="20"/>
      </w:rPr>
    </w:pPr>
    <w:r>
      <w:rPr>
        <w:rFonts w:ascii="CenturyGothic-Bold" w:hAnsi="CenturyGothic-Bold" w:cs="CenturyGothic-Bold"/>
        <w:b/>
        <w:bCs/>
        <w:spacing w:val="-2"/>
        <w:sz w:val="20"/>
        <w:szCs w:val="20"/>
      </w:rPr>
      <w:t>Socialförvaltningen</w:t>
    </w:r>
  </w:p>
  <w:p w14:paraId="093998DF" w14:textId="20DF8662" w:rsidR="0001469B" w:rsidRPr="003A152E" w:rsidRDefault="0001469B" w:rsidP="0001469B">
    <w:pPr>
      <w:pStyle w:val="Ingetstyckeformat"/>
      <w:spacing w:after="40" w:line="240" w:lineRule="auto"/>
      <w:rPr>
        <w:rFonts w:ascii="CenturyGothic-Bold" w:hAnsi="CenturyGothic-Bold" w:cs="CenturyGothic-Bold"/>
        <w:bCs/>
        <w:spacing w:val="-2"/>
        <w:sz w:val="20"/>
        <w:szCs w:val="20"/>
      </w:rPr>
    </w:pPr>
    <w:r w:rsidRPr="003A152E">
      <w:rPr>
        <w:rFonts w:ascii="CenturyGothic-Bold" w:hAnsi="CenturyGothic-Bold" w:cs="CenturyGothic-Bold"/>
        <w:bCs/>
        <w:spacing w:val="-2"/>
        <w:sz w:val="20"/>
        <w:szCs w:val="20"/>
      </w:rPr>
      <w:t>orebro.se</w:t>
    </w:r>
    <w:r>
      <w:rPr>
        <w:rFonts w:ascii="CenturyGothic-Bold" w:hAnsi="CenturyGothic-Bold" w:cs="CenturyGothic-Bold"/>
        <w:bCs/>
        <w:spacing w:val="-2"/>
        <w:sz w:val="20"/>
        <w:szCs w:val="20"/>
      </w:rPr>
      <w:tab/>
    </w:r>
    <w:r>
      <w:rPr>
        <w:rFonts w:ascii="CenturyGothic-Bold" w:hAnsi="CenturyGothic-Bold" w:cs="CenturyGothic-Bold"/>
        <w:bCs/>
        <w:spacing w:val="-2"/>
        <w:sz w:val="20"/>
        <w:szCs w:val="20"/>
      </w:rPr>
      <w:tab/>
    </w:r>
    <w:r>
      <w:rPr>
        <w:rFonts w:ascii="CenturyGothic-Bold" w:hAnsi="CenturyGothic-Bold" w:cs="CenturyGothic-Bold"/>
        <w:bCs/>
        <w:spacing w:val="-2"/>
        <w:sz w:val="20"/>
        <w:szCs w:val="20"/>
      </w:rPr>
      <w:tab/>
      <w:t>2023-05-08</w:t>
    </w:r>
  </w:p>
  <w:p w14:paraId="5867720C" w14:textId="5E855D5F" w:rsidR="005C71E6" w:rsidRDefault="0001469B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DAB34F" wp14:editId="1465245D">
          <wp:simplePos x="0" y="0"/>
          <wp:positionH relativeFrom="rightMargin">
            <wp:posOffset>-342900</wp:posOffset>
          </wp:positionH>
          <wp:positionV relativeFrom="paragraph">
            <wp:posOffset>-584835</wp:posOffset>
          </wp:positionV>
          <wp:extent cx="363944" cy="590550"/>
          <wp:effectExtent l="0" t="0" r="0" b="0"/>
          <wp:wrapNone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944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EC29" w14:textId="77777777" w:rsidR="00465ABA" w:rsidRDefault="00465ABA" w:rsidP="00465ABA">
      <w:pPr>
        <w:spacing w:after="0" w:line="240" w:lineRule="auto"/>
      </w:pPr>
      <w:r>
        <w:separator/>
      </w:r>
    </w:p>
  </w:footnote>
  <w:footnote w:type="continuationSeparator" w:id="0">
    <w:p w14:paraId="272945B3" w14:textId="77777777" w:rsidR="00465ABA" w:rsidRDefault="00465ABA" w:rsidP="0046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1B38" w14:textId="77777777" w:rsidR="0001469B" w:rsidRDefault="000146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573929"/>
      <w:docPartObj>
        <w:docPartGallery w:val="Page Numbers (Top of Page)"/>
        <w:docPartUnique/>
      </w:docPartObj>
    </w:sdtPr>
    <w:sdtEndPr/>
    <w:sdtContent>
      <w:p w14:paraId="7B1F3ECC" w14:textId="5AF89189" w:rsidR="006C14AC" w:rsidRDefault="006C14AC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260248" w14:textId="1EBF8FE4" w:rsidR="00465ABA" w:rsidRDefault="00465AB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987B" w14:textId="77777777" w:rsidR="006C14AC" w:rsidRPr="00734995" w:rsidRDefault="006C14AC" w:rsidP="006C14AC">
    <w:pPr>
      <w:pStyle w:val="Sidhuvud"/>
      <w:jc w:val="center"/>
      <w:rPr>
        <w:rFonts w:ascii="Century Gothic" w:hAnsi="Century Gothic"/>
        <w:sz w:val="20"/>
        <w:szCs w:val="20"/>
      </w:rPr>
    </w:pPr>
    <w:r w:rsidRPr="00734995">
      <w:rPr>
        <w:rFonts w:ascii="Century Gothic" w:hAnsi="Century Gothic"/>
        <w:sz w:val="20"/>
        <w:szCs w:val="20"/>
      </w:rPr>
      <w:t>RUTIN ORDINATION OCH HANTERING AV LÄKEMEDEL VÅRDGIVAREN ÖREBRO KOMMUN</w:t>
    </w:r>
  </w:p>
  <w:p w14:paraId="194285EC" w14:textId="77777777" w:rsidR="006C14AC" w:rsidRPr="00367242" w:rsidRDefault="006C14AC" w:rsidP="006C14AC">
    <w:pPr>
      <w:pStyle w:val="Sidhuvud"/>
      <w:jc w:val="center"/>
      <w:rPr>
        <w:rFonts w:ascii="Century Gothic" w:hAnsi="Century Gothic"/>
        <w:color w:val="FF0000"/>
        <w:sz w:val="20"/>
        <w:szCs w:val="20"/>
      </w:rPr>
    </w:pPr>
    <w:r w:rsidRPr="00734995">
      <w:rPr>
        <w:rFonts w:ascii="Century Gothic" w:hAnsi="Century Gothic"/>
        <w:sz w:val="20"/>
        <w:szCs w:val="20"/>
      </w:rPr>
      <w:t xml:space="preserve">BILAGA </w:t>
    </w:r>
    <w:r>
      <w:rPr>
        <w:rFonts w:ascii="Century Gothic" w:hAnsi="Century Gothic"/>
        <w:sz w:val="20"/>
        <w:szCs w:val="20"/>
      </w:rPr>
      <w:t>1</w:t>
    </w:r>
    <w:r w:rsidRPr="00734995">
      <w:rPr>
        <w:rFonts w:ascii="Century Gothic" w:hAnsi="Century Gothic"/>
        <w:sz w:val="20"/>
        <w:szCs w:val="20"/>
      </w:rPr>
      <w:t xml:space="preserve"> MALL ENHETSRUTIN </w:t>
    </w:r>
    <w:r>
      <w:rPr>
        <w:rFonts w:ascii="Century Gothic" w:hAnsi="Century Gothic"/>
        <w:noProof/>
        <w:sz w:val="20"/>
        <w:szCs w:val="20"/>
      </w:rPr>
      <w:t>VOBO HSV HSE</w:t>
    </w:r>
  </w:p>
  <w:p w14:paraId="649B03AA" w14:textId="77777777" w:rsidR="005C71E6" w:rsidRDefault="005C71E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88D"/>
    <w:multiLevelType w:val="hybridMultilevel"/>
    <w:tmpl w:val="91249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21A0"/>
    <w:multiLevelType w:val="hybridMultilevel"/>
    <w:tmpl w:val="7CD8D8FE"/>
    <w:lvl w:ilvl="0" w:tplc="D6E4A47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50831"/>
    <w:multiLevelType w:val="hybridMultilevel"/>
    <w:tmpl w:val="43DEFD52"/>
    <w:lvl w:ilvl="0" w:tplc="8332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A3688"/>
    <w:multiLevelType w:val="hybridMultilevel"/>
    <w:tmpl w:val="DBFC0B12"/>
    <w:lvl w:ilvl="0" w:tplc="D6E4A4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0D2C"/>
    <w:multiLevelType w:val="hybridMultilevel"/>
    <w:tmpl w:val="E4705954"/>
    <w:lvl w:ilvl="0" w:tplc="C4966B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7E1F"/>
    <w:multiLevelType w:val="hybridMultilevel"/>
    <w:tmpl w:val="E49014B6"/>
    <w:lvl w:ilvl="0" w:tplc="EB3C0CAE">
      <w:start w:val="1"/>
      <w:numFmt w:val="bullet"/>
      <w:lvlText w:val="­"/>
      <w:lvlJc w:val="left"/>
      <w:pPr>
        <w:ind w:left="77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5F9253A"/>
    <w:multiLevelType w:val="hybridMultilevel"/>
    <w:tmpl w:val="B3E6EBB0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FB8"/>
    <w:multiLevelType w:val="hybridMultilevel"/>
    <w:tmpl w:val="F61AE83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57A8C"/>
    <w:multiLevelType w:val="hybridMultilevel"/>
    <w:tmpl w:val="28B06D8C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73743"/>
    <w:multiLevelType w:val="hybridMultilevel"/>
    <w:tmpl w:val="427E38C0"/>
    <w:lvl w:ilvl="0" w:tplc="52969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12D85"/>
    <w:multiLevelType w:val="hybridMultilevel"/>
    <w:tmpl w:val="E54A0ABE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25917"/>
    <w:multiLevelType w:val="hybridMultilevel"/>
    <w:tmpl w:val="DCFEA8B8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260ED"/>
    <w:multiLevelType w:val="hybridMultilevel"/>
    <w:tmpl w:val="6E6CB5D2"/>
    <w:lvl w:ilvl="0" w:tplc="D6E4A47A">
      <w:start w:val="1"/>
      <w:numFmt w:val="bullet"/>
      <w:lvlText w:val="­"/>
      <w:lvlJc w:val="left"/>
      <w:pPr>
        <w:ind w:left="938" w:hanging="360"/>
      </w:pPr>
      <w:rPr>
        <w:rFonts w:ascii="Courier New" w:hAnsi="Courier New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 w15:restartNumberingAfterBreak="0">
    <w:nsid w:val="2A1F22AA"/>
    <w:multiLevelType w:val="hybridMultilevel"/>
    <w:tmpl w:val="3336F108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C023D"/>
    <w:multiLevelType w:val="hybridMultilevel"/>
    <w:tmpl w:val="3E4C415E"/>
    <w:lvl w:ilvl="0" w:tplc="D6E4A4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A550E"/>
    <w:multiLevelType w:val="hybridMultilevel"/>
    <w:tmpl w:val="62CA625E"/>
    <w:lvl w:ilvl="0" w:tplc="2752CE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AA1B67"/>
    <w:multiLevelType w:val="hybridMultilevel"/>
    <w:tmpl w:val="D9A651D4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F366E"/>
    <w:multiLevelType w:val="hybridMultilevel"/>
    <w:tmpl w:val="B00C5DFE"/>
    <w:lvl w:ilvl="0" w:tplc="6C961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6401F"/>
    <w:multiLevelType w:val="hybridMultilevel"/>
    <w:tmpl w:val="33E093AA"/>
    <w:lvl w:ilvl="0" w:tplc="2E583B60">
      <w:start w:val="3"/>
      <w:numFmt w:val="bullet"/>
      <w:lvlText w:val="-"/>
      <w:lvlJc w:val="left"/>
      <w:pPr>
        <w:ind w:left="720" w:hanging="360"/>
      </w:pPr>
      <w:rPr>
        <w:rFonts w:ascii="Calibri" w:eastAsia="MS Gothic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C2439"/>
    <w:multiLevelType w:val="hybridMultilevel"/>
    <w:tmpl w:val="8F02D696"/>
    <w:lvl w:ilvl="0" w:tplc="D6E4A4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2710C"/>
    <w:multiLevelType w:val="hybridMultilevel"/>
    <w:tmpl w:val="56209658"/>
    <w:lvl w:ilvl="0" w:tplc="A9803ACE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A2616"/>
    <w:multiLevelType w:val="hybridMultilevel"/>
    <w:tmpl w:val="BF1C0B3A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B6102"/>
    <w:multiLevelType w:val="hybridMultilevel"/>
    <w:tmpl w:val="F6D4CAD4"/>
    <w:lvl w:ilvl="0" w:tplc="6C961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1003A"/>
    <w:multiLevelType w:val="hybridMultilevel"/>
    <w:tmpl w:val="BA8C3D56"/>
    <w:lvl w:ilvl="0" w:tplc="D6E4A4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6550D"/>
    <w:multiLevelType w:val="hybridMultilevel"/>
    <w:tmpl w:val="4B72E0A4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9A5E02"/>
    <w:multiLevelType w:val="hybridMultilevel"/>
    <w:tmpl w:val="567C2436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3275A"/>
    <w:multiLevelType w:val="hybridMultilevel"/>
    <w:tmpl w:val="C1403D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06102"/>
    <w:multiLevelType w:val="hybridMultilevel"/>
    <w:tmpl w:val="F806C9D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26BDB"/>
    <w:multiLevelType w:val="hybridMultilevel"/>
    <w:tmpl w:val="70725E16"/>
    <w:lvl w:ilvl="0" w:tplc="FDCE58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06858"/>
    <w:multiLevelType w:val="hybridMultilevel"/>
    <w:tmpl w:val="676C2B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266F3"/>
    <w:multiLevelType w:val="hybridMultilevel"/>
    <w:tmpl w:val="AAC26A78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927C9"/>
    <w:multiLevelType w:val="hybridMultilevel"/>
    <w:tmpl w:val="1EB6B232"/>
    <w:lvl w:ilvl="0" w:tplc="D6E4A4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45833"/>
    <w:multiLevelType w:val="hybridMultilevel"/>
    <w:tmpl w:val="D8EEDBAC"/>
    <w:lvl w:ilvl="0" w:tplc="6C961598">
      <w:start w:val="1"/>
      <w:numFmt w:val="bullet"/>
      <w:lvlText w:val="-"/>
      <w:lvlJc w:val="left"/>
      <w:pPr>
        <w:ind w:left="717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70582F34"/>
    <w:multiLevelType w:val="hybridMultilevel"/>
    <w:tmpl w:val="D0387A2A"/>
    <w:lvl w:ilvl="0" w:tplc="D6E4A4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073C7"/>
    <w:multiLevelType w:val="hybridMultilevel"/>
    <w:tmpl w:val="D1FA111E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E4E5C"/>
    <w:multiLevelType w:val="hybridMultilevel"/>
    <w:tmpl w:val="FD14B424"/>
    <w:lvl w:ilvl="0" w:tplc="6C961598">
      <w:start w:val="1"/>
      <w:numFmt w:val="bullet"/>
      <w:lvlText w:val="-"/>
      <w:lvlJc w:val="left"/>
      <w:pPr>
        <w:ind w:left="717" w:hanging="360"/>
      </w:pPr>
      <w:rPr>
        <w:rFonts w:ascii="Courier New" w:hAnsi="Courier New" w:hint="default"/>
      </w:rPr>
    </w:lvl>
    <w:lvl w:ilvl="1" w:tplc="041D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7FAB1CEE"/>
    <w:multiLevelType w:val="hybridMultilevel"/>
    <w:tmpl w:val="0610F75C"/>
    <w:lvl w:ilvl="0" w:tplc="EB3C0CA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0098916">
    <w:abstractNumId w:val="20"/>
  </w:num>
  <w:num w:numId="2" w16cid:durableId="93327293">
    <w:abstractNumId w:val="26"/>
  </w:num>
  <w:num w:numId="3" w16cid:durableId="1259829892">
    <w:abstractNumId w:val="18"/>
  </w:num>
  <w:num w:numId="4" w16cid:durableId="1702390001">
    <w:abstractNumId w:val="27"/>
  </w:num>
  <w:num w:numId="5" w16cid:durableId="1866864737">
    <w:abstractNumId w:val="8"/>
  </w:num>
  <w:num w:numId="6" w16cid:durableId="1318920858">
    <w:abstractNumId w:val="9"/>
  </w:num>
  <w:num w:numId="7" w16cid:durableId="1979021048">
    <w:abstractNumId w:val="36"/>
  </w:num>
  <w:num w:numId="8" w16cid:durableId="651104939">
    <w:abstractNumId w:val="17"/>
  </w:num>
  <w:num w:numId="9" w16cid:durableId="1532648556">
    <w:abstractNumId w:val="32"/>
  </w:num>
  <w:num w:numId="10" w16cid:durableId="256376983">
    <w:abstractNumId w:val="2"/>
  </w:num>
  <w:num w:numId="11" w16cid:durableId="1088843669">
    <w:abstractNumId w:val="35"/>
  </w:num>
  <w:num w:numId="12" w16cid:durableId="2061660966">
    <w:abstractNumId w:val="28"/>
  </w:num>
  <w:num w:numId="13" w16cid:durableId="1443840682">
    <w:abstractNumId w:val="6"/>
  </w:num>
  <w:num w:numId="14" w16cid:durableId="1745182529">
    <w:abstractNumId w:val="0"/>
  </w:num>
  <w:num w:numId="15" w16cid:durableId="1686587637">
    <w:abstractNumId w:val="14"/>
  </w:num>
  <w:num w:numId="16" w16cid:durableId="347172088">
    <w:abstractNumId w:val="19"/>
  </w:num>
  <w:num w:numId="17" w16cid:durableId="1149058440">
    <w:abstractNumId w:val="23"/>
  </w:num>
  <w:num w:numId="18" w16cid:durableId="255553684">
    <w:abstractNumId w:val="12"/>
  </w:num>
  <w:num w:numId="19" w16cid:durableId="1770345904">
    <w:abstractNumId w:val="3"/>
  </w:num>
  <w:num w:numId="20" w16cid:durableId="183708771">
    <w:abstractNumId w:val="7"/>
  </w:num>
  <w:num w:numId="21" w16cid:durableId="510532888">
    <w:abstractNumId w:val="29"/>
  </w:num>
  <w:num w:numId="22" w16cid:durableId="94834063">
    <w:abstractNumId w:val="24"/>
  </w:num>
  <w:num w:numId="23" w16cid:durableId="1310935477">
    <w:abstractNumId w:val="10"/>
  </w:num>
  <w:num w:numId="24" w16cid:durableId="1605921066">
    <w:abstractNumId w:val="4"/>
  </w:num>
  <w:num w:numId="25" w16cid:durableId="1122528621">
    <w:abstractNumId w:val="30"/>
  </w:num>
  <w:num w:numId="26" w16cid:durableId="264575210">
    <w:abstractNumId w:val="33"/>
  </w:num>
  <w:num w:numId="27" w16cid:durableId="371155026">
    <w:abstractNumId w:val="31"/>
  </w:num>
  <w:num w:numId="28" w16cid:durableId="179053857">
    <w:abstractNumId w:val="15"/>
  </w:num>
  <w:num w:numId="29" w16cid:durableId="1078674928">
    <w:abstractNumId w:val="1"/>
  </w:num>
  <w:num w:numId="30" w16cid:durableId="1282105518">
    <w:abstractNumId w:val="25"/>
  </w:num>
  <w:num w:numId="31" w16cid:durableId="1313950343">
    <w:abstractNumId w:val="13"/>
  </w:num>
  <w:num w:numId="32" w16cid:durableId="1783959264">
    <w:abstractNumId w:val="5"/>
  </w:num>
  <w:num w:numId="33" w16cid:durableId="999499896">
    <w:abstractNumId w:val="22"/>
  </w:num>
  <w:num w:numId="34" w16cid:durableId="1256673339">
    <w:abstractNumId w:val="16"/>
  </w:num>
  <w:num w:numId="35" w16cid:durableId="623117849">
    <w:abstractNumId w:val="11"/>
  </w:num>
  <w:num w:numId="36" w16cid:durableId="1005741826">
    <w:abstractNumId w:val="34"/>
  </w:num>
  <w:num w:numId="37" w16cid:durableId="380936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BA"/>
    <w:rsid w:val="00001F90"/>
    <w:rsid w:val="00006C47"/>
    <w:rsid w:val="00013A6F"/>
    <w:rsid w:val="0001469B"/>
    <w:rsid w:val="00016DF9"/>
    <w:rsid w:val="000301A5"/>
    <w:rsid w:val="00044257"/>
    <w:rsid w:val="0008565C"/>
    <w:rsid w:val="000B2E98"/>
    <w:rsid w:val="000F1F5A"/>
    <w:rsid w:val="00130B86"/>
    <w:rsid w:val="00130E0F"/>
    <w:rsid w:val="001B00BA"/>
    <w:rsid w:val="001B24E8"/>
    <w:rsid w:val="001D3008"/>
    <w:rsid w:val="001E25B3"/>
    <w:rsid w:val="001F10B4"/>
    <w:rsid w:val="00215115"/>
    <w:rsid w:val="00245F65"/>
    <w:rsid w:val="00282C70"/>
    <w:rsid w:val="0029728D"/>
    <w:rsid w:val="002A0E8E"/>
    <w:rsid w:val="002C615F"/>
    <w:rsid w:val="00330261"/>
    <w:rsid w:val="00367242"/>
    <w:rsid w:val="003C6BAC"/>
    <w:rsid w:val="003D1848"/>
    <w:rsid w:val="003D448D"/>
    <w:rsid w:val="00432BBE"/>
    <w:rsid w:val="00437575"/>
    <w:rsid w:val="00454EE5"/>
    <w:rsid w:val="00455E3E"/>
    <w:rsid w:val="00465ABA"/>
    <w:rsid w:val="0047109F"/>
    <w:rsid w:val="004E0633"/>
    <w:rsid w:val="0052766D"/>
    <w:rsid w:val="00533AA2"/>
    <w:rsid w:val="00590C8F"/>
    <w:rsid w:val="005B6552"/>
    <w:rsid w:val="005C71E6"/>
    <w:rsid w:val="00603D87"/>
    <w:rsid w:val="00606A4D"/>
    <w:rsid w:val="00607D80"/>
    <w:rsid w:val="00664B3E"/>
    <w:rsid w:val="006662EE"/>
    <w:rsid w:val="00671B15"/>
    <w:rsid w:val="006C14AC"/>
    <w:rsid w:val="006E75B3"/>
    <w:rsid w:val="007211CB"/>
    <w:rsid w:val="00743DA8"/>
    <w:rsid w:val="00781F13"/>
    <w:rsid w:val="00791335"/>
    <w:rsid w:val="007A3A2A"/>
    <w:rsid w:val="007C7658"/>
    <w:rsid w:val="008066E6"/>
    <w:rsid w:val="008504C9"/>
    <w:rsid w:val="0094062E"/>
    <w:rsid w:val="00944B6C"/>
    <w:rsid w:val="00964A90"/>
    <w:rsid w:val="009A608A"/>
    <w:rsid w:val="009A6FE3"/>
    <w:rsid w:val="009E0F48"/>
    <w:rsid w:val="009E22D1"/>
    <w:rsid w:val="009E2A6C"/>
    <w:rsid w:val="00A0254E"/>
    <w:rsid w:val="00A503D8"/>
    <w:rsid w:val="00A62DAB"/>
    <w:rsid w:val="00AC2A92"/>
    <w:rsid w:val="00AE0D60"/>
    <w:rsid w:val="00AE3CBF"/>
    <w:rsid w:val="00AF05C4"/>
    <w:rsid w:val="00B100A3"/>
    <w:rsid w:val="00B4571C"/>
    <w:rsid w:val="00B66F34"/>
    <w:rsid w:val="00B71799"/>
    <w:rsid w:val="00B72F1D"/>
    <w:rsid w:val="00B76F34"/>
    <w:rsid w:val="00BA7EF2"/>
    <w:rsid w:val="00BE7C67"/>
    <w:rsid w:val="00BF7EF3"/>
    <w:rsid w:val="00C12CEA"/>
    <w:rsid w:val="00C4125D"/>
    <w:rsid w:val="00C5594C"/>
    <w:rsid w:val="00C729BA"/>
    <w:rsid w:val="00CB055E"/>
    <w:rsid w:val="00CF046D"/>
    <w:rsid w:val="00CF1960"/>
    <w:rsid w:val="00D567AE"/>
    <w:rsid w:val="00D84F5D"/>
    <w:rsid w:val="00DC6587"/>
    <w:rsid w:val="00DF0BF8"/>
    <w:rsid w:val="00DF5294"/>
    <w:rsid w:val="00E06F75"/>
    <w:rsid w:val="00E101B3"/>
    <w:rsid w:val="00E67272"/>
    <w:rsid w:val="00E72D93"/>
    <w:rsid w:val="00E809A0"/>
    <w:rsid w:val="00EE7BCC"/>
    <w:rsid w:val="00F00785"/>
    <w:rsid w:val="00F0356B"/>
    <w:rsid w:val="00F855E6"/>
    <w:rsid w:val="00FA1D3D"/>
    <w:rsid w:val="00FB47BB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57F8"/>
  <w15:chartTrackingRefBased/>
  <w15:docId w15:val="{D00390A2-31A0-46E8-9EE3-376505C8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65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aliases w:val="Rubrik 2 progress"/>
    <w:basedOn w:val="Normal"/>
    <w:next w:val="Normal"/>
    <w:link w:val="Rubrik2Char"/>
    <w:rsid w:val="00465ABA"/>
    <w:pPr>
      <w:keepNext/>
      <w:keepLines/>
      <w:spacing w:before="200" w:after="20" w:line="240" w:lineRule="auto"/>
      <w:outlineLvl w:val="1"/>
    </w:pPr>
    <w:rPr>
      <w:rFonts w:ascii="Arial" w:eastAsia="MS Gothic" w:hAnsi="Arial" w:cs="Times New Roman"/>
      <w:bCs/>
      <w:color w:val="7F7F7F"/>
      <w:sz w:val="28"/>
      <w:szCs w:val="26"/>
      <w:lang w:eastAsia="ja-JP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30B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-nyhetsbrev">
    <w:name w:val="brödtext - nyhetsbrev"/>
    <w:basedOn w:val="Normal"/>
    <w:link w:val="brdtext-nyhetsbrevChar"/>
    <w:qFormat/>
    <w:rsid w:val="00465ABA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Garamond" w:eastAsia="MS Gothic" w:hAnsi="Garamond" w:cs="Garamond"/>
      <w:color w:val="000000"/>
      <w:sz w:val="24"/>
      <w:szCs w:val="20"/>
      <w:lang w:eastAsia="ja-JP"/>
    </w:rPr>
  </w:style>
  <w:style w:type="character" w:customStyle="1" w:styleId="brdtext-nyhetsbrevChar">
    <w:name w:val="brödtext - nyhetsbrev Char"/>
    <w:link w:val="brdtext-nyhetsbrev"/>
    <w:rsid w:val="00465ABA"/>
    <w:rPr>
      <w:rFonts w:ascii="Garamond" w:eastAsia="MS Gothic" w:hAnsi="Garamond" w:cs="Garamond"/>
      <w:color w:val="000000"/>
      <w:sz w:val="24"/>
      <w:szCs w:val="20"/>
      <w:lang w:eastAsia="ja-JP"/>
    </w:rPr>
  </w:style>
  <w:style w:type="character" w:customStyle="1" w:styleId="normaltextrun">
    <w:name w:val="normaltextrun"/>
    <w:basedOn w:val="Standardstycketeckensnitt"/>
    <w:rsid w:val="00465ABA"/>
  </w:style>
  <w:style w:type="table" w:customStyle="1" w:styleId="Tabellrutntljust1">
    <w:name w:val="Tabellrutnät ljust1"/>
    <w:basedOn w:val="Normaltabell"/>
    <w:next w:val="Tabellrutntljust"/>
    <w:uiPriority w:val="99"/>
    <w:rsid w:val="00465ABA"/>
    <w:pPr>
      <w:spacing w:after="0" w:line="240" w:lineRule="auto"/>
    </w:pPr>
    <w:rPr>
      <w:rFonts w:ascii="Century Gothic" w:eastAsia="MS Gothic" w:hAnsi="Century Gothic" w:cs="Times New Roman"/>
      <w:sz w:val="20"/>
      <w:szCs w:val="20"/>
      <w:lang w:eastAsia="sv-SE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lrutntljust">
    <w:name w:val="Grid Table Light"/>
    <w:basedOn w:val="Normaltabell"/>
    <w:uiPriority w:val="40"/>
    <w:rsid w:val="00465A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Rubrik2Char">
    <w:name w:val="Rubrik 2 Char"/>
    <w:aliases w:val="Rubrik 2 progress Char"/>
    <w:basedOn w:val="Standardstycketeckensnitt"/>
    <w:link w:val="Rubrik2"/>
    <w:rsid w:val="00465ABA"/>
    <w:rPr>
      <w:rFonts w:ascii="Arial" w:eastAsia="MS Gothic" w:hAnsi="Arial" w:cs="Times New Roman"/>
      <w:bCs/>
      <w:color w:val="7F7F7F"/>
      <w:sz w:val="28"/>
      <w:szCs w:val="26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46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5ABA"/>
  </w:style>
  <w:style w:type="paragraph" w:styleId="Sidfot">
    <w:name w:val="footer"/>
    <w:basedOn w:val="Normal"/>
    <w:link w:val="SidfotChar"/>
    <w:uiPriority w:val="99"/>
    <w:unhideWhenUsed/>
    <w:rsid w:val="0046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5ABA"/>
  </w:style>
  <w:style w:type="character" w:customStyle="1" w:styleId="Rubrik1Char">
    <w:name w:val="Rubrik 1 Char"/>
    <w:basedOn w:val="Standardstycketeckensnitt"/>
    <w:link w:val="Rubrik1"/>
    <w:uiPriority w:val="9"/>
    <w:rsid w:val="00465A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465ABA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0F1F5A"/>
    <w:rPr>
      <w:color w:val="808080"/>
    </w:rPr>
  </w:style>
  <w:style w:type="table" w:styleId="Tabellrutnt">
    <w:name w:val="Table Grid"/>
    <w:basedOn w:val="Normaltabell"/>
    <w:uiPriority w:val="39"/>
    <w:rsid w:val="004E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36724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6724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6724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6724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67242"/>
    <w:rPr>
      <w:b/>
      <w:bCs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130B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rdtext">
    <w:name w:val="Body Text"/>
    <w:basedOn w:val="Normal"/>
    <w:link w:val="BrdtextChar"/>
    <w:rsid w:val="00130B86"/>
    <w:pPr>
      <w:spacing w:after="120" w:line="240" w:lineRule="auto"/>
    </w:pPr>
    <w:rPr>
      <w:rFonts w:ascii="Garamond" w:eastAsia="MS Gothic" w:hAnsi="Garamond" w:cs="Times New Roman"/>
      <w:szCs w:val="24"/>
      <w:lang w:eastAsia="ja-JP"/>
    </w:rPr>
  </w:style>
  <w:style w:type="character" w:customStyle="1" w:styleId="BrdtextChar">
    <w:name w:val="Brödtext Char"/>
    <w:basedOn w:val="Standardstycketeckensnitt"/>
    <w:link w:val="Brdtext"/>
    <w:rsid w:val="00130B86"/>
    <w:rPr>
      <w:rFonts w:ascii="Garamond" w:eastAsia="MS Gothic" w:hAnsi="Garamond" w:cs="Times New Roman"/>
      <w:szCs w:val="24"/>
      <w:lang w:eastAsia="ja-JP"/>
    </w:rPr>
  </w:style>
  <w:style w:type="paragraph" w:customStyle="1" w:styleId="Default">
    <w:name w:val="Default"/>
    <w:rsid w:val="00F035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eop">
    <w:name w:val="eop"/>
    <w:basedOn w:val="Standardstycketeckensnitt"/>
    <w:rsid w:val="005C71E6"/>
  </w:style>
  <w:style w:type="paragraph" w:customStyle="1" w:styleId="Pa4">
    <w:name w:val="Pa4"/>
    <w:basedOn w:val="Normal"/>
    <w:next w:val="Normal"/>
    <w:uiPriority w:val="99"/>
    <w:rsid w:val="00791335"/>
    <w:pPr>
      <w:autoSpaceDE w:val="0"/>
      <w:autoSpaceDN w:val="0"/>
      <w:adjustRightInd w:val="0"/>
      <w:spacing w:after="0" w:line="221" w:lineRule="atLeast"/>
    </w:pPr>
    <w:rPr>
      <w:rFonts w:ascii="Scala Sans" w:eastAsia="MS Gothic" w:hAnsi="Scala Sans" w:cs="Times New Roman"/>
      <w:sz w:val="24"/>
      <w:szCs w:val="24"/>
      <w:lang w:eastAsia="ja-JP"/>
    </w:rPr>
  </w:style>
  <w:style w:type="paragraph" w:customStyle="1" w:styleId="Ingetstyckeformat">
    <w:name w:val="[Inget styckeformat]"/>
    <w:rsid w:val="0001469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Gothic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http://intranat.orebro.se/images/18.207bfbb3143a47cd7e640af/1391068309971/kommunlogotyp_farg_17mm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A3E2F0E1F0462DA931A97D3E49BA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3FBF89-801A-445D-BFB4-79DA557884C8}"/>
      </w:docPartPr>
      <w:docPartBody>
        <w:p w:rsidR="00F6090B" w:rsidRDefault="00AE5230" w:rsidP="00AE5230">
          <w:pPr>
            <w:pStyle w:val="BBA3E2F0E1F0462DA931A97D3E49BA0E"/>
          </w:pPr>
          <w:r w:rsidRPr="00D309AF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82080-6092-492F-8BA0-36ABE7E966D2}"/>
      </w:docPartPr>
      <w:docPartBody>
        <w:p w:rsidR="001F0DB7" w:rsidRDefault="00F6090B"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A1E02C99044818A038E188D86AAD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D0D871-D7CE-4882-9987-E93AC3036646}"/>
      </w:docPartPr>
      <w:docPartBody>
        <w:p w:rsidR="00750902" w:rsidRDefault="00395FFD" w:rsidP="00395FFD">
          <w:pPr>
            <w:pStyle w:val="ADA1E02C99044818A038E188D86AAD2A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3382CC551148AFBE7D2C2C8EF11A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945FAD-D957-41E7-9DB6-FDEAEAC1A0BB}"/>
      </w:docPartPr>
      <w:docPartBody>
        <w:p w:rsidR="00750902" w:rsidRDefault="00395FFD" w:rsidP="00395FFD">
          <w:pPr>
            <w:pStyle w:val="0D3382CC551148AFBE7D2C2C8EF11A3C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5A4D97439E467094DFF1A35D055B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0E252A-BF20-45AE-954B-04E9B9C11C01}"/>
      </w:docPartPr>
      <w:docPartBody>
        <w:p w:rsidR="00750902" w:rsidRDefault="00395FFD" w:rsidP="00395FFD">
          <w:pPr>
            <w:pStyle w:val="455A4D97439E467094DFF1A35D055B49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60EC91C8C547678083C6017B196A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2AA6DB-F299-4B33-A940-A2EB09F85BBF}"/>
      </w:docPartPr>
      <w:docPartBody>
        <w:p w:rsidR="0026355E" w:rsidRDefault="00750902" w:rsidP="00750902">
          <w:pPr>
            <w:pStyle w:val="DE60EC91C8C547678083C6017B196A50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AD63689FAA49789E7B22A8A97AC7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16FA4C-BC2D-4738-AD4B-C9F78A810B4E}"/>
      </w:docPartPr>
      <w:docPartBody>
        <w:p w:rsidR="00FD27CB" w:rsidRDefault="0026355E" w:rsidP="0026355E">
          <w:pPr>
            <w:pStyle w:val="20AD63689FAA49789E7B22A8A97AC7D6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544E454C064FD68AE8EB8A234CD1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7E839E-0370-4EEA-ADE9-058C063D94C6}"/>
      </w:docPartPr>
      <w:docPartBody>
        <w:p w:rsidR="00FD27CB" w:rsidRDefault="0026355E" w:rsidP="0026355E">
          <w:pPr>
            <w:pStyle w:val="A0544E454C064FD68AE8EB8A234CD194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4F0A3ACEFE4EF79F1267BE537B63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0EF223-0736-4ACB-A404-E9A51C02D7D8}"/>
      </w:docPartPr>
      <w:docPartBody>
        <w:p w:rsidR="00FD27CB" w:rsidRDefault="0026355E" w:rsidP="0026355E">
          <w:pPr>
            <w:pStyle w:val="634F0A3ACEFE4EF79F1267BE537B6390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B622EA1CDB4F23A24C3255D2A83B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F1B51-7DF1-446E-B94F-7797083FFFA9}"/>
      </w:docPartPr>
      <w:docPartBody>
        <w:p w:rsidR="00FD27CB" w:rsidRDefault="0026355E" w:rsidP="0026355E">
          <w:pPr>
            <w:pStyle w:val="AEB622EA1CDB4F23A24C3255D2A83B1A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B63B84CE1740CBA05C736658E129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5A82A0-4C3B-478C-9E68-719AACB59504}"/>
      </w:docPartPr>
      <w:docPartBody>
        <w:p w:rsidR="00FD27CB" w:rsidRDefault="0026355E" w:rsidP="0026355E">
          <w:pPr>
            <w:pStyle w:val="DEB63B84CE1740CBA05C736658E12989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DE3FE47AA8470C96E64A40A6BE2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AA8514-3815-43E5-9EE1-1B4A50432942}"/>
      </w:docPartPr>
      <w:docPartBody>
        <w:p w:rsidR="005E46EE" w:rsidRDefault="00931F0A" w:rsidP="00931F0A">
          <w:pPr>
            <w:pStyle w:val="9EDE3FE47AA8470C96E64A40A6BE2440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494E3732234DB1848E5F8852FBC9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C8B97B-4E0A-4A7F-A8B7-6518132015F6}"/>
      </w:docPartPr>
      <w:docPartBody>
        <w:p w:rsidR="002076BE" w:rsidRDefault="009D6D1D" w:rsidP="009D6D1D">
          <w:pPr>
            <w:pStyle w:val="68494E3732234DB1848E5F8852FBC9FE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AD235472CD4D98957FE4647F39FF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C3529B-377D-452C-B0A4-53E0F1BF97A0}"/>
      </w:docPartPr>
      <w:docPartBody>
        <w:p w:rsidR="00A60222" w:rsidRDefault="002076BE" w:rsidP="002076BE">
          <w:pPr>
            <w:pStyle w:val="8BAD235472CD4D98957FE4647F39FF7D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BC750A0C454348B87408B4D38049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167922-B35C-4DE1-A709-2956B41EBB04}"/>
      </w:docPartPr>
      <w:docPartBody>
        <w:p w:rsidR="00A60222" w:rsidRDefault="002076BE" w:rsidP="002076BE">
          <w:pPr>
            <w:pStyle w:val="6BBC750A0C454348B87408B4D38049C7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E090510FD943768BAD5F87E08846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6205FD-1CB9-4459-BFE0-F2D951D94F72}"/>
      </w:docPartPr>
      <w:docPartBody>
        <w:p w:rsidR="00A60222" w:rsidRDefault="002076BE" w:rsidP="002076BE">
          <w:pPr>
            <w:pStyle w:val="15E090510FD943768BAD5F87E088465D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AEAB393CED40868BE8EE2A31003B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56D7A7-C643-4E48-A606-20CBF9255EAD}"/>
      </w:docPartPr>
      <w:docPartBody>
        <w:p w:rsidR="00A60222" w:rsidRDefault="002076BE" w:rsidP="002076BE">
          <w:pPr>
            <w:pStyle w:val="EFAEAB393CED40868BE8EE2A31003B9D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E6F903FC96404A89C4AE29341A64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C97AD7-1809-4AC2-9943-686BCBAFBE61}"/>
      </w:docPartPr>
      <w:docPartBody>
        <w:p w:rsidR="00A60222" w:rsidRDefault="002076BE" w:rsidP="002076BE">
          <w:pPr>
            <w:pStyle w:val="34E6F903FC96404A89C4AE29341A6420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6F58CDE94C4A95867843242F4088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900F61-FDC0-4B77-BD2E-119A23E5CB8F}"/>
      </w:docPartPr>
      <w:docPartBody>
        <w:p w:rsidR="00A60222" w:rsidRDefault="002076BE" w:rsidP="002076BE">
          <w:pPr>
            <w:pStyle w:val="D26F58CDE94C4A95867843242F408820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5347E3DE5B4B5686330CE1AC4034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ABCE80-3E34-414E-B647-D21A5F7A866D}"/>
      </w:docPartPr>
      <w:docPartBody>
        <w:p w:rsidR="00A60222" w:rsidRDefault="002076BE" w:rsidP="002076BE">
          <w:pPr>
            <w:pStyle w:val="395347E3DE5B4B5686330CE1AC40344E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BE81B4E69A4785BD682CFAE65B0E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94A2FE-514D-4735-ACF5-637C414109AB}"/>
      </w:docPartPr>
      <w:docPartBody>
        <w:p w:rsidR="00A60222" w:rsidRDefault="002076BE" w:rsidP="002076BE">
          <w:pPr>
            <w:pStyle w:val="C7BE81B4E69A4785BD682CFAE65B0EF4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31E6118C024CF783B13E80A6BAA4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72ED57-A2C7-48DE-8B2F-408165EAB131}"/>
      </w:docPartPr>
      <w:docPartBody>
        <w:p w:rsidR="00A60222" w:rsidRDefault="002076BE" w:rsidP="002076BE">
          <w:pPr>
            <w:pStyle w:val="1731E6118C024CF783B13E80A6BAA413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7444E9E014498EB1869739006B99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4F008-6C8A-4EC9-B363-0A956EAD61AB}"/>
      </w:docPartPr>
      <w:docPartBody>
        <w:p w:rsidR="00A60222" w:rsidRDefault="002076BE" w:rsidP="002076BE">
          <w:pPr>
            <w:pStyle w:val="4E7444E9E014498EB1869739006B99A3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7C6518148C4340BA2384E22FDA05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CE3352-8286-4DC1-BAE0-FE728912CE8F}"/>
      </w:docPartPr>
      <w:docPartBody>
        <w:p w:rsidR="00A60222" w:rsidRDefault="002076BE" w:rsidP="002076BE">
          <w:pPr>
            <w:pStyle w:val="957C6518148C4340BA2384E22FDA05A0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C680BD7EA84C07AE83BD585CD74F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A1356D-2F97-4F2C-A606-AC948B256A1A}"/>
      </w:docPartPr>
      <w:docPartBody>
        <w:p w:rsidR="00A60222" w:rsidRDefault="002076BE" w:rsidP="002076BE">
          <w:pPr>
            <w:pStyle w:val="41C680BD7EA84C07AE83BD585CD74F88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C582AA033246A193C65D3F7F64A9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8C2C42-F274-49B2-B1F4-DDFAD3245C2F}"/>
      </w:docPartPr>
      <w:docPartBody>
        <w:p w:rsidR="00A60222" w:rsidRDefault="002076BE" w:rsidP="002076BE">
          <w:pPr>
            <w:pStyle w:val="85C582AA033246A193C65D3F7F64A999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9B0E92DCA1431F971C7A3968D8DC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B9266D-A325-434A-B4B6-607AC7FB4650}"/>
      </w:docPartPr>
      <w:docPartBody>
        <w:p w:rsidR="00A60222" w:rsidRDefault="002076BE" w:rsidP="002076BE">
          <w:pPr>
            <w:pStyle w:val="AE9B0E92DCA1431F971C7A3968D8DCB7"/>
          </w:pPr>
          <w:r w:rsidRPr="00CC785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801C23B7D554E72891B3767B5B79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1DD825-1F57-4CEC-8789-CF52BBE5CAC3}"/>
      </w:docPartPr>
      <w:docPartBody>
        <w:p w:rsidR="00A60222" w:rsidRDefault="002076BE" w:rsidP="002076BE">
          <w:pPr>
            <w:pStyle w:val="6801C23B7D554E72891B3767B5B7913D"/>
          </w:pPr>
          <w:r w:rsidRPr="00CC785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70A4EF7047D4572820C61D81D683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194802-DB4F-4DB4-8499-69E775B2FBF3}"/>
      </w:docPartPr>
      <w:docPartBody>
        <w:p w:rsidR="00DB43BF" w:rsidRDefault="00A60222" w:rsidP="00A60222">
          <w:pPr>
            <w:pStyle w:val="A70A4EF7047D4572820C61D81D68324D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50650907B3495487DA9EE975C404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EBD831-E7CA-4561-80B8-076F1DF3230F}"/>
      </w:docPartPr>
      <w:docPartBody>
        <w:p w:rsidR="00DB43BF" w:rsidRDefault="00A60222" w:rsidP="00A60222">
          <w:pPr>
            <w:pStyle w:val="5A50650907B3495487DA9EE975C404F4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1C04CF4D9747CEAD7384C0DF5176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86825E-E78B-4611-B860-33FDC1BC3BF9}"/>
      </w:docPartPr>
      <w:docPartBody>
        <w:p w:rsidR="00DB43BF" w:rsidRDefault="00A60222" w:rsidP="00A60222">
          <w:pPr>
            <w:pStyle w:val="F21C04CF4D9747CEAD7384C0DF5176D3"/>
          </w:pPr>
          <w:r w:rsidRPr="00CC785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7F0995AD5064F879FDB56E58533BC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F5044A-5F82-4DFE-9C96-564EBA1D380D}"/>
      </w:docPartPr>
      <w:docPartBody>
        <w:p w:rsidR="00DB43BF" w:rsidRDefault="00A60222" w:rsidP="00A60222">
          <w:pPr>
            <w:pStyle w:val="E7F0995AD5064F879FDB56E58533BC14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DAFCA6CC5249009B60E65119A366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B4A3E-088F-4686-A579-1D2336BD3B63}"/>
      </w:docPartPr>
      <w:docPartBody>
        <w:p w:rsidR="00DB43BF" w:rsidRDefault="00A60222" w:rsidP="00A60222">
          <w:pPr>
            <w:pStyle w:val="21DAFCA6CC5249009B60E65119A36676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B30E5AF53745C086D63E6D3B05A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9BA7A3-E85A-4DE6-B906-FAAD4A69A595}"/>
      </w:docPartPr>
      <w:docPartBody>
        <w:p w:rsidR="00000000" w:rsidRDefault="00970FD5" w:rsidP="00970FD5">
          <w:pPr>
            <w:pStyle w:val="4CB30E5AF53745C086D63E6D3B05AF0E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ala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49"/>
    <w:rsid w:val="00153249"/>
    <w:rsid w:val="001F0DB7"/>
    <w:rsid w:val="002076BE"/>
    <w:rsid w:val="0026355E"/>
    <w:rsid w:val="00395FFD"/>
    <w:rsid w:val="005E46EE"/>
    <w:rsid w:val="00750902"/>
    <w:rsid w:val="0080552B"/>
    <w:rsid w:val="00866E7F"/>
    <w:rsid w:val="00931F0A"/>
    <w:rsid w:val="00970FD5"/>
    <w:rsid w:val="009D6D1D"/>
    <w:rsid w:val="00A60222"/>
    <w:rsid w:val="00AE5230"/>
    <w:rsid w:val="00DB43BF"/>
    <w:rsid w:val="00F6090B"/>
    <w:rsid w:val="00FD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70FD5"/>
    <w:rPr>
      <w:color w:val="808080"/>
    </w:rPr>
  </w:style>
  <w:style w:type="paragraph" w:customStyle="1" w:styleId="BBA3E2F0E1F0462DA931A97D3E49BA0E">
    <w:name w:val="BBA3E2F0E1F0462DA931A97D3E49BA0E"/>
    <w:rsid w:val="00AE5230"/>
    <w:rPr>
      <w:rFonts w:eastAsiaTheme="minorHAnsi"/>
      <w:lang w:eastAsia="en-US"/>
    </w:rPr>
  </w:style>
  <w:style w:type="paragraph" w:customStyle="1" w:styleId="EB7423DC80464617968C7A3D65CE8E48">
    <w:name w:val="EB7423DC80464617968C7A3D65CE8E48"/>
    <w:rsid w:val="00866E7F"/>
  </w:style>
  <w:style w:type="paragraph" w:customStyle="1" w:styleId="4607B2364E5C48B1B5B0AAA6FAF10108">
    <w:name w:val="4607B2364E5C48B1B5B0AAA6FAF10108"/>
    <w:rsid w:val="00395FFD"/>
  </w:style>
  <w:style w:type="paragraph" w:customStyle="1" w:styleId="5918031006104C269E7C2C1AA277CEC3">
    <w:name w:val="5918031006104C269E7C2C1AA277CEC3"/>
    <w:rsid w:val="00395FFD"/>
  </w:style>
  <w:style w:type="paragraph" w:customStyle="1" w:styleId="002D436A52AB47BB9244A02B17FEF12D">
    <w:name w:val="002D436A52AB47BB9244A02B17FEF12D"/>
    <w:rsid w:val="00395FFD"/>
  </w:style>
  <w:style w:type="paragraph" w:customStyle="1" w:styleId="48D937E2535D47FBA5AA11615293C685">
    <w:name w:val="48D937E2535D47FBA5AA11615293C685"/>
    <w:rsid w:val="00750902"/>
  </w:style>
  <w:style w:type="paragraph" w:customStyle="1" w:styleId="DE60EC91C8C547678083C6017B196A50">
    <w:name w:val="DE60EC91C8C547678083C6017B196A50"/>
    <w:rsid w:val="00750902"/>
  </w:style>
  <w:style w:type="paragraph" w:customStyle="1" w:styleId="5EEC8D184D14429CB63A0F58E7027DAE">
    <w:name w:val="5EEC8D184D14429CB63A0F58E7027DAE"/>
    <w:rsid w:val="00750902"/>
  </w:style>
  <w:style w:type="paragraph" w:customStyle="1" w:styleId="287D452710C545AD958445EE30CDAAF9">
    <w:name w:val="287D452710C545AD958445EE30CDAAF9"/>
    <w:rsid w:val="00395FFD"/>
  </w:style>
  <w:style w:type="paragraph" w:customStyle="1" w:styleId="88F280D972B04DDDBD985A06EB1EE40B">
    <w:name w:val="88F280D972B04DDDBD985A06EB1EE40B"/>
    <w:rsid w:val="00395FFD"/>
  </w:style>
  <w:style w:type="paragraph" w:customStyle="1" w:styleId="EF0B198EA70748E386914E29A5775D80">
    <w:name w:val="EF0B198EA70748E386914E29A5775D80"/>
    <w:rsid w:val="00395FFD"/>
  </w:style>
  <w:style w:type="paragraph" w:customStyle="1" w:styleId="ADA1E02C99044818A038E188D86AAD2A">
    <w:name w:val="ADA1E02C99044818A038E188D86AAD2A"/>
    <w:rsid w:val="00395FFD"/>
  </w:style>
  <w:style w:type="paragraph" w:customStyle="1" w:styleId="770D5335202044AE9EB3FEAB4260D5F7">
    <w:name w:val="770D5335202044AE9EB3FEAB4260D5F7"/>
    <w:rsid w:val="00395FFD"/>
  </w:style>
  <w:style w:type="paragraph" w:customStyle="1" w:styleId="0D3382CC551148AFBE7D2C2C8EF11A3C">
    <w:name w:val="0D3382CC551148AFBE7D2C2C8EF11A3C"/>
    <w:rsid w:val="00395FFD"/>
  </w:style>
  <w:style w:type="paragraph" w:customStyle="1" w:styleId="455A4D97439E467094DFF1A35D055B49">
    <w:name w:val="455A4D97439E467094DFF1A35D055B49"/>
    <w:rsid w:val="00395FFD"/>
  </w:style>
  <w:style w:type="paragraph" w:customStyle="1" w:styleId="846C50E37B2145C3B4D8A5AA7BFCC176">
    <w:name w:val="846C50E37B2145C3B4D8A5AA7BFCC176"/>
    <w:rsid w:val="00395FFD"/>
  </w:style>
  <w:style w:type="paragraph" w:customStyle="1" w:styleId="6D03D6763F5549588832408F5D8DC6FD">
    <w:name w:val="6D03D6763F5549588832408F5D8DC6FD"/>
    <w:rsid w:val="00395FFD"/>
  </w:style>
  <w:style w:type="paragraph" w:customStyle="1" w:styleId="EAF151517BCA4D9789D7C2CBB50E082A">
    <w:name w:val="EAF151517BCA4D9789D7C2CBB50E082A"/>
    <w:rsid w:val="00395FFD"/>
  </w:style>
  <w:style w:type="paragraph" w:customStyle="1" w:styleId="FDA768527A3542B0A01C4EB02CD33F15">
    <w:name w:val="FDA768527A3542B0A01C4EB02CD33F15"/>
    <w:rsid w:val="00395FFD"/>
  </w:style>
  <w:style w:type="paragraph" w:customStyle="1" w:styleId="7228779DA90047D099D1785CD07DBE92">
    <w:name w:val="7228779DA90047D099D1785CD07DBE92"/>
    <w:rsid w:val="00395FFD"/>
  </w:style>
  <w:style w:type="paragraph" w:customStyle="1" w:styleId="304F9F475D024F9181ED3EC81CAA5D70">
    <w:name w:val="304F9F475D024F9181ED3EC81CAA5D70"/>
    <w:rsid w:val="00750902"/>
  </w:style>
  <w:style w:type="paragraph" w:customStyle="1" w:styleId="468DCAA75AA544BEBE4E84FC7E87F223">
    <w:name w:val="468DCAA75AA544BEBE4E84FC7E87F223"/>
    <w:rsid w:val="00750902"/>
  </w:style>
  <w:style w:type="paragraph" w:customStyle="1" w:styleId="D2FAACAD49F64EF5A63DA1E5404866BE">
    <w:name w:val="D2FAACAD49F64EF5A63DA1E5404866BE"/>
    <w:rsid w:val="00750902"/>
  </w:style>
  <w:style w:type="paragraph" w:customStyle="1" w:styleId="1AB86E2ADE724DFE83BA90101E8CE3D7">
    <w:name w:val="1AB86E2ADE724DFE83BA90101E8CE3D7"/>
    <w:rsid w:val="00750902"/>
  </w:style>
  <w:style w:type="paragraph" w:customStyle="1" w:styleId="38251FC98C7247A7869E401D9C852778">
    <w:name w:val="38251FC98C7247A7869E401D9C852778"/>
    <w:rsid w:val="00750902"/>
  </w:style>
  <w:style w:type="paragraph" w:customStyle="1" w:styleId="07506E9F5C3D4283B7AD7824A9F64C0C">
    <w:name w:val="07506E9F5C3D4283B7AD7824A9F64C0C"/>
    <w:rsid w:val="0026355E"/>
  </w:style>
  <w:style w:type="paragraph" w:customStyle="1" w:styleId="20AD63689FAA49789E7B22A8A97AC7D6">
    <w:name w:val="20AD63689FAA49789E7B22A8A97AC7D6"/>
    <w:rsid w:val="0026355E"/>
  </w:style>
  <w:style w:type="paragraph" w:customStyle="1" w:styleId="CC7485E482524997BEF49584E5E9E476">
    <w:name w:val="CC7485E482524997BEF49584E5E9E476"/>
    <w:rsid w:val="0026355E"/>
  </w:style>
  <w:style w:type="paragraph" w:customStyle="1" w:styleId="A0544E454C064FD68AE8EB8A234CD194">
    <w:name w:val="A0544E454C064FD68AE8EB8A234CD194"/>
    <w:rsid w:val="0026355E"/>
  </w:style>
  <w:style w:type="paragraph" w:customStyle="1" w:styleId="634F0A3ACEFE4EF79F1267BE537B6390">
    <w:name w:val="634F0A3ACEFE4EF79F1267BE537B6390"/>
    <w:rsid w:val="0026355E"/>
  </w:style>
  <w:style w:type="paragraph" w:customStyle="1" w:styleId="AEB622EA1CDB4F23A24C3255D2A83B1A">
    <w:name w:val="AEB622EA1CDB4F23A24C3255D2A83B1A"/>
    <w:rsid w:val="0026355E"/>
  </w:style>
  <w:style w:type="paragraph" w:customStyle="1" w:styleId="94DCF456D2CD448FAEF8A448218BEE72">
    <w:name w:val="94DCF456D2CD448FAEF8A448218BEE72"/>
    <w:rsid w:val="0026355E"/>
  </w:style>
  <w:style w:type="paragraph" w:customStyle="1" w:styleId="DEB63B84CE1740CBA05C736658E12989">
    <w:name w:val="DEB63B84CE1740CBA05C736658E12989"/>
    <w:rsid w:val="0026355E"/>
  </w:style>
  <w:style w:type="paragraph" w:customStyle="1" w:styleId="AF4868DBDA1C4E71B5491F2509CDAC31">
    <w:name w:val="AF4868DBDA1C4E71B5491F2509CDAC31"/>
    <w:rsid w:val="0026355E"/>
  </w:style>
  <w:style w:type="paragraph" w:customStyle="1" w:styleId="7D39FA0BFE3147E58D5AD14314C9C1DA">
    <w:name w:val="7D39FA0BFE3147E58D5AD14314C9C1DA"/>
    <w:rsid w:val="0026355E"/>
  </w:style>
  <w:style w:type="paragraph" w:customStyle="1" w:styleId="9162AA4129964D86B95C7FA6B7124B3C">
    <w:name w:val="9162AA4129964D86B95C7FA6B7124B3C"/>
    <w:rsid w:val="0026355E"/>
  </w:style>
  <w:style w:type="paragraph" w:customStyle="1" w:styleId="5F66F99E9B334F8883A47493D767D2A1">
    <w:name w:val="5F66F99E9B334F8883A47493D767D2A1"/>
    <w:rsid w:val="0026355E"/>
  </w:style>
  <w:style w:type="paragraph" w:customStyle="1" w:styleId="3F939E6CAA1E438EA38622188EF6AF67">
    <w:name w:val="3F939E6CAA1E438EA38622188EF6AF67"/>
    <w:rsid w:val="0026355E"/>
  </w:style>
  <w:style w:type="paragraph" w:customStyle="1" w:styleId="B6D9480568864385B801DCA25501464D">
    <w:name w:val="B6D9480568864385B801DCA25501464D"/>
    <w:rsid w:val="0026355E"/>
  </w:style>
  <w:style w:type="paragraph" w:customStyle="1" w:styleId="7F9AFB4702E84B989153DE4A0C5B9064">
    <w:name w:val="7F9AFB4702E84B989153DE4A0C5B9064"/>
    <w:rsid w:val="00FD27CB"/>
  </w:style>
  <w:style w:type="paragraph" w:customStyle="1" w:styleId="90BBDA95AAFA4D34BB110AA7DEEDEC96">
    <w:name w:val="90BBDA95AAFA4D34BB110AA7DEEDEC96"/>
    <w:rsid w:val="00931F0A"/>
  </w:style>
  <w:style w:type="paragraph" w:customStyle="1" w:styleId="9EDE3FE47AA8470C96E64A40A6BE2440">
    <w:name w:val="9EDE3FE47AA8470C96E64A40A6BE2440"/>
    <w:rsid w:val="00931F0A"/>
  </w:style>
  <w:style w:type="paragraph" w:customStyle="1" w:styleId="61894026BACC4523A20ABBC51407DB62">
    <w:name w:val="61894026BACC4523A20ABBC51407DB62"/>
    <w:rsid w:val="00931F0A"/>
  </w:style>
  <w:style w:type="paragraph" w:customStyle="1" w:styleId="9EB8040641F64E2C9190B6D45D08C9EE">
    <w:name w:val="9EB8040641F64E2C9190B6D45D08C9EE"/>
    <w:rsid w:val="00931F0A"/>
  </w:style>
  <w:style w:type="paragraph" w:customStyle="1" w:styleId="DF9614EC1253445CA5F0E45487FC270D">
    <w:name w:val="DF9614EC1253445CA5F0E45487FC270D"/>
    <w:rsid w:val="00931F0A"/>
  </w:style>
  <w:style w:type="paragraph" w:customStyle="1" w:styleId="68494E3732234DB1848E5F8852FBC9FE">
    <w:name w:val="68494E3732234DB1848E5F8852FBC9FE"/>
    <w:rsid w:val="009D6D1D"/>
  </w:style>
  <w:style w:type="paragraph" w:customStyle="1" w:styleId="011B7B1E54FC4059928A34B9C3CB201C">
    <w:name w:val="011B7B1E54FC4059928A34B9C3CB201C"/>
    <w:rsid w:val="009D6D1D"/>
  </w:style>
  <w:style w:type="paragraph" w:customStyle="1" w:styleId="8BAD235472CD4D98957FE4647F39FF7D">
    <w:name w:val="8BAD235472CD4D98957FE4647F39FF7D"/>
    <w:rsid w:val="002076BE"/>
  </w:style>
  <w:style w:type="paragraph" w:customStyle="1" w:styleId="6BBC750A0C454348B87408B4D38049C7">
    <w:name w:val="6BBC750A0C454348B87408B4D38049C7"/>
    <w:rsid w:val="002076BE"/>
  </w:style>
  <w:style w:type="paragraph" w:customStyle="1" w:styleId="15E090510FD943768BAD5F87E088465D">
    <w:name w:val="15E090510FD943768BAD5F87E088465D"/>
    <w:rsid w:val="002076BE"/>
  </w:style>
  <w:style w:type="paragraph" w:customStyle="1" w:styleId="EFAEAB393CED40868BE8EE2A31003B9D">
    <w:name w:val="EFAEAB393CED40868BE8EE2A31003B9D"/>
    <w:rsid w:val="002076BE"/>
  </w:style>
  <w:style w:type="paragraph" w:customStyle="1" w:styleId="34E6F903FC96404A89C4AE29341A6420">
    <w:name w:val="34E6F903FC96404A89C4AE29341A6420"/>
    <w:rsid w:val="002076BE"/>
  </w:style>
  <w:style w:type="paragraph" w:customStyle="1" w:styleId="D26F58CDE94C4A95867843242F408820">
    <w:name w:val="D26F58CDE94C4A95867843242F408820"/>
    <w:rsid w:val="002076BE"/>
  </w:style>
  <w:style w:type="paragraph" w:customStyle="1" w:styleId="561EB61D54CB4027B5BD0B1B8B4463E5">
    <w:name w:val="561EB61D54CB4027B5BD0B1B8B4463E5"/>
    <w:rsid w:val="002076BE"/>
  </w:style>
  <w:style w:type="paragraph" w:customStyle="1" w:styleId="74E690723CD24E48AA9752387529EB1B">
    <w:name w:val="74E690723CD24E48AA9752387529EB1B"/>
    <w:rsid w:val="002076BE"/>
  </w:style>
  <w:style w:type="paragraph" w:customStyle="1" w:styleId="395347E3DE5B4B5686330CE1AC40344E">
    <w:name w:val="395347E3DE5B4B5686330CE1AC40344E"/>
    <w:rsid w:val="002076BE"/>
  </w:style>
  <w:style w:type="paragraph" w:customStyle="1" w:styleId="C7BE81B4E69A4785BD682CFAE65B0EF4">
    <w:name w:val="C7BE81B4E69A4785BD682CFAE65B0EF4"/>
    <w:rsid w:val="002076BE"/>
  </w:style>
  <w:style w:type="paragraph" w:customStyle="1" w:styleId="C51F8E8BE7424424B6E4D8FF653DCA0D">
    <w:name w:val="C51F8E8BE7424424B6E4D8FF653DCA0D"/>
    <w:rsid w:val="002076BE"/>
  </w:style>
  <w:style w:type="paragraph" w:customStyle="1" w:styleId="7D96E2F448CB45B0A3A7957C9E4F17D4">
    <w:name w:val="7D96E2F448CB45B0A3A7957C9E4F17D4"/>
    <w:rsid w:val="002076BE"/>
  </w:style>
  <w:style w:type="paragraph" w:customStyle="1" w:styleId="7F530DD9662F4AC1833E71A8E780FEF7">
    <w:name w:val="7F530DD9662F4AC1833E71A8E780FEF7"/>
    <w:rsid w:val="002076BE"/>
  </w:style>
  <w:style w:type="paragraph" w:customStyle="1" w:styleId="1731E6118C024CF783B13E80A6BAA413">
    <w:name w:val="1731E6118C024CF783B13E80A6BAA413"/>
    <w:rsid w:val="002076BE"/>
  </w:style>
  <w:style w:type="paragraph" w:customStyle="1" w:styleId="76DA6AA73C97447188AC7DAF411BF4C6">
    <w:name w:val="76DA6AA73C97447188AC7DAF411BF4C6"/>
    <w:rsid w:val="002076BE"/>
  </w:style>
  <w:style w:type="paragraph" w:customStyle="1" w:styleId="0FB4DC3AF7A44EF0B7C1808085DF72A3">
    <w:name w:val="0FB4DC3AF7A44EF0B7C1808085DF72A3"/>
    <w:rsid w:val="002076BE"/>
  </w:style>
  <w:style w:type="paragraph" w:customStyle="1" w:styleId="4E7444E9E014498EB1869739006B99A3">
    <w:name w:val="4E7444E9E014498EB1869739006B99A3"/>
    <w:rsid w:val="002076BE"/>
  </w:style>
  <w:style w:type="paragraph" w:customStyle="1" w:styleId="F08EAB72331D434F9E329992FEA6D837">
    <w:name w:val="F08EAB72331D434F9E329992FEA6D837"/>
    <w:rsid w:val="002076BE"/>
  </w:style>
  <w:style w:type="paragraph" w:customStyle="1" w:styleId="9B8A54CD8A36481095EC521A5776B3FE">
    <w:name w:val="9B8A54CD8A36481095EC521A5776B3FE"/>
    <w:rsid w:val="002076BE"/>
  </w:style>
  <w:style w:type="paragraph" w:customStyle="1" w:styleId="35D3494147584380A422085A444426E0">
    <w:name w:val="35D3494147584380A422085A444426E0"/>
    <w:rsid w:val="002076BE"/>
  </w:style>
  <w:style w:type="paragraph" w:customStyle="1" w:styleId="957C6518148C4340BA2384E22FDA05A0">
    <w:name w:val="957C6518148C4340BA2384E22FDA05A0"/>
    <w:rsid w:val="002076BE"/>
  </w:style>
  <w:style w:type="paragraph" w:customStyle="1" w:styleId="1A0F82CC3D5E429F84CEDACB1675F5A0">
    <w:name w:val="1A0F82CC3D5E429F84CEDACB1675F5A0"/>
    <w:rsid w:val="002076BE"/>
  </w:style>
  <w:style w:type="paragraph" w:customStyle="1" w:styleId="39BE5ECDC9D543E3A69A0DC89A2F9F2E">
    <w:name w:val="39BE5ECDC9D543E3A69A0DC89A2F9F2E"/>
    <w:rsid w:val="002076BE"/>
  </w:style>
  <w:style w:type="paragraph" w:customStyle="1" w:styleId="41C680BD7EA84C07AE83BD585CD74F88">
    <w:name w:val="41C680BD7EA84C07AE83BD585CD74F88"/>
    <w:rsid w:val="002076BE"/>
  </w:style>
  <w:style w:type="paragraph" w:customStyle="1" w:styleId="98A04A7397624283948813201D0E4DC8">
    <w:name w:val="98A04A7397624283948813201D0E4DC8"/>
    <w:rsid w:val="002076BE"/>
  </w:style>
  <w:style w:type="paragraph" w:customStyle="1" w:styleId="252C0C6B3BBD41229A2CA441D1D17248">
    <w:name w:val="252C0C6B3BBD41229A2CA441D1D17248"/>
    <w:rsid w:val="002076BE"/>
  </w:style>
  <w:style w:type="paragraph" w:customStyle="1" w:styleId="85C582AA033246A193C65D3F7F64A999">
    <w:name w:val="85C582AA033246A193C65D3F7F64A999"/>
    <w:rsid w:val="002076BE"/>
  </w:style>
  <w:style w:type="paragraph" w:customStyle="1" w:styleId="AE9B0E92DCA1431F971C7A3968D8DCB7">
    <w:name w:val="AE9B0E92DCA1431F971C7A3968D8DCB7"/>
    <w:rsid w:val="002076BE"/>
  </w:style>
  <w:style w:type="paragraph" w:customStyle="1" w:styleId="6801C23B7D554E72891B3767B5B7913D">
    <w:name w:val="6801C23B7D554E72891B3767B5B7913D"/>
    <w:rsid w:val="002076BE"/>
  </w:style>
  <w:style w:type="paragraph" w:customStyle="1" w:styleId="7A2D8783F1F54898A3BE671DEA44C9F2">
    <w:name w:val="7A2D8783F1F54898A3BE671DEA44C9F2"/>
    <w:rsid w:val="002076BE"/>
  </w:style>
  <w:style w:type="paragraph" w:customStyle="1" w:styleId="A70A4EF7047D4572820C61D81D68324D">
    <w:name w:val="A70A4EF7047D4572820C61D81D68324D"/>
    <w:rsid w:val="00A60222"/>
  </w:style>
  <w:style w:type="paragraph" w:customStyle="1" w:styleId="5A50650907B3495487DA9EE975C404F4">
    <w:name w:val="5A50650907B3495487DA9EE975C404F4"/>
    <w:rsid w:val="00A60222"/>
  </w:style>
  <w:style w:type="paragraph" w:customStyle="1" w:styleId="0AB3C2709CEB4C80A3BCB890A5D7D686">
    <w:name w:val="0AB3C2709CEB4C80A3BCB890A5D7D686"/>
    <w:rsid w:val="00A60222"/>
  </w:style>
  <w:style w:type="paragraph" w:customStyle="1" w:styleId="F21C04CF4D9747CEAD7384C0DF5176D3">
    <w:name w:val="F21C04CF4D9747CEAD7384C0DF5176D3"/>
    <w:rsid w:val="00A60222"/>
  </w:style>
  <w:style w:type="paragraph" w:customStyle="1" w:styleId="E7F0995AD5064F879FDB56E58533BC14">
    <w:name w:val="E7F0995AD5064F879FDB56E58533BC14"/>
    <w:rsid w:val="00A60222"/>
  </w:style>
  <w:style w:type="paragraph" w:customStyle="1" w:styleId="21DAFCA6CC5249009B60E65119A36676">
    <w:name w:val="21DAFCA6CC5249009B60E65119A36676"/>
    <w:rsid w:val="00A60222"/>
  </w:style>
  <w:style w:type="paragraph" w:customStyle="1" w:styleId="4CB30E5AF53745C086D63E6D3B05AF0E">
    <w:name w:val="4CB30E5AF53745C086D63E6D3B05AF0E"/>
    <w:rsid w:val="00970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10</Pages>
  <Words>2174</Words>
  <Characters>11524</Characters>
  <Application>Microsoft Office Word</Application>
  <DocSecurity>0</DocSecurity>
  <Lines>96</Lines>
  <Paragraphs>27</Paragraphs>
  <ScaleCrop>false</ScaleCrop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Larsson</dc:creator>
  <cp:keywords/>
  <dc:description/>
  <cp:lastModifiedBy>Cecilia Lundberg</cp:lastModifiedBy>
  <cp:revision>98</cp:revision>
  <cp:lastPrinted>2022-08-06T08:34:00Z</cp:lastPrinted>
  <dcterms:created xsi:type="dcterms:W3CDTF">2022-06-05T14:16:00Z</dcterms:created>
  <dcterms:modified xsi:type="dcterms:W3CDTF">2023-05-28T10:04:00Z</dcterms:modified>
</cp:coreProperties>
</file>